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749E7" w14:textId="100B4019" w:rsidR="00734F35" w:rsidRDefault="00594B7E">
      <w:pPr>
        <w:tabs>
          <w:tab w:val="center" w:pos="4513"/>
          <w:tab w:val="right" w:pos="9026"/>
        </w:tabs>
        <w:jc w:val="center"/>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59264" behindDoc="0" locked="0" layoutInCell="1" allowOverlap="1" wp14:anchorId="7D716CCD" wp14:editId="4537DE9C">
                <wp:simplePos x="0" y="0"/>
                <wp:positionH relativeFrom="column">
                  <wp:posOffset>4450080</wp:posOffset>
                </wp:positionH>
                <wp:positionV relativeFrom="paragraph">
                  <wp:posOffset>151892</wp:posOffset>
                </wp:positionV>
                <wp:extent cx="4962017" cy="5352288"/>
                <wp:effectExtent l="0" t="0" r="3810" b="0"/>
                <wp:wrapNone/>
                <wp:docPr id="386277328" name="Text Box 3"/>
                <wp:cNvGraphicFramePr/>
                <a:graphic xmlns:a="http://schemas.openxmlformats.org/drawingml/2006/main">
                  <a:graphicData uri="http://schemas.microsoft.com/office/word/2010/wordprocessingShape">
                    <wps:wsp>
                      <wps:cNvSpPr txBox="1"/>
                      <wps:spPr>
                        <a:xfrm>
                          <a:off x="0" y="0"/>
                          <a:ext cx="4962017" cy="5352288"/>
                        </a:xfrm>
                        <a:prstGeom prst="rect">
                          <a:avLst/>
                        </a:prstGeom>
                        <a:solidFill>
                          <a:schemeClr val="lt1"/>
                        </a:solidFill>
                        <a:ln w="6350">
                          <a:noFill/>
                        </a:ln>
                      </wps:spPr>
                      <wps:txbx>
                        <w:txbxContent>
                          <w:p w14:paraId="4DF1F042" w14:textId="77777777" w:rsidR="00364A81" w:rsidRDefault="00364A81" w:rsidP="00BF33C8">
                            <w:pPr>
                              <w:rPr>
                                <w:sz w:val="36"/>
                                <w:szCs w:val="36"/>
                                <w:lang w:val="en-AU"/>
                              </w:rPr>
                            </w:pPr>
                          </w:p>
                          <w:p w14:paraId="6EDC864E" w14:textId="4F3B8CE1" w:rsidR="00364A81" w:rsidRPr="00BF33C8" w:rsidRDefault="00364A81" w:rsidP="00364A81">
                            <w:pPr>
                              <w:jc w:val="center"/>
                              <w:rPr>
                                <w:rFonts w:asciiTheme="majorHAnsi" w:hAnsiTheme="majorHAnsi" w:cstheme="majorHAnsi"/>
                                <w:sz w:val="36"/>
                                <w:szCs w:val="36"/>
                                <w:lang w:val="en-AU"/>
                              </w:rPr>
                            </w:pPr>
                            <w:r w:rsidRPr="00BF33C8">
                              <w:rPr>
                                <w:rFonts w:asciiTheme="majorHAnsi" w:hAnsiTheme="majorHAnsi" w:cstheme="majorHAnsi"/>
                                <w:sz w:val="36"/>
                                <w:szCs w:val="36"/>
                                <w:lang w:val="en-AU"/>
                              </w:rPr>
                              <w:t xml:space="preserve">TEACHING AND LEARNING PROGRAM </w:t>
                            </w:r>
                            <w:r w:rsidRPr="00BF33C8">
                              <w:rPr>
                                <w:rFonts w:asciiTheme="majorHAnsi" w:hAnsiTheme="majorHAnsi" w:cstheme="majorHAnsi"/>
                                <w:sz w:val="36"/>
                                <w:szCs w:val="36"/>
                                <w:lang w:val="en-AU"/>
                              </w:rPr>
                              <w:br/>
                            </w:r>
                            <w:r w:rsidR="00456E28" w:rsidRPr="00456E28">
                              <w:rPr>
                                <w:rFonts w:asciiTheme="majorHAnsi" w:hAnsiTheme="majorHAnsi" w:cstheme="majorHAnsi"/>
                                <w:color w:val="0070C0"/>
                                <w:sz w:val="36"/>
                                <w:szCs w:val="36"/>
                                <w:lang w:val="en-AU"/>
                              </w:rPr>
                              <w:t>SAMPLE PROGRAM 2</w:t>
                            </w:r>
                          </w:p>
                          <w:p w14:paraId="1AC9AA45" w14:textId="2C26001E" w:rsidR="00364A81" w:rsidRDefault="00BF33C8" w:rsidP="00364A81">
                            <w:pPr>
                              <w:jc w:val="center"/>
                              <w:rPr>
                                <w:rFonts w:asciiTheme="majorHAnsi" w:hAnsiTheme="majorHAnsi" w:cstheme="majorHAnsi"/>
                                <w:sz w:val="36"/>
                                <w:szCs w:val="36"/>
                                <w:lang w:val="en-AU"/>
                              </w:rPr>
                            </w:pPr>
                            <w:r>
                              <w:rPr>
                                <w:rFonts w:asciiTheme="majorHAnsi" w:hAnsiTheme="majorHAnsi" w:cstheme="majorHAnsi"/>
                                <w:sz w:val="36"/>
                                <w:szCs w:val="36"/>
                                <w:lang w:val="en-AU"/>
                              </w:rPr>
                              <w:t>Focus Area</w:t>
                            </w:r>
                          </w:p>
                          <w:p w14:paraId="3BB81832" w14:textId="77777777" w:rsidR="00BF33C8" w:rsidRPr="00BF33C8" w:rsidRDefault="00BF33C8" w:rsidP="00364A81">
                            <w:pPr>
                              <w:jc w:val="center"/>
                              <w:rPr>
                                <w:rFonts w:asciiTheme="majorHAnsi" w:hAnsiTheme="majorHAnsi" w:cstheme="majorHAnsi"/>
                                <w:sz w:val="36"/>
                                <w:szCs w:val="36"/>
                                <w:lang w:val="en-AU"/>
                              </w:rPr>
                            </w:pPr>
                          </w:p>
                          <w:p w14:paraId="53DD4811" w14:textId="003A9578" w:rsidR="008A2631" w:rsidRDefault="00364A81" w:rsidP="006D24B3">
                            <w:pPr>
                              <w:jc w:val="center"/>
                              <w:rPr>
                                <w:rFonts w:asciiTheme="majorHAnsi" w:hAnsiTheme="majorHAnsi" w:cstheme="majorHAnsi"/>
                                <w:sz w:val="44"/>
                                <w:szCs w:val="44"/>
                                <w:lang w:val="en-AU"/>
                              </w:rPr>
                            </w:pPr>
                            <w:r w:rsidRPr="00BF33C8">
                              <w:rPr>
                                <w:rFonts w:asciiTheme="majorHAnsi" w:hAnsiTheme="majorHAnsi" w:cstheme="majorHAnsi"/>
                                <w:sz w:val="44"/>
                                <w:szCs w:val="44"/>
                                <w:lang w:val="en-AU"/>
                              </w:rPr>
                              <w:t>EARTHS NATURAL SYSTEMS</w:t>
                            </w:r>
                          </w:p>
                          <w:p w14:paraId="74D1C12C" w14:textId="20D7A615" w:rsidR="00364A81" w:rsidRPr="0096729A" w:rsidRDefault="008A2631" w:rsidP="0096729A">
                            <w:pPr>
                              <w:jc w:val="center"/>
                              <w:rPr>
                                <w:rFonts w:asciiTheme="majorHAnsi" w:hAnsiTheme="majorHAnsi" w:cstheme="majorHAnsi"/>
                                <w:sz w:val="44"/>
                                <w:szCs w:val="44"/>
                                <w:lang w:val="en-AU"/>
                              </w:rPr>
                            </w:pPr>
                            <w:r>
                              <w:rPr>
                                <w:rFonts w:asciiTheme="majorHAnsi" w:hAnsiTheme="majorHAnsi" w:cstheme="majorHAnsi"/>
                                <w:sz w:val="44"/>
                                <w:szCs w:val="44"/>
                                <w:lang w:val="en-AU"/>
                              </w:rPr>
                              <w:t>The Cryosphere</w:t>
                            </w:r>
                            <w:r w:rsidR="00364A81" w:rsidRPr="00BF33C8">
                              <w:rPr>
                                <w:rFonts w:asciiTheme="majorHAnsi" w:hAnsiTheme="majorHAnsi" w:cstheme="majorHAnsi"/>
                                <w:sz w:val="44"/>
                                <w:szCs w:val="44"/>
                                <w:lang w:val="en-AU"/>
                              </w:rPr>
                              <w:t xml:space="preserve"> </w:t>
                            </w:r>
                          </w:p>
                          <w:p w14:paraId="7D65987E" w14:textId="77777777" w:rsidR="00BF33C8" w:rsidRPr="005745EB" w:rsidRDefault="00BF33C8" w:rsidP="00364A81">
                            <w:pPr>
                              <w:rPr>
                                <w:rFonts w:asciiTheme="majorHAnsi" w:hAnsiTheme="majorHAnsi" w:cstheme="majorHAnsi"/>
                                <w:i/>
                                <w:iCs/>
                                <w:sz w:val="22"/>
                                <w:szCs w:val="22"/>
                              </w:rPr>
                            </w:pPr>
                          </w:p>
                          <w:p w14:paraId="2DECABD2" w14:textId="3132FC93" w:rsidR="00364A81" w:rsidRPr="005745EB" w:rsidRDefault="00364A81" w:rsidP="0096729A">
                            <w:pPr>
                              <w:jc w:val="center"/>
                              <w:rPr>
                                <w:rFonts w:asciiTheme="majorHAnsi" w:hAnsiTheme="majorHAnsi" w:cstheme="majorHAnsi"/>
                                <w:i/>
                                <w:iCs/>
                                <w:sz w:val="22"/>
                                <w:szCs w:val="22"/>
                              </w:rPr>
                            </w:pPr>
                            <w:r w:rsidRPr="005745EB">
                              <w:rPr>
                                <w:rFonts w:asciiTheme="majorHAnsi" w:hAnsiTheme="majorHAnsi" w:cstheme="majorHAnsi"/>
                                <w:i/>
                                <w:iCs/>
                                <w:sz w:val="22"/>
                                <w:szCs w:val="22"/>
                              </w:rPr>
                              <w:t xml:space="preserve">Students work </w:t>
                            </w:r>
                            <w:r w:rsidR="00FA5F58" w:rsidRPr="005745EB">
                              <w:rPr>
                                <w:rFonts w:asciiTheme="majorHAnsi" w:hAnsiTheme="majorHAnsi" w:cstheme="majorHAnsi"/>
                                <w:i/>
                                <w:iCs/>
                                <w:sz w:val="22"/>
                                <w:szCs w:val="22"/>
                              </w:rPr>
                              <w:t xml:space="preserve">through </w:t>
                            </w:r>
                            <w:r w:rsidRPr="005745EB">
                              <w:rPr>
                                <w:rFonts w:asciiTheme="majorHAnsi" w:hAnsiTheme="majorHAnsi" w:cstheme="majorHAnsi"/>
                                <w:i/>
                                <w:iCs/>
                                <w:sz w:val="22"/>
                                <w:szCs w:val="22"/>
                              </w:rPr>
                              <w:t xml:space="preserve">the Earth systems </w:t>
                            </w:r>
                            <w:r w:rsidR="00FA5F58" w:rsidRPr="005745EB">
                              <w:rPr>
                                <w:rFonts w:asciiTheme="majorHAnsi" w:hAnsiTheme="majorHAnsi" w:cstheme="majorHAnsi"/>
                                <w:i/>
                                <w:iCs/>
                                <w:sz w:val="22"/>
                                <w:szCs w:val="22"/>
                              </w:rPr>
                              <w:t xml:space="preserve">through the lens of the Cryosphere. They </w:t>
                            </w:r>
                            <w:r w:rsidRPr="005745EB">
                              <w:rPr>
                                <w:rFonts w:asciiTheme="majorHAnsi" w:hAnsiTheme="majorHAnsi" w:cstheme="majorHAnsi"/>
                                <w:i/>
                                <w:iCs/>
                                <w:sz w:val="22"/>
                                <w:szCs w:val="22"/>
                              </w:rPr>
                              <w:t>draw on a variety of material from Powerful Geography 1,</w:t>
                            </w:r>
                            <w:r w:rsidR="0096729A" w:rsidRPr="005745EB">
                              <w:rPr>
                                <w:rFonts w:asciiTheme="majorHAnsi" w:hAnsiTheme="majorHAnsi" w:cstheme="majorHAnsi"/>
                                <w:i/>
                                <w:iCs/>
                                <w:sz w:val="22"/>
                                <w:szCs w:val="22"/>
                              </w:rPr>
                              <w:t xml:space="preserve"> </w:t>
                            </w:r>
                            <w:r w:rsidR="00FA5F58" w:rsidRPr="005745EB">
                              <w:rPr>
                                <w:rFonts w:asciiTheme="majorHAnsi" w:hAnsiTheme="majorHAnsi" w:cstheme="majorHAnsi"/>
                                <w:i/>
                                <w:iCs/>
                                <w:sz w:val="22"/>
                                <w:szCs w:val="22"/>
                              </w:rPr>
                              <w:t xml:space="preserve">Chapter </w:t>
                            </w:r>
                            <w:r w:rsidR="0096729A" w:rsidRPr="005745EB">
                              <w:rPr>
                                <w:rFonts w:asciiTheme="majorHAnsi" w:hAnsiTheme="majorHAnsi" w:cstheme="majorHAnsi"/>
                                <w:i/>
                                <w:iCs/>
                                <w:sz w:val="22"/>
                                <w:szCs w:val="22"/>
                              </w:rPr>
                              <w:t>2, Visualise</w:t>
                            </w:r>
                            <w:r w:rsidRPr="005745EB">
                              <w:rPr>
                                <w:rFonts w:asciiTheme="majorHAnsi" w:hAnsiTheme="majorHAnsi" w:cstheme="majorHAnsi"/>
                                <w:i/>
                                <w:iCs/>
                                <w:sz w:val="22"/>
                                <w:szCs w:val="22"/>
                              </w:rPr>
                              <w:t xml:space="preserve"> This</w:t>
                            </w:r>
                            <w:r w:rsidR="00FA5F58" w:rsidRPr="005745EB">
                              <w:rPr>
                                <w:rFonts w:asciiTheme="majorHAnsi" w:hAnsiTheme="majorHAnsi" w:cstheme="majorHAnsi"/>
                                <w:i/>
                                <w:iCs/>
                                <w:sz w:val="22"/>
                                <w:szCs w:val="22"/>
                              </w:rPr>
                              <w:t xml:space="preserve"> and</w:t>
                            </w:r>
                            <w:r w:rsidRPr="005745EB">
                              <w:rPr>
                                <w:rFonts w:asciiTheme="majorHAnsi" w:hAnsiTheme="majorHAnsi" w:cstheme="majorHAnsi"/>
                                <w:i/>
                                <w:iCs/>
                                <w:sz w:val="22"/>
                                <w:szCs w:val="22"/>
                              </w:rPr>
                              <w:t xml:space="preserve"> GEOstories </w:t>
                            </w:r>
                            <w:r w:rsidR="00FA5F58" w:rsidRPr="005745EB">
                              <w:rPr>
                                <w:rFonts w:asciiTheme="majorHAnsi" w:hAnsiTheme="majorHAnsi" w:cstheme="majorHAnsi"/>
                                <w:i/>
                                <w:iCs/>
                                <w:sz w:val="22"/>
                                <w:szCs w:val="22"/>
                              </w:rPr>
                              <w:t xml:space="preserve">as well as other sources </w:t>
                            </w:r>
                            <w:r w:rsidRPr="005745EB">
                              <w:rPr>
                                <w:rFonts w:asciiTheme="majorHAnsi" w:hAnsiTheme="majorHAnsi" w:cstheme="majorHAnsi"/>
                                <w:i/>
                                <w:iCs/>
                                <w:sz w:val="22"/>
                                <w:szCs w:val="22"/>
                              </w:rPr>
                              <w:t>to understand a variety of processes, cycles and circulations and interconnections between them.</w:t>
                            </w:r>
                          </w:p>
                          <w:p w14:paraId="349AC2CB" w14:textId="77777777" w:rsidR="00364A81" w:rsidRPr="005745EB" w:rsidRDefault="00364A81" w:rsidP="00BF33C8">
                            <w:pPr>
                              <w:jc w:val="center"/>
                              <w:rPr>
                                <w:rFonts w:asciiTheme="majorHAnsi" w:hAnsiTheme="majorHAnsi" w:cstheme="majorHAnsi"/>
                                <w:i/>
                                <w:iCs/>
                                <w:sz w:val="22"/>
                                <w:szCs w:val="22"/>
                              </w:rPr>
                            </w:pPr>
                          </w:p>
                          <w:p w14:paraId="3273F390" w14:textId="7714CA34" w:rsidR="00364A81" w:rsidRPr="005745EB" w:rsidRDefault="00364A81" w:rsidP="00BF33C8">
                            <w:pPr>
                              <w:jc w:val="center"/>
                              <w:rPr>
                                <w:rFonts w:asciiTheme="majorHAnsi" w:hAnsiTheme="majorHAnsi" w:cstheme="majorHAnsi"/>
                                <w:i/>
                                <w:iCs/>
                                <w:sz w:val="22"/>
                                <w:szCs w:val="22"/>
                              </w:rPr>
                            </w:pPr>
                            <w:r w:rsidRPr="005745EB">
                              <w:rPr>
                                <w:rFonts w:asciiTheme="majorHAnsi" w:hAnsiTheme="majorHAnsi" w:cstheme="majorHAnsi"/>
                                <w:i/>
                                <w:iCs/>
                                <w:sz w:val="22"/>
                                <w:szCs w:val="22"/>
                              </w:rPr>
                              <w:t>Differentiated student activities, tools and skills</w:t>
                            </w:r>
                            <w:r w:rsidR="00DB522F" w:rsidRPr="005745EB">
                              <w:rPr>
                                <w:rFonts w:asciiTheme="majorHAnsi" w:hAnsiTheme="majorHAnsi" w:cstheme="majorHAnsi"/>
                                <w:i/>
                                <w:iCs/>
                                <w:sz w:val="22"/>
                                <w:szCs w:val="22"/>
                              </w:rPr>
                              <w:t xml:space="preserve"> and</w:t>
                            </w:r>
                            <w:r w:rsidRPr="005745EB">
                              <w:rPr>
                                <w:rFonts w:asciiTheme="majorHAnsi" w:hAnsiTheme="majorHAnsi" w:cstheme="majorHAnsi"/>
                                <w:i/>
                                <w:iCs/>
                                <w:sz w:val="22"/>
                                <w:szCs w:val="22"/>
                              </w:rPr>
                              <w:t xml:space="preserve"> key concepts are integrated throughout.</w:t>
                            </w:r>
                          </w:p>
                          <w:p w14:paraId="3B845B72" w14:textId="77777777" w:rsidR="005745EB" w:rsidRPr="005745EB" w:rsidRDefault="005745EB" w:rsidP="00BF33C8">
                            <w:pPr>
                              <w:jc w:val="center"/>
                              <w:rPr>
                                <w:rFonts w:asciiTheme="majorHAnsi" w:hAnsiTheme="majorHAnsi" w:cstheme="majorHAnsi"/>
                                <w:i/>
                                <w:iCs/>
                                <w:sz w:val="22"/>
                                <w:szCs w:val="22"/>
                              </w:rPr>
                            </w:pPr>
                          </w:p>
                          <w:p w14:paraId="3D6576F8" w14:textId="16D64F98" w:rsidR="005745EB" w:rsidRPr="005745EB" w:rsidRDefault="005745EB" w:rsidP="00BF33C8">
                            <w:pPr>
                              <w:jc w:val="center"/>
                              <w:rPr>
                                <w:rFonts w:asciiTheme="majorHAnsi" w:hAnsiTheme="majorHAnsi" w:cstheme="majorHAnsi"/>
                                <w:i/>
                                <w:iCs/>
                                <w:sz w:val="22"/>
                                <w:szCs w:val="22"/>
                              </w:rPr>
                            </w:pPr>
                            <w:r w:rsidRPr="005745EB">
                              <w:rPr>
                                <w:rFonts w:asciiTheme="majorHAnsi" w:hAnsiTheme="majorHAnsi" w:cstheme="majorHAnsi"/>
                                <w:i/>
                                <w:iCs/>
                                <w:sz w:val="22"/>
                                <w:szCs w:val="22"/>
                              </w:rPr>
                              <w:t xml:space="preserve">Consider using Visualise This Activities as homework tasks. </w:t>
                            </w:r>
                          </w:p>
                          <w:p w14:paraId="3D9BACD1" w14:textId="77777777" w:rsidR="00364A81" w:rsidRPr="005745EB" w:rsidRDefault="00364A81" w:rsidP="00BF33C8">
                            <w:pPr>
                              <w:jc w:val="center"/>
                              <w:rPr>
                                <w:rFonts w:asciiTheme="majorHAnsi" w:hAnsiTheme="majorHAnsi" w:cstheme="majorHAnsi"/>
                                <w:i/>
                                <w:iCs/>
                                <w:sz w:val="22"/>
                                <w:szCs w:val="22"/>
                              </w:rPr>
                            </w:pPr>
                          </w:p>
                          <w:p w14:paraId="0E74D48C" w14:textId="1AA6BED9" w:rsidR="00364A81" w:rsidRPr="005745EB" w:rsidRDefault="0096729A" w:rsidP="00364A81">
                            <w:pPr>
                              <w:rPr>
                                <w:sz w:val="22"/>
                                <w:szCs w:val="22"/>
                                <w:lang w:val="en-AU"/>
                              </w:rPr>
                            </w:pPr>
                            <w:r w:rsidRPr="005745EB">
                              <w:rPr>
                                <w:sz w:val="22"/>
                                <w:szCs w:val="22"/>
                                <w:lang w:val="en-AU"/>
                              </w:rPr>
                              <w:t xml:space="preserve">The early activities build the conceptual knowledge for the place study of Patagonia </w:t>
                            </w:r>
                          </w:p>
                          <w:p w14:paraId="0F59E065" w14:textId="5A5108B0" w:rsidR="00DB522F" w:rsidRPr="005745EB" w:rsidRDefault="00DB522F" w:rsidP="00364A81">
                            <w:pPr>
                              <w:rPr>
                                <w:sz w:val="22"/>
                                <w:szCs w:val="22"/>
                                <w:lang w:val="en-AU"/>
                              </w:rPr>
                            </w:pPr>
                            <w:r w:rsidRPr="005745EB">
                              <w:rPr>
                                <w:sz w:val="22"/>
                                <w:szCs w:val="22"/>
                                <w:lang w:val="en-AU"/>
                              </w:rPr>
                              <w:t xml:space="preserve">There is time allocated for skill development throughout. </w:t>
                            </w:r>
                          </w:p>
                          <w:p w14:paraId="10A12FEB" w14:textId="77777777" w:rsidR="006D24B3" w:rsidRPr="005745EB" w:rsidRDefault="006D24B3" w:rsidP="00364A81">
                            <w:pPr>
                              <w:rPr>
                                <w:sz w:val="22"/>
                                <w:szCs w:val="22"/>
                                <w:lang w:val="en-AU"/>
                              </w:rPr>
                            </w:pPr>
                          </w:p>
                          <w:p w14:paraId="3B401432" w14:textId="77777777" w:rsidR="006D24B3" w:rsidRPr="005745EB" w:rsidRDefault="006D24B3" w:rsidP="00364A81">
                            <w:pPr>
                              <w:rPr>
                                <w:sz w:val="22"/>
                                <w:szCs w:val="22"/>
                                <w:lang w:val="en-AU"/>
                              </w:rPr>
                            </w:pPr>
                            <w:r w:rsidRPr="005745EB">
                              <w:rPr>
                                <w:sz w:val="22"/>
                                <w:szCs w:val="22"/>
                                <w:lang w:val="en-AU"/>
                              </w:rPr>
                              <w:t xml:space="preserve">For Fieldwork ideas visit the Authors Blog </w:t>
                            </w:r>
                          </w:p>
                          <w:p w14:paraId="3A697EC9" w14:textId="1FBC6B95" w:rsidR="006D24B3" w:rsidRDefault="00000000" w:rsidP="00364A81">
                            <w:pPr>
                              <w:rPr>
                                <w:sz w:val="22"/>
                                <w:szCs w:val="22"/>
                                <w:lang w:val="en-AU"/>
                              </w:rPr>
                            </w:pPr>
                            <w:hyperlink r:id="rId8" w:history="1">
                              <w:r w:rsidR="006D24B3" w:rsidRPr="005745EB">
                                <w:rPr>
                                  <w:rStyle w:val="Hyperlink"/>
                                  <w:sz w:val="22"/>
                                  <w:szCs w:val="22"/>
                                  <w:lang w:val="en-AU"/>
                                </w:rPr>
                                <w:t>Cryosphere – Integrating fieldwork</w:t>
                              </w:r>
                            </w:hyperlink>
                            <w:r w:rsidR="006D24B3" w:rsidRPr="005745EB">
                              <w:rPr>
                                <w:sz w:val="22"/>
                                <w:szCs w:val="22"/>
                                <w:lang w:val="en-AU"/>
                              </w:rPr>
                              <w:t xml:space="preserve"> posted 10/11/2023</w:t>
                            </w:r>
                          </w:p>
                          <w:p w14:paraId="0921C89E" w14:textId="77777777" w:rsidR="00594B7E" w:rsidRDefault="00594B7E" w:rsidP="00364A81">
                            <w:pPr>
                              <w:rPr>
                                <w:sz w:val="22"/>
                                <w:szCs w:val="22"/>
                                <w:lang w:val="en-AU"/>
                              </w:rPr>
                            </w:pPr>
                          </w:p>
                          <w:p w14:paraId="34AA8A54" w14:textId="38574807" w:rsidR="00594B7E" w:rsidRPr="005745EB" w:rsidRDefault="00594B7E" w:rsidP="00364A81">
                            <w:pPr>
                              <w:rPr>
                                <w:sz w:val="22"/>
                                <w:szCs w:val="22"/>
                                <w:lang w:val="en-AU"/>
                              </w:rPr>
                            </w:pPr>
                            <w:r>
                              <w:rPr>
                                <w:sz w:val="22"/>
                                <w:szCs w:val="22"/>
                                <w:lang w:val="en-AU"/>
                              </w:rPr>
                              <w:t>Examples of Evidence of learning are provided. These should be teacher developed to suit student capabilities.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16CCD" id="_x0000_t202" coordsize="21600,21600" o:spt="202" path="m,l,21600r21600,l21600,xe">
                <v:stroke joinstyle="miter"/>
                <v:path gradientshapeok="t" o:connecttype="rect"/>
              </v:shapetype>
              <v:shape id="Text Box 3" o:spid="_x0000_s1026" type="#_x0000_t202" style="position:absolute;left:0;text-align:left;margin-left:350.4pt;margin-top:11.95pt;width:390.7pt;height:4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" fillcolor="white [3201]" stroked="f" strokeweight=".5pt">
                <v:textbox>
                  <w:txbxContent>
                    <w:p w14:paraId="4DF1F042" w14:textId="77777777" w:rsidR="00364A81" w:rsidRDefault="00364A81" w:rsidP="00BF33C8">
                      <w:pPr>
                        <w:rPr>
                          <w:sz w:val="36"/>
                          <w:szCs w:val="36"/>
                          <w:lang w:val="en-AU"/>
                        </w:rPr>
                      </w:pPr>
                    </w:p>
                    <w:p w14:paraId="6EDC864E" w14:textId="4F3B8CE1" w:rsidR="00364A81" w:rsidRPr="00BF33C8" w:rsidRDefault="00364A81" w:rsidP="00364A81">
                      <w:pPr>
                        <w:jc w:val="center"/>
                        <w:rPr>
                          <w:rFonts w:asciiTheme="majorHAnsi" w:hAnsiTheme="majorHAnsi" w:cstheme="majorHAnsi"/>
                          <w:sz w:val="36"/>
                          <w:szCs w:val="36"/>
                          <w:lang w:val="en-AU"/>
                        </w:rPr>
                      </w:pPr>
                      <w:r w:rsidRPr="00BF33C8">
                        <w:rPr>
                          <w:rFonts w:asciiTheme="majorHAnsi" w:hAnsiTheme="majorHAnsi" w:cstheme="majorHAnsi"/>
                          <w:sz w:val="36"/>
                          <w:szCs w:val="36"/>
                          <w:lang w:val="en-AU"/>
                        </w:rPr>
                        <w:t xml:space="preserve">TEACHING AND LEARNING PROGRAM </w:t>
                      </w:r>
                      <w:r w:rsidRPr="00BF33C8">
                        <w:rPr>
                          <w:rFonts w:asciiTheme="majorHAnsi" w:hAnsiTheme="majorHAnsi" w:cstheme="majorHAnsi"/>
                          <w:sz w:val="36"/>
                          <w:szCs w:val="36"/>
                          <w:lang w:val="en-AU"/>
                        </w:rPr>
                        <w:br/>
                      </w:r>
                      <w:r w:rsidR="00456E28" w:rsidRPr="00456E28">
                        <w:rPr>
                          <w:rFonts w:asciiTheme="majorHAnsi" w:hAnsiTheme="majorHAnsi" w:cstheme="majorHAnsi"/>
                          <w:color w:val="0070C0"/>
                          <w:sz w:val="36"/>
                          <w:szCs w:val="36"/>
                          <w:lang w:val="en-AU"/>
                        </w:rPr>
                        <w:t>SAMPLE PROGRAM 2</w:t>
                      </w:r>
                    </w:p>
                    <w:p w14:paraId="1AC9AA45" w14:textId="2C26001E" w:rsidR="00364A81" w:rsidRDefault="00BF33C8" w:rsidP="00364A81">
                      <w:pPr>
                        <w:jc w:val="center"/>
                        <w:rPr>
                          <w:rFonts w:asciiTheme="majorHAnsi" w:hAnsiTheme="majorHAnsi" w:cstheme="majorHAnsi"/>
                          <w:sz w:val="36"/>
                          <w:szCs w:val="36"/>
                          <w:lang w:val="en-AU"/>
                        </w:rPr>
                      </w:pPr>
                      <w:r>
                        <w:rPr>
                          <w:rFonts w:asciiTheme="majorHAnsi" w:hAnsiTheme="majorHAnsi" w:cstheme="majorHAnsi"/>
                          <w:sz w:val="36"/>
                          <w:szCs w:val="36"/>
                          <w:lang w:val="en-AU"/>
                        </w:rPr>
                        <w:t>Focus Area</w:t>
                      </w:r>
                    </w:p>
                    <w:p w14:paraId="3BB81832" w14:textId="77777777" w:rsidR="00BF33C8" w:rsidRPr="00BF33C8" w:rsidRDefault="00BF33C8" w:rsidP="00364A81">
                      <w:pPr>
                        <w:jc w:val="center"/>
                        <w:rPr>
                          <w:rFonts w:asciiTheme="majorHAnsi" w:hAnsiTheme="majorHAnsi" w:cstheme="majorHAnsi"/>
                          <w:sz w:val="36"/>
                          <w:szCs w:val="36"/>
                          <w:lang w:val="en-AU"/>
                        </w:rPr>
                      </w:pPr>
                    </w:p>
                    <w:p w14:paraId="53DD4811" w14:textId="003A9578" w:rsidR="008A2631" w:rsidRDefault="00364A81" w:rsidP="006D24B3">
                      <w:pPr>
                        <w:jc w:val="center"/>
                        <w:rPr>
                          <w:rFonts w:asciiTheme="majorHAnsi" w:hAnsiTheme="majorHAnsi" w:cstheme="majorHAnsi"/>
                          <w:sz w:val="44"/>
                          <w:szCs w:val="44"/>
                          <w:lang w:val="en-AU"/>
                        </w:rPr>
                      </w:pPr>
                      <w:r w:rsidRPr="00BF33C8">
                        <w:rPr>
                          <w:rFonts w:asciiTheme="majorHAnsi" w:hAnsiTheme="majorHAnsi" w:cstheme="majorHAnsi"/>
                          <w:sz w:val="44"/>
                          <w:szCs w:val="44"/>
                          <w:lang w:val="en-AU"/>
                        </w:rPr>
                        <w:t>EARTHS NATURAL SYSTEMS</w:t>
                      </w:r>
                    </w:p>
                    <w:p w14:paraId="74D1C12C" w14:textId="20D7A615" w:rsidR="00364A81" w:rsidRPr="0096729A" w:rsidRDefault="008A2631" w:rsidP="0096729A">
                      <w:pPr>
                        <w:jc w:val="center"/>
                        <w:rPr>
                          <w:rFonts w:asciiTheme="majorHAnsi" w:hAnsiTheme="majorHAnsi" w:cstheme="majorHAnsi"/>
                          <w:sz w:val="44"/>
                          <w:szCs w:val="44"/>
                          <w:lang w:val="en-AU"/>
                        </w:rPr>
                      </w:pPr>
                      <w:r>
                        <w:rPr>
                          <w:rFonts w:asciiTheme="majorHAnsi" w:hAnsiTheme="majorHAnsi" w:cstheme="majorHAnsi"/>
                          <w:sz w:val="44"/>
                          <w:szCs w:val="44"/>
                          <w:lang w:val="en-AU"/>
                        </w:rPr>
                        <w:t>The Cryosphere</w:t>
                      </w:r>
                      <w:r w:rsidR="00364A81" w:rsidRPr="00BF33C8">
                        <w:rPr>
                          <w:rFonts w:asciiTheme="majorHAnsi" w:hAnsiTheme="majorHAnsi" w:cstheme="majorHAnsi"/>
                          <w:sz w:val="44"/>
                          <w:szCs w:val="44"/>
                          <w:lang w:val="en-AU"/>
                        </w:rPr>
                        <w:t xml:space="preserve"> </w:t>
                      </w:r>
                    </w:p>
                    <w:p w14:paraId="7D65987E" w14:textId="77777777" w:rsidR="00BF33C8" w:rsidRPr="005745EB" w:rsidRDefault="00BF33C8" w:rsidP="00364A81">
                      <w:pPr>
                        <w:rPr>
                          <w:rFonts w:asciiTheme="majorHAnsi" w:hAnsiTheme="majorHAnsi" w:cstheme="majorHAnsi"/>
                          <w:i/>
                          <w:iCs/>
                          <w:sz w:val="22"/>
                          <w:szCs w:val="22"/>
                        </w:rPr>
                      </w:pPr>
                    </w:p>
                    <w:p w14:paraId="2DECABD2" w14:textId="3132FC93" w:rsidR="00364A81" w:rsidRPr="005745EB" w:rsidRDefault="00364A81" w:rsidP="0096729A">
                      <w:pPr>
                        <w:jc w:val="center"/>
                        <w:rPr>
                          <w:rFonts w:asciiTheme="majorHAnsi" w:hAnsiTheme="majorHAnsi" w:cstheme="majorHAnsi"/>
                          <w:i/>
                          <w:iCs/>
                          <w:sz w:val="22"/>
                          <w:szCs w:val="22"/>
                        </w:rPr>
                      </w:pPr>
                      <w:r w:rsidRPr="005745EB">
                        <w:rPr>
                          <w:rFonts w:asciiTheme="majorHAnsi" w:hAnsiTheme="majorHAnsi" w:cstheme="majorHAnsi"/>
                          <w:i/>
                          <w:iCs/>
                          <w:sz w:val="22"/>
                          <w:szCs w:val="22"/>
                        </w:rPr>
                        <w:t xml:space="preserve">Students work </w:t>
                      </w:r>
                      <w:r w:rsidR="00FA5F58" w:rsidRPr="005745EB">
                        <w:rPr>
                          <w:rFonts w:asciiTheme="majorHAnsi" w:hAnsiTheme="majorHAnsi" w:cstheme="majorHAnsi"/>
                          <w:i/>
                          <w:iCs/>
                          <w:sz w:val="22"/>
                          <w:szCs w:val="22"/>
                        </w:rPr>
                        <w:t xml:space="preserve">through </w:t>
                      </w:r>
                      <w:r w:rsidRPr="005745EB">
                        <w:rPr>
                          <w:rFonts w:asciiTheme="majorHAnsi" w:hAnsiTheme="majorHAnsi" w:cstheme="majorHAnsi"/>
                          <w:i/>
                          <w:iCs/>
                          <w:sz w:val="22"/>
                          <w:szCs w:val="22"/>
                        </w:rPr>
                        <w:t xml:space="preserve">the Earth systems </w:t>
                      </w:r>
                      <w:r w:rsidR="00FA5F58" w:rsidRPr="005745EB">
                        <w:rPr>
                          <w:rFonts w:asciiTheme="majorHAnsi" w:hAnsiTheme="majorHAnsi" w:cstheme="majorHAnsi"/>
                          <w:i/>
                          <w:iCs/>
                          <w:sz w:val="22"/>
                          <w:szCs w:val="22"/>
                        </w:rPr>
                        <w:t xml:space="preserve">through the lens of the Cryosphere. They </w:t>
                      </w:r>
                      <w:r w:rsidRPr="005745EB">
                        <w:rPr>
                          <w:rFonts w:asciiTheme="majorHAnsi" w:hAnsiTheme="majorHAnsi" w:cstheme="majorHAnsi"/>
                          <w:i/>
                          <w:iCs/>
                          <w:sz w:val="22"/>
                          <w:szCs w:val="22"/>
                        </w:rPr>
                        <w:t>draw on a variety of material from Powerful Geography 1,</w:t>
                      </w:r>
                      <w:r w:rsidR="0096729A" w:rsidRPr="005745EB">
                        <w:rPr>
                          <w:rFonts w:asciiTheme="majorHAnsi" w:hAnsiTheme="majorHAnsi" w:cstheme="majorHAnsi"/>
                          <w:i/>
                          <w:iCs/>
                          <w:sz w:val="22"/>
                          <w:szCs w:val="22"/>
                        </w:rPr>
                        <w:t xml:space="preserve"> </w:t>
                      </w:r>
                      <w:r w:rsidR="00FA5F58" w:rsidRPr="005745EB">
                        <w:rPr>
                          <w:rFonts w:asciiTheme="majorHAnsi" w:hAnsiTheme="majorHAnsi" w:cstheme="majorHAnsi"/>
                          <w:i/>
                          <w:iCs/>
                          <w:sz w:val="22"/>
                          <w:szCs w:val="22"/>
                        </w:rPr>
                        <w:t xml:space="preserve">Chapter </w:t>
                      </w:r>
                      <w:r w:rsidR="0096729A" w:rsidRPr="005745EB">
                        <w:rPr>
                          <w:rFonts w:asciiTheme="majorHAnsi" w:hAnsiTheme="majorHAnsi" w:cstheme="majorHAnsi"/>
                          <w:i/>
                          <w:iCs/>
                          <w:sz w:val="22"/>
                          <w:szCs w:val="22"/>
                        </w:rPr>
                        <w:t>2, Visualise</w:t>
                      </w:r>
                      <w:r w:rsidRPr="005745EB">
                        <w:rPr>
                          <w:rFonts w:asciiTheme="majorHAnsi" w:hAnsiTheme="majorHAnsi" w:cstheme="majorHAnsi"/>
                          <w:i/>
                          <w:iCs/>
                          <w:sz w:val="22"/>
                          <w:szCs w:val="22"/>
                        </w:rPr>
                        <w:t xml:space="preserve"> This</w:t>
                      </w:r>
                      <w:r w:rsidR="00FA5F58" w:rsidRPr="005745EB">
                        <w:rPr>
                          <w:rFonts w:asciiTheme="majorHAnsi" w:hAnsiTheme="majorHAnsi" w:cstheme="majorHAnsi"/>
                          <w:i/>
                          <w:iCs/>
                          <w:sz w:val="22"/>
                          <w:szCs w:val="22"/>
                        </w:rPr>
                        <w:t xml:space="preserve"> and</w:t>
                      </w:r>
                      <w:r w:rsidRPr="005745EB">
                        <w:rPr>
                          <w:rFonts w:asciiTheme="majorHAnsi" w:hAnsiTheme="majorHAnsi" w:cstheme="majorHAnsi"/>
                          <w:i/>
                          <w:iCs/>
                          <w:sz w:val="22"/>
                          <w:szCs w:val="22"/>
                        </w:rPr>
                        <w:t xml:space="preserve"> GEOstories </w:t>
                      </w:r>
                      <w:r w:rsidR="00FA5F58" w:rsidRPr="005745EB">
                        <w:rPr>
                          <w:rFonts w:asciiTheme="majorHAnsi" w:hAnsiTheme="majorHAnsi" w:cstheme="majorHAnsi"/>
                          <w:i/>
                          <w:iCs/>
                          <w:sz w:val="22"/>
                          <w:szCs w:val="22"/>
                        </w:rPr>
                        <w:t xml:space="preserve">as well as other sources </w:t>
                      </w:r>
                      <w:r w:rsidRPr="005745EB">
                        <w:rPr>
                          <w:rFonts w:asciiTheme="majorHAnsi" w:hAnsiTheme="majorHAnsi" w:cstheme="majorHAnsi"/>
                          <w:i/>
                          <w:iCs/>
                          <w:sz w:val="22"/>
                          <w:szCs w:val="22"/>
                        </w:rPr>
                        <w:t>to understand a variety of processes, cycles and circulations and interconnections between them.</w:t>
                      </w:r>
                    </w:p>
                    <w:p w14:paraId="349AC2CB" w14:textId="77777777" w:rsidR="00364A81" w:rsidRPr="005745EB" w:rsidRDefault="00364A81" w:rsidP="00BF33C8">
                      <w:pPr>
                        <w:jc w:val="center"/>
                        <w:rPr>
                          <w:rFonts w:asciiTheme="majorHAnsi" w:hAnsiTheme="majorHAnsi" w:cstheme="majorHAnsi"/>
                          <w:i/>
                          <w:iCs/>
                          <w:sz w:val="22"/>
                          <w:szCs w:val="22"/>
                        </w:rPr>
                      </w:pPr>
                    </w:p>
                    <w:p w14:paraId="3273F390" w14:textId="7714CA34" w:rsidR="00364A81" w:rsidRPr="005745EB" w:rsidRDefault="00364A81" w:rsidP="00BF33C8">
                      <w:pPr>
                        <w:jc w:val="center"/>
                        <w:rPr>
                          <w:rFonts w:asciiTheme="majorHAnsi" w:hAnsiTheme="majorHAnsi" w:cstheme="majorHAnsi"/>
                          <w:i/>
                          <w:iCs/>
                          <w:sz w:val="22"/>
                          <w:szCs w:val="22"/>
                        </w:rPr>
                      </w:pPr>
                      <w:r w:rsidRPr="005745EB">
                        <w:rPr>
                          <w:rFonts w:asciiTheme="majorHAnsi" w:hAnsiTheme="majorHAnsi" w:cstheme="majorHAnsi"/>
                          <w:i/>
                          <w:iCs/>
                          <w:sz w:val="22"/>
                          <w:szCs w:val="22"/>
                        </w:rPr>
                        <w:t>Differentiated student activities, tools and skills</w:t>
                      </w:r>
                      <w:r w:rsidR="00DB522F" w:rsidRPr="005745EB">
                        <w:rPr>
                          <w:rFonts w:asciiTheme="majorHAnsi" w:hAnsiTheme="majorHAnsi" w:cstheme="majorHAnsi"/>
                          <w:i/>
                          <w:iCs/>
                          <w:sz w:val="22"/>
                          <w:szCs w:val="22"/>
                        </w:rPr>
                        <w:t xml:space="preserve"> and</w:t>
                      </w:r>
                      <w:r w:rsidRPr="005745EB">
                        <w:rPr>
                          <w:rFonts w:asciiTheme="majorHAnsi" w:hAnsiTheme="majorHAnsi" w:cstheme="majorHAnsi"/>
                          <w:i/>
                          <w:iCs/>
                          <w:sz w:val="22"/>
                          <w:szCs w:val="22"/>
                        </w:rPr>
                        <w:t xml:space="preserve"> key concepts are integrated throughout.</w:t>
                      </w:r>
                    </w:p>
                    <w:p w14:paraId="3B845B72" w14:textId="77777777" w:rsidR="005745EB" w:rsidRPr="005745EB" w:rsidRDefault="005745EB" w:rsidP="00BF33C8">
                      <w:pPr>
                        <w:jc w:val="center"/>
                        <w:rPr>
                          <w:rFonts w:asciiTheme="majorHAnsi" w:hAnsiTheme="majorHAnsi" w:cstheme="majorHAnsi"/>
                          <w:i/>
                          <w:iCs/>
                          <w:sz w:val="22"/>
                          <w:szCs w:val="22"/>
                        </w:rPr>
                      </w:pPr>
                    </w:p>
                    <w:p w14:paraId="3D6576F8" w14:textId="16D64F98" w:rsidR="005745EB" w:rsidRPr="005745EB" w:rsidRDefault="005745EB" w:rsidP="00BF33C8">
                      <w:pPr>
                        <w:jc w:val="center"/>
                        <w:rPr>
                          <w:rFonts w:asciiTheme="majorHAnsi" w:hAnsiTheme="majorHAnsi" w:cstheme="majorHAnsi"/>
                          <w:i/>
                          <w:iCs/>
                          <w:sz w:val="22"/>
                          <w:szCs w:val="22"/>
                        </w:rPr>
                      </w:pPr>
                      <w:r w:rsidRPr="005745EB">
                        <w:rPr>
                          <w:rFonts w:asciiTheme="majorHAnsi" w:hAnsiTheme="majorHAnsi" w:cstheme="majorHAnsi"/>
                          <w:i/>
                          <w:iCs/>
                          <w:sz w:val="22"/>
                          <w:szCs w:val="22"/>
                        </w:rPr>
                        <w:t xml:space="preserve">Consider using Visualise This Activities as homework tasks. </w:t>
                      </w:r>
                    </w:p>
                    <w:p w14:paraId="3D9BACD1" w14:textId="77777777" w:rsidR="00364A81" w:rsidRPr="005745EB" w:rsidRDefault="00364A81" w:rsidP="00BF33C8">
                      <w:pPr>
                        <w:jc w:val="center"/>
                        <w:rPr>
                          <w:rFonts w:asciiTheme="majorHAnsi" w:hAnsiTheme="majorHAnsi" w:cstheme="majorHAnsi"/>
                          <w:i/>
                          <w:iCs/>
                          <w:sz w:val="22"/>
                          <w:szCs w:val="22"/>
                        </w:rPr>
                      </w:pPr>
                    </w:p>
                    <w:p w14:paraId="0E74D48C" w14:textId="1AA6BED9" w:rsidR="00364A81" w:rsidRPr="005745EB" w:rsidRDefault="0096729A" w:rsidP="00364A81">
                      <w:pPr>
                        <w:rPr>
                          <w:sz w:val="22"/>
                          <w:szCs w:val="22"/>
                          <w:lang w:val="en-AU"/>
                        </w:rPr>
                      </w:pPr>
                      <w:r w:rsidRPr="005745EB">
                        <w:rPr>
                          <w:sz w:val="22"/>
                          <w:szCs w:val="22"/>
                          <w:lang w:val="en-AU"/>
                        </w:rPr>
                        <w:t xml:space="preserve">The early activities build the conceptual knowledge for the place study of Patagonia </w:t>
                      </w:r>
                    </w:p>
                    <w:p w14:paraId="0F59E065" w14:textId="5A5108B0" w:rsidR="00DB522F" w:rsidRPr="005745EB" w:rsidRDefault="00DB522F" w:rsidP="00364A81">
                      <w:pPr>
                        <w:rPr>
                          <w:sz w:val="22"/>
                          <w:szCs w:val="22"/>
                          <w:lang w:val="en-AU"/>
                        </w:rPr>
                      </w:pPr>
                      <w:r w:rsidRPr="005745EB">
                        <w:rPr>
                          <w:sz w:val="22"/>
                          <w:szCs w:val="22"/>
                          <w:lang w:val="en-AU"/>
                        </w:rPr>
                        <w:t xml:space="preserve">There is time allocated for skill development throughout. </w:t>
                      </w:r>
                    </w:p>
                    <w:p w14:paraId="10A12FEB" w14:textId="77777777" w:rsidR="006D24B3" w:rsidRPr="005745EB" w:rsidRDefault="006D24B3" w:rsidP="00364A81">
                      <w:pPr>
                        <w:rPr>
                          <w:sz w:val="22"/>
                          <w:szCs w:val="22"/>
                          <w:lang w:val="en-AU"/>
                        </w:rPr>
                      </w:pPr>
                    </w:p>
                    <w:p w14:paraId="3B401432" w14:textId="77777777" w:rsidR="006D24B3" w:rsidRPr="005745EB" w:rsidRDefault="006D24B3" w:rsidP="00364A81">
                      <w:pPr>
                        <w:rPr>
                          <w:sz w:val="22"/>
                          <w:szCs w:val="22"/>
                          <w:lang w:val="en-AU"/>
                        </w:rPr>
                      </w:pPr>
                      <w:r w:rsidRPr="005745EB">
                        <w:rPr>
                          <w:sz w:val="22"/>
                          <w:szCs w:val="22"/>
                          <w:lang w:val="en-AU"/>
                        </w:rPr>
                        <w:t xml:space="preserve">For Fieldwork ideas visit the Authors Blog </w:t>
                      </w:r>
                    </w:p>
                    <w:p w14:paraId="3A697EC9" w14:textId="1FBC6B95" w:rsidR="006D24B3" w:rsidRDefault="00000000" w:rsidP="00364A81">
                      <w:pPr>
                        <w:rPr>
                          <w:sz w:val="22"/>
                          <w:szCs w:val="22"/>
                          <w:lang w:val="en-AU"/>
                        </w:rPr>
                      </w:pPr>
                      <w:hyperlink r:id="rId9" w:history="1">
                        <w:r w:rsidR="006D24B3" w:rsidRPr="005745EB">
                          <w:rPr>
                            <w:rStyle w:val="Hyperlink"/>
                            <w:sz w:val="22"/>
                            <w:szCs w:val="22"/>
                            <w:lang w:val="en-AU"/>
                          </w:rPr>
                          <w:t>Cryosphere – Integrating fieldwork</w:t>
                        </w:r>
                      </w:hyperlink>
                      <w:r w:rsidR="006D24B3" w:rsidRPr="005745EB">
                        <w:rPr>
                          <w:sz w:val="22"/>
                          <w:szCs w:val="22"/>
                          <w:lang w:val="en-AU"/>
                        </w:rPr>
                        <w:t xml:space="preserve"> posted 10/11/2023</w:t>
                      </w:r>
                    </w:p>
                    <w:p w14:paraId="0921C89E" w14:textId="77777777" w:rsidR="00594B7E" w:rsidRDefault="00594B7E" w:rsidP="00364A81">
                      <w:pPr>
                        <w:rPr>
                          <w:sz w:val="22"/>
                          <w:szCs w:val="22"/>
                          <w:lang w:val="en-AU"/>
                        </w:rPr>
                      </w:pPr>
                    </w:p>
                    <w:p w14:paraId="34AA8A54" w14:textId="38574807" w:rsidR="00594B7E" w:rsidRPr="005745EB" w:rsidRDefault="00594B7E" w:rsidP="00364A81">
                      <w:pPr>
                        <w:rPr>
                          <w:sz w:val="22"/>
                          <w:szCs w:val="22"/>
                          <w:lang w:val="en-AU"/>
                        </w:rPr>
                      </w:pPr>
                      <w:r>
                        <w:rPr>
                          <w:sz w:val="22"/>
                          <w:szCs w:val="22"/>
                          <w:lang w:val="en-AU"/>
                        </w:rPr>
                        <w:t>Examples of Evidence of learning are provided. These should be teacher developed to suit student capabilities.</w:t>
                      </w:r>
                    </w:p>
                  </w:txbxContent>
                </v:textbox>
              </v:shape>
            </w:pict>
          </mc:Fallback>
        </mc:AlternateContent>
      </w:r>
    </w:p>
    <w:p w14:paraId="651B1A34" w14:textId="0798E80F" w:rsidR="00734F35" w:rsidRDefault="007B3BAC">
      <w:pPr>
        <w:tabs>
          <w:tab w:val="center" w:pos="4513"/>
          <w:tab w:val="right" w:pos="9026"/>
        </w:tabs>
        <w:jc w:val="center"/>
        <w:rPr>
          <w:rFonts w:ascii="Calibri" w:eastAsia="Calibri" w:hAnsi="Calibri" w:cs="Calibri"/>
        </w:rPr>
      </w:pPr>
      <w:r>
        <w:rPr>
          <w:rFonts w:ascii="Calibri" w:eastAsia="Calibri" w:hAnsi="Calibri" w:cs="Calibri"/>
          <w:noProof/>
        </w:rPr>
        <w:drawing>
          <wp:anchor distT="0" distB="0" distL="114300" distR="114300" simplePos="0" relativeHeight="251658240" behindDoc="1" locked="0" layoutInCell="1" allowOverlap="1" wp14:anchorId="4172AB73" wp14:editId="4B9BA1C1">
            <wp:simplePos x="0" y="0"/>
            <wp:positionH relativeFrom="column">
              <wp:posOffset>532130</wp:posOffset>
            </wp:positionH>
            <wp:positionV relativeFrom="paragraph">
              <wp:posOffset>31750</wp:posOffset>
            </wp:positionV>
            <wp:extent cx="3667760" cy="5201285"/>
            <wp:effectExtent l="0" t="0" r="2540" b="5715"/>
            <wp:wrapTight wrapText="bothSides">
              <wp:wrapPolygon edited="0">
                <wp:start x="0" y="0"/>
                <wp:lineTo x="0" y="21571"/>
                <wp:lineTo x="21540" y="21571"/>
                <wp:lineTo x="21540" y="0"/>
                <wp:lineTo x="0" y="0"/>
              </wp:wrapPolygon>
            </wp:wrapTight>
            <wp:docPr id="1860898426" name="Picture 1" descr="A cover of a book with an owl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98426" name="Picture 1" descr="A cover of a book with an owl fly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7760" cy="5201285"/>
                    </a:xfrm>
                    <a:prstGeom prst="rect">
                      <a:avLst/>
                    </a:prstGeom>
                  </pic:spPr>
                </pic:pic>
              </a:graphicData>
            </a:graphic>
            <wp14:sizeRelH relativeFrom="page">
              <wp14:pctWidth>0</wp14:pctWidth>
            </wp14:sizeRelH>
            <wp14:sizeRelV relativeFrom="page">
              <wp14:pctHeight>0</wp14:pctHeight>
            </wp14:sizeRelV>
          </wp:anchor>
        </w:drawing>
      </w:r>
    </w:p>
    <w:p w14:paraId="5BC91D52" w14:textId="29641D20" w:rsidR="00734F35" w:rsidRDefault="00734F35">
      <w:pPr>
        <w:pBdr>
          <w:top w:val="nil"/>
          <w:left w:val="nil"/>
          <w:bottom w:val="nil"/>
          <w:right w:val="nil"/>
          <w:between w:val="nil"/>
        </w:pBdr>
        <w:tabs>
          <w:tab w:val="center" w:pos="4513"/>
          <w:tab w:val="right" w:pos="9026"/>
        </w:tabs>
        <w:jc w:val="center"/>
        <w:rPr>
          <w:rFonts w:ascii="Calibri" w:eastAsia="Calibri" w:hAnsi="Calibri" w:cs="Calibri"/>
        </w:rPr>
      </w:pPr>
    </w:p>
    <w:p w14:paraId="4D76CA39" w14:textId="689F5C24" w:rsidR="00734F35" w:rsidRDefault="00734F35">
      <w:pPr>
        <w:pBdr>
          <w:top w:val="nil"/>
          <w:left w:val="nil"/>
          <w:bottom w:val="nil"/>
          <w:right w:val="nil"/>
          <w:between w:val="nil"/>
        </w:pBdr>
        <w:tabs>
          <w:tab w:val="center" w:pos="4513"/>
          <w:tab w:val="right" w:pos="9026"/>
        </w:tabs>
        <w:jc w:val="center"/>
        <w:rPr>
          <w:rFonts w:ascii="Calibri" w:eastAsia="Calibri" w:hAnsi="Calibri" w:cs="Calibri"/>
        </w:rPr>
      </w:pPr>
    </w:p>
    <w:p w14:paraId="27C04B0F"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4F5C03CA"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58EEEFFA"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7EEF80D9"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37AA5E66"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3FC868EC"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471D431D"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6CAF889A"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36E3F50A"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3E25DFA0"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0ED98F36"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00A00AD5"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37002ACA" w14:textId="7B307806"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04670A64"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0CD38524"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7AB058AB"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5EED1551"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640C0C20" w14:textId="77777777" w:rsidR="00364A81" w:rsidRDefault="00364A81">
      <w:pPr>
        <w:pBdr>
          <w:top w:val="nil"/>
          <w:left w:val="nil"/>
          <w:bottom w:val="nil"/>
          <w:right w:val="nil"/>
          <w:between w:val="nil"/>
        </w:pBdr>
        <w:tabs>
          <w:tab w:val="center" w:pos="4513"/>
          <w:tab w:val="right" w:pos="9026"/>
        </w:tabs>
        <w:jc w:val="center"/>
        <w:rPr>
          <w:rFonts w:ascii="Calibri" w:eastAsia="Calibri" w:hAnsi="Calibri" w:cs="Calibri"/>
          <w:sz w:val="32"/>
          <w:szCs w:val="32"/>
        </w:rPr>
      </w:pPr>
    </w:p>
    <w:p w14:paraId="58336E15" w14:textId="77777777" w:rsidR="00364A81" w:rsidRDefault="00364A81" w:rsidP="007B3BAC">
      <w:pPr>
        <w:pBdr>
          <w:top w:val="nil"/>
          <w:left w:val="nil"/>
          <w:bottom w:val="nil"/>
          <w:right w:val="nil"/>
          <w:between w:val="nil"/>
        </w:pBdr>
        <w:tabs>
          <w:tab w:val="center" w:pos="4513"/>
          <w:tab w:val="right" w:pos="9026"/>
        </w:tabs>
        <w:rPr>
          <w:rFonts w:ascii="Calibri" w:eastAsia="Calibri" w:hAnsi="Calibri" w:cs="Calibri"/>
          <w:sz w:val="32"/>
          <w:szCs w:val="32"/>
        </w:rPr>
      </w:pPr>
    </w:p>
    <w:p w14:paraId="1A223065" w14:textId="77777777" w:rsidR="00EE5668" w:rsidRDefault="00EE5668" w:rsidP="007B3BAC">
      <w:pPr>
        <w:pBdr>
          <w:top w:val="nil"/>
          <w:left w:val="nil"/>
          <w:bottom w:val="nil"/>
          <w:right w:val="nil"/>
          <w:between w:val="nil"/>
        </w:pBdr>
        <w:tabs>
          <w:tab w:val="center" w:pos="4513"/>
          <w:tab w:val="right" w:pos="9026"/>
        </w:tabs>
        <w:rPr>
          <w:rFonts w:ascii="Calibri" w:eastAsia="Calibri" w:hAnsi="Calibri" w:cs="Calibri"/>
          <w:sz w:val="32"/>
          <w:szCs w:val="32"/>
        </w:rPr>
      </w:pPr>
    </w:p>
    <w:p w14:paraId="3A58DDF7" w14:textId="4877AA14" w:rsidR="00364A81" w:rsidRPr="00EE5668" w:rsidRDefault="00364A81" w:rsidP="00364A81">
      <w:pPr>
        <w:pBdr>
          <w:top w:val="nil"/>
          <w:left w:val="nil"/>
          <w:bottom w:val="nil"/>
          <w:right w:val="nil"/>
          <w:between w:val="nil"/>
        </w:pBdr>
        <w:tabs>
          <w:tab w:val="center" w:pos="4513"/>
          <w:tab w:val="right" w:pos="9026"/>
        </w:tabs>
        <w:rPr>
          <w:rFonts w:asciiTheme="majorHAnsi" w:eastAsia="Calibri" w:hAnsiTheme="majorHAnsi" w:cstheme="majorHAnsi"/>
          <w:color w:val="1155CC"/>
          <w:sz w:val="28"/>
          <w:szCs w:val="28"/>
          <w:u w:val="single"/>
        </w:rPr>
      </w:pPr>
      <w:r>
        <w:rPr>
          <w:rFonts w:ascii="Calibri" w:eastAsia="Calibri" w:hAnsi="Calibri" w:cs="Calibri"/>
          <w:sz w:val="32"/>
          <w:szCs w:val="32"/>
        </w:rPr>
        <w:t xml:space="preserve">          </w:t>
      </w:r>
      <w:r w:rsidRPr="00EE5668">
        <w:rPr>
          <w:rFonts w:asciiTheme="majorHAnsi" w:eastAsia="Calibri" w:hAnsiTheme="majorHAnsi" w:cstheme="majorHAnsi"/>
          <w:sz w:val="28"/>
          <w:szCs w:val="28"/>
        </w:rPr>
        <w:t xml:space="preserve">Order here: </w:t>
      </w:r>
      <w:hyperlink r:id="rId11">
        <w:r w:rsidRPr="00EE5668">
          <w:rPr>
            <w:rFonts w:asciiTheme="majorHAnsi" w:eastAsia="Calibri" w:hAnsiTheme="majorHAnsi" w:cstheme="majorHAnsi"/>
            <w:color w:val="1155CC"/>
            <w:sz w:val="28"/>
            <w:szCs w:val="28"/>
            <w:u w:val="single"/>
          </w:rPr>
          <w:t>Powerful Geography 1 - Order Site (eventsair.com)</w:t>
        </w:r>
      </w:hyperlink>
    </w:p>
    <w:p w14:paraId="6138DB13" w14:textId="35D567E2" w:rsidR="00734F35" w:rsidRPr="00364A81" w:rsidRDefault="00364A81" w:rsidP="00364A81">
      <w:pPr>
        <w:pBdr>
          <w:top w:val="nil"/>
          <w:left w:val="nil"/>
          <w:bottom w:val="nil"/>
          <w:right w:val="nil"/>
          <w:between w:val="nil"/>
        </w:pBdr>
        <w:tabs>
          <w:tab w:val="center" w:pos="4513"/>
          <w:tab w:val="right" w:pos="9026"/>
        </w:tabs>
        <w:rPr>
          <w:rFonts w:asciiTheme="majorHAnsi" w:eastAsia="Calibri" w:hAnsiTheme="majorHAnsi" w:cstheme="majorHAnsi"/>
          <w:color w:val="1155CC"/>
          <w:sz w:val="28"/>
          <w:szCs w:val="28"/>
        </w:rPr>
      </w:pPr>
      <w:r w:rsidRPr="00EE5668">
        <w:rPr>
          <w:rFonts w:asciiTheme="majorHAnsi" w:eastAsia="Calibri" w:hAnsiTheme="majorHAnsi" w:cstheme="majorHAnsi"/>
          <w:color w:val="1155CC"/>
          <w:sz w:val="28"/>
          <w:szCs w:val="28"/>
        </w:rPr>
        <w:t xml:space="preserve">           </w:t>
      </w:r>
      <w:r w:rsidRPr="00EE5668">
        <w:rPr>
          <w:rFonts w:asciiTheme="majorHAnsi" w:eastAsia="Calibri" w:hAnsiTheme="majorHAnsi" w:cstheme="majorHAnsi"/>
          <w:color w:val="000000" w:themeColor="text1"/>
          <w:sz w:val="28"/>
          <w:szCs w:val="28"/>
        </w:rPr>
        <w:t xml:space="preserve">Follow the Authors Blog </w:t>
      </w:r>
      <w:hyperlink r:id="rId12" w:history="1">
        <w:r w:rsidRPr="00EE5668">
          <w:rPr>
            <w:rStyle w:val="Hyperlink"/>
            <w:rFonts w:asciiTheme="majorHAnsi" w:eastAsia="Calibri" w:hAnsiTheme="majorHAnsi" w:cstheme="majorHAnsi"/>
            <w:sz w:val="28"/>
            <w:szCs w:val="28"/>
          </w:rPr>
          <w:t>HERE</w:t>
        </w:r>
      </w:hyperlink>
      <w:r w:rsidRPr="00EE5668">
        <w:rPr>
          <w:rFonts w:asciiTheme="majorHAnsi" w:eastAsia="Calibri" w:hAnsiTheme="majorHAnsi" w:cstheme="majorHAnsi"/>
          <w:color w:val="000000" w:themeColor="text1"/>
          <w:sz w:val="28"/>
          <w:szCs w:val="28"/>
        </w:rPr>
        <w:t xml:space="preserve"> for teaching ideas and support.</w:t>
      </w:r>
      <w:r>
        <w:br w:type="page"/>
      </w:r>
    </w:p>
    <w:p w14:paraId="5D395718" w14:textId="77777777" w:rsidR="00734F35" w:rsidRDefault="00734F35">
      <w:pPr>
        <w:pBdr>
          <w:top w:val="nil"/>
          <w:left w:val="nil"/>
          <w:bottom w:val="nil"/>
          <w:right w:val="nil"/>
          <w:between w:val="nil"/>
        </w:pBdr>
        <w:tabs>
          <w:tab w:val="center" w:pos="4513"/>
          <w:tab w:val="right" w:pos="9026"/>
        </w:tabs>
        <w:jc w:val="center"/>
        <w:rPr>
          <w:rFonts w:ascii="Calibri" w:eastAsia="Calibri" w:hAnsi="Calibri" w:cs="Calibri"/>
        </w:rPr>
      </w:pPr>
    </w:p>
    <w:tbl>
      <w:tblPr>
        <w:tblStyle w:val="a"/>
        <w:tblW w:w="156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1"/>
        <w:gridCol w:w="3375"/>
        <w:gridCol w:w="2450"/>
        <w:gridCol w:w="5589"/>
      </w:tblGrid>
      <w:tr w:rsidR="00734F35" w14:paraId="0D78E1F2" w14:textId="77777777" w:rsidTr="001E6431">
        <w:trPr>
          <w:trHeight w:val="16"/>
        </w:trPr>
        <w:tc>
          <w:tcPr>
            <w:tcW w:w="4201" w:type="dxa"/>
            <w:vAlign w:val="center"/>
          </w:tcPr>
          <w:p w14:paraId="547853E4" w14:textId="0B38663A" w:rsidR="00734F35" w:rsidRDefault="00E4040A" w:rsidP="001E6431">
            <w:pPr>
              <w:jc w:val="center"/>
              <w:rPr>
                <w:rFonts w:ascii="Calibri" w:eastAsia="Calibri" w:hAnsi="Calibri" w:cs="Calibri"/>
                <w:b/>
                <w:sz w:val="18"/>
                <w:szCs w:val="18"/>
              </w:rPr>
            </w:pPr>
            <w:r>
              <w:rPr>
                <w:rFonts w:ascii="Calibri" w:eastAsia="Calibri" w:hAnsi="Calibri" w:cs="Calibri"/>
                <w:b/>
                <w:sz w:val="18"/>
                <w:szCs w:val="18"/>
              </w:rPr>
              <w:t>Stage 6</w:t>
            </w:r>
            <w:r w:rsidR="001E6431">
              <w:rPr>
                <w:rFonts w:ascii="Calibri" w:eastAsia="Calibri" w:hAnsi="Calibri" w:cs="Calibri"/>
                <w:b/>
                <w:sz w:val="18"/>
                <w:szCs w:val="18"/>
              </w:rPr>
              <w:t xml:space="preserve">: </w:t>
            </w:r>
            <w:r>
              <w:rPr>
                <w:rFonts w:ascii="Calibri" w:eastAsia="Calibri" w:hAnsi="Calibri" w:cs="Calibri"/>
                <w:b/>
                <w:sz w:val="18"/>
                <w:szCs w:val="18"/>
              </w:rPr>
              <w:t>Year 11</w:t>
            </w:r>
          </w:p>
        </w:tc>
        <w:tc>
          <w:tcPr>
            <w:tcW w:w="3375" w:type="dxa"/>
            <w:vAlign w:val="center"/>
          </w:tcPr>
          <w:p w14:paraId="0D5630FB" w14:textId="0DB67C71" w:rsidR="00734F35" w:rsidRPr="001E6431" w:rsidRDefault="00E4040A" w:rsidP="001E6431">
            <w:pPr>
              <w:jc w:val="center"/>
              <w:rPr>
                <w:rFonts w:ascii="Calibri" w:eastAsia="Calibri" w:hAnsi="Calibri" w:cs="Calibri"/>
                <w:b/>
                <w:sz w:val="18"/>
                <w:szCs w:val="18"/>
              </w:rPr>
            </w:pPr>
            <w:r>
              <w:rPr>
                <w:rFonts w:ascii="Calibri" w:eastAsia="Calibri" w:hAnsi="Calibri" w:cs="Calibri"/>
                <w:b/>
                <w:sz w:val="18"/>
                <w:szCs w:val="18"/>
              </w:rPr>
              <w:t>Unit Name:</w:t>
            </w:r>
            <w:r w:rsidR="001E6431">
              <w:rPr>
                <w:rFonts w:ascii="Calibri" w:eastAsia="Calibri" w:hAnsi="Calibri" w:cs="Calibri"/>
                <w:b/>
                <w:sz w:val="18"/>
                <w:szCs w:val="18"/>
              </w:rPr>
              <w:t xml:space="preserve"> </w:t>
            </w:r>
            <w:r>
              <w:rPr>
                <w:rFonts w:ascii="Calibri" w:eastAsia="Calibri" w:hAnsi="Calibri" w:cs="Calibri"/>
                <w:sz w:val="18"/>
                <w:szCs w:val="18"/>
              </w:rPr>
              <w:t xml:space="preserve">Earth’s natural systems </w:t>
            </w:r>
          </w:p>
        </w:tc>
        <w:tc>
          <w:tcPr>
            <w:tcW w:w="2450" w:type="dxa"/>
            <w:vAlign w:val="center"/>
          </w:tcPr>
          <w:p w14:paraId="61A4BFD2" w14:textId="71FC4787" w:rsidR="00734F35" w:rsidRPr="001E6431" w:rsidRDefault="00E4040A" w:rsidP="001E6431">
            <w:pPr>
              <w:jc w:val="center"/>
              <w:rPr>
                <w:rFonts w:ascii="Calibri" w:eastAsia="Calibri" w:hAnsi="Calibri" w:cs="Calibri"/>
                <w:b/>
                <w:sz w:val="18"/>
                <w:szCs w:val="18"/>
              </w:rPr>
            </w:pPr>
            <w:r>
              <w:rPr>
                <w:rFonts w:ascii="Calibri" w:eastAsia="Calibri" w:hAnsi="Calibri" w:cs="Calibri"/>
                <w:b/>
                <w:sz w:val="18"/>
                <w:szCs w:val="18"/>
              </w:rPr>
              <w:t>Teacher:</w:t>
            </w:r>
          </w:p>
        </w:tc>
        <w:tc>
          <w:tcPr>
            <w:tcW w:w="5589" w:type="dxa"/>
            <w:vAlign w:val="center"/>
          </w:tcPr>
          <w:p w14:paraId="5AFF414C" w14:textId="2CD0A576" w:rsidR="00734F35" w:rsidRDefault="00E4040A" w:rsidP="001E6431">
            <w:pPr>
              <w:jc w:val="center"/>
              <w:rPr>
                <w:rFonts w:ascii="Calibri" w:eastAsia="Calibri" w:hAnsi="Calibri" w:cs="Calibri"/>
                <w:b/>
                <w:sz w:val="18"/>
                <w:szCs w:val="18"/>
              </w:rPr>
            </w:pPr>
            <w:r>
              <w:rPr>
                <w:rFonts w:ascii="Calibri" w:eastAsia="Calibri" w:hAnsi="Calibri" w:cs="Calibri"/>
                <w:b/>
                <w:sz w:val="18"/>
                <w:szCs w:val="18"/>
              </w:rPr>
              <w:t>Unit Duration: Term 1, 2024 Weeks 1 - 11</w:t>
            </w:r>
          </w:p>
        </w:tc>
      </w:tr>
      <w:tr w:rsidR="00734F35" w14:paraId="3ECBAC33" w14:textId="77777777" w:rsidTr="00BB4EDB">
        <w:trPr>
          <w:trHeight w:val="210"/>
        </w:trPr>
        <w:tc>
          <w:tcPr>
            <w:tcW w:w="10026" w:type="dxa"/>
            <w:gridSpan w:val="3"/>
            <w:shd w:val="clear" w:color="auto" w:fill="2B4A61"/>
          </w:tcPr>
          <w:p w14:paraId="7180B284" w14:textId="4DD96FB4" w:rsidR="00734F35" w:rsidRDefault="006D24B3" w:rsidP="006D24B3">
            <w:pPr>
              <w:rPr>
                <w:rFonts w:ascii="Calibri" w:eastAsia="Calibri" w:hAnsi="Calibri" w:cs="Calibri"/>
                <w:b/>
                <w:color w:val="FFFFFF"/>
                <w:sz w:val="18"/>
                <w:szCs w:val="18"/>
              </w:rPr>
            </w:pPr>
            <w:r>
              <w:rPr>
                <w:rFonts w:ascii="Calibri" w:eastAsia="Calibri" w:hAnsi="Calibri" w:cs="Calibri"/>
                <w:b/>
                <w:color w:val="FFFFFF"/>
                <w:sz w:val="18"/>
                <w:szCs w:val="18"/>
              </w:rPr>
              <w:t xml:space="preserve">SYLLABUS CONTENT.           </w:t>
            </w:r>
            <w:r w:rsidR="00E4040A">
              <w:rPr>
                <w:rFonts w:ascii="Calibri" w:eastAsia="Calibri" w:hAnsi="Calibri" w:cs="Calibri"/>
                <w:b/>
                <w:color w:val="FFFFFF"/>
                <w:sz w:val="18"/>
                <w:szCs w:val="18"/>
              </w:rPr>
              <w:t>Unit Description</w:t>
            </w:r>
            <w:r>
              <w:rPr>
                <w:rFonts w:ascii="Calibri" w:eastAsia="Calibri" w:hAnsi="Calibri" w:cs="Calibri"/>
                <w:b/>
                <w:color w:val="FFFFFF"/>
                <w:sz w:val="18"/>
                <w:szCs w:val="18"/>
              </w:rPr>
              <w:t xml:space="preserve">                           Capabilities</w:t>
            </w:r>
          </w:p>
        </w:tc>
        <w:tc>
          <w:tcPr>
            <w:tcW w:w="5589" w:type="dxa"/>
            <w:shd w:val="clear" w:color="auto" w:fill="2B4A61"/>
          </w:tcPr>
          <w:p w14:paraId="714D553B" w14:textId="1ABA84EF" w:rsidR="00734F35" w:rsidRDefault="00E4040A" w:rsidP="006D24B3">
            <w:pPr>
              <w:rPr>
                <w:rFonts w:ascii="Calibri" w:eastAsia="Calibri" w:hAnsi="Calibri" w:cs="Calibri"/>
                <w:b/>
                <w:color w:val="FFFFFF"/>
                <w:sz w:val="18"/>
                <w:szCs w:val="18"/>
              </w:rPr>
            </w:pPr>
            <w:r>
              <w:rPr>
                <w:rFonts w:ascii="Calibri" w:eastAsia="Calibri" w:hAnsi="Calibri" w:cs="Calibri"/>
                <w:b/>
                <w:color w:val="FFFFFF"/>
                <w:sz w:val="18"/>
                <w:szCs w:val="18"/>
              </w:rPr>
              <w:t>Outcomes</w:t>
            </w:r>
          </w:p>
        </w:tc>
      </w:tr>
      <w:tr w:rsidR="00734F35" w14:paraId="146E9F26" w14:textId="77777777" w:rsidTr="001E6431">
        <w:trPr>
          <w:trHeight w:val="2624"/>
        </w:trPr>
        <w:tc>
          <w:tcPr>
            <w:tcW w:w="4201" w:type="dxa"/>
            <w:vAlign w:val="center"/>
          </w:tcPr>
          <w:p w14:paraId="2B101143" w14:textId="7FB2FFDF" w:rsidR="006D24B3" w:rsidRDefault="00E4040A">
            <w:pPr>
              <w:pBdr>
                <w:top w:val="none" w:sz="0" w:space="0" w:color="22272B"/>
                <w:left w:val="none" w:sz="0" w:space="0" w:color="22272B"/>
                <w:bottom w:val="none" w:sz="0" w:space="0" w:color="22272B"/>
                <w:right w:val="none" w:sz="0" w:space="0" w:color="22272B"/>
                <w:between w:val="none" w:sz="0" w:space="0" w:color="22272B"/>
              </w:pBdr>
              <w:shd w:val="clear" w:color="auto" w:fill="FFFFFF"/>
              <w:jc w:val="both"/>
              <w:rPr>
                <w:rFonts w:ascii="Calibri" w:eastAsia="Calibri" w:hAnsi="Calibri" w:cs="Calibri"/>
                <w:color w:val="22272B"/>
                <w:sz w:val="16"/>
                <w:szCs w:val="16"/>
              </w:rPr>
            </w:pPr>
            <w:r>
              <w:rPr>
                <w:rFonts w:ascii="Calibri" w:eastAsia="Calibri" w:hAnsi="Calibri" w:cs="Calibri"/>
                <w:color w:val="22272B"/>
                <w:sz w:val="16"/>
                <w:szCs w:val="16"/>
              </w:rPr>
              <w:t>Students investigate the diverse landscapes of the Earth’s surface and its distinctive physical features. They examine the cycles, circulations, interconnections and spatial patterns that combine to form the Earth’s integrated system, and investigate natural processes, cycles and circulations that change the Earth’s land and water cover.</w:t>
            </w:r>
          </w:p>
          <w:p w14:paraId="7A1011DF" w14:textId="605A8383" w:rsidR="00734F35" w:rsidRDefault="00E4040A">
            <w:pPr>
              <w:pBdr>
                <w:top w:val="none" w:sz="0" w:space="0" w:color="22272B"/>
                <w:left w:val="none" w:sz="0" w:space="0" w:color="22272B"/>
                <w:bottom w:val="none" w:sz="0" w:space="0" w:color="22272B"/>
                <w:right w:val="none" w:sz="0" w:space="0" w:color="22272B"/>
                <w:between w:val="none" w:sz="0" w:space="0" w:color="22272B"/>
              </w:pBdr>
              <w:shd w:val="clear" w:color="auto" w:fill="FFFFFF"/>
              <w:spacing w:before="240"/>
              <w:jc w:val="both"/>
              <w:rPr>
                <w:rFonts w:ascii="Calibri" w:eastAsia="Calibri" w:hAnsi="Calibri" w:cs="Calibri"/>
                <w:color w:val="22272B"/>
                <w:sz w:val="16"/>
                <w:szCs w:val="16"/>
              </w:rPr>
            </w:pPr>
            <w:r>
              <w:rPr>
                <w:rFonts w:ascii="Calibri" w:eastAsia="Calibri" w:hAnsi="Calibri" w:cs="Calibri"/>
                <w:color w:val="22272B"/>
                <w:sz w:val="16"/>
                <w:szCs w:val="16"/>
              </w:rPr>
              <w:t xml:space="preserve">This focus area includes an overview of the uniqueness and diversity of the Earth. </w:t>
            </w:r>
            <w:r w:rsidR="006D24B3">
              <w:rPr>
                <w:rFonts w:ascii="Calibri" w:eastAsia="Calibri" w:hAnsi="Calibri" w:cs="Calibri"/>
                <w:color w:val="22272B"/>
                <w:sz w:val="16"/>
                <w:szCs w:val="16"/>
              </w:rPr>
              <w:t>Allocate a maximum of 4 hours to this part of the focus area.</w:t>
            </w:r>
          </w:p>
          <w:p w14:paraId="558A9704" w14:textId="77777777" w:rsidR="00734F35" w:rsidRDefault="00734F35">
            <w:pPr>
              <w:pBdr>
                <w:top w:val="none" w:sz="0" w:space="0" w:color="22272B"/>
                <w:left w:val="none" w:sz="0" w:space="0" w:color="22272B"/>
                <w:bottom w:val="none" w:sz="0" w:space="0" w:color="22272B"/>
                <w:right w:val="none" w:sz="0" w:space="0" w:color="22272B"/>
                <w:between w:val="none" w:sz="0" w:space="0" w:color="22272B"/>
              </w:pBdr>
              <w:shd w:val="clear" w:color="auto" w:fill="FFFFFF"/>
              <w:spacing w:before="240"/>
              <w:jc w:val="both"/>
              <w:rPr>
                <w:rFonts w:ascii="Calibri" w:eastAsia="Calibri" w:hAnsi="Calibri" w:cs="Calibri"/>
                <w:color w:val="22272B"/>
                <w:sz w:val="16"/>
                <w:szCs w:val="16"/>
              </w:rPr>
            </w:pPr>
          </w:p>
          <w:p w14:paraId="40D049CC" w14:textId="77777777" w:rsidR="00734F35" w:rsidRDefault="00734F35">
            <w:pPr>
              <w:pBdr>
                <w:top w:val="none" w:sz="0" w:space="0" w:color="22272B"/>
                <w:left w:val="none" w:sz="0" w:space="0" w:color="22272B"/>
                <w:bottom w:val="none" w:sz="0" w:space="0" w:color="22272B"/>
                <w:right w:val="none" w:sz="0" w:space="0" w:color="22272B"/>
                <w:between w:val="none" w:sz="0" w:space="0" w:color="22272B"/>
              </w:pBdr>
              <w:shd w:val="clear" w:color="auto" w:fill="FFFFFF"/>
              <w:spacing w:before="240"/>
              <w:jc w:val="both"/>
              <w:rPr>
                <w:rFonts w:ascii="Calibri" w:eastAsia="Calibri" w:hAnsi="Calibri" w:cs="Calibri"/>
                <w:color w:val="22272B"/>
                <w:sz w:val="16"/>
                <w:szCs w:val="16"/>
              </w:rPr>
            </w:pPr>
          </w:p>
        </w:tc>
        <w:tc>
          <w:tcPr>
            <w:tcW w:w="5825" w:type="dxa"/>
            <w:gridSpan w:val="2"/>
            <w:vAlign w:val="center"/>
          </w:tcPr>
          <w:p w14:paraId="11ABECAE" w14:textId="77777777" w:rsidR="00734F35" w:rsidRDefault="00E4040A">
            <w:pPr>
              <w:rPr>
                <w:rFonts w:ascii="Calibri" w:eastAsia="Calibri" w:hAnsi="Calibri" w:cs="Calibri"/>
                <w:i/>
                <w:sz w:val="16"/>
                <w:szCs w:val="16"/>
              </w:rPr>
            </w:pPr>
            <w:r>
              <w:rPr>
                <w:rFonts w:ascii="Calibri" w:eastAsia="Calibri" w:hAnsi="Calibri" w:cs="Calibri"/>
                <w:i/>
                <w:sz w:val="16"/>
                <w:szCs w:val="16"/>
              </w:rPr>
              <w:t>Learning across the Curriculum</w:t>
            </w:r>
          </w:p>
          <w:p w14:paraId="0BA39353" w14:textId="77777777" w:rsidR="00734F35" w:rsidRDefault="00E4040A">
            <w:pPr>
              <w:rPr>
                <w:rFonts w:ascii="Calibri" w:eastAsia="Calibri" w:hAnsi="Calibri" w:cs="Calibri"/>
                <w:i/>
                <w:sz w:val="16"/>
                <w:szCs w:val="16"/>
              </w:rPr>
            </w:pPr>
            <w:r>
              <w:rPr>
                <w:rFonts w:ascii="Calibri" w:eastAsia="Calibri" w:hAnsi="Calibri" w:cs="Calibri"/>
                <w:i/>
                <w:sz w:val="16"/>
                <w:szCs w:val="16"/>
              </w:rPr>
              <w:t>General Capabilities</w:t>
            </w:r>
          </w:p>
          <w:p w14:paraId="1D578EE7" w14:textId="77777777" w:rsidR="00734F35" w:rsidRDefault="00E4040A">
            <w:pPr>
              <w:numPr>
                <w:ilvl w:val="0"/>
                <w:numId w:val="6"/>
              </w:numPr>
              <w:ind w:left="360"/>
              <w:rPr>
                <w:rFonts w:ascii="Calibri" w:eastAsia="Calibri" w:hAnsi="Calibri" w:cs="Calibri"/>
                <w:sz w:val="16"/>
                <w:szCs w:val="16"/>
              </w:rPr>
            </w:pPr>
            <w:r>
              <w:rPr>
                <w:rFonts w:ascii="Calibri" w:eastAsia="Calibri" w:hAnsi="Calibri" w:cs="Calibri"/>
                <w:sz w:val="16"/>
                <w:szCs w:val="16"/>
              </w:rPr>
              <w:t>Critical and creative thinking</w:t>
            </w:r>
          </w:p>
          <w:p w14:paraId="21B5D60E" w14:textId="77777777" w:rsidR="00734F35" w:rsidRDefault="00E4040A">
            <w:pPr>
              <w:numPr>
                <w:ilvl w:val="0"/>
                <w:numId w:val="6"/>
              </w:numPr>
              <w:ind w:left="360"/>
              <w:rPr>
                <w:rFonts w:ascii="Calibri" w:eastAsia="Calibri" w:hAnsi="Calibri" w:cs="Calibri"/>
                <w:sz w:val="16"/>
                <w:szCs w:val="16"/>
              </w:rPr>
            </w:pPr>
            <w:r>
              <w:rPr>
                <w:rFonts w:ascii="Calibri" w:eastAsia="Calibri" w:hAnsi="Calibri" w:cs="Calibri"/>
                <w:sz w:val="16"/>
                <w:szCs w:val="16"/>
              </w:rPr>
              <w:t>ICT</w:t>
            </w:r>
          </w:p>
          <w:p w14:paraId="0403372D" w14:textId="77777777" w:rsidR="00734F35" w:rsidRDefault="00E4040A">
            <w:pPr>
              <w:numPr>
                <w:ilvl w:val="0"/>
                <w:numId w:val="6"/>
              </w:numPr>
              <w:ind w:left="360"/>
              <w:rPr>
                <w:rFonts w:ascii="Calibri" w:eastAsia="Calibri" w:hAnsi="Calibri" w:cs="Calibri"/>
                <w:sz w:val="16"/>
                <w:szCs w:val="16"/>
              </w:rPr>
            </w:pPr>
            <w:r>
              <w:rPr>
                <w:rFonts w:ascii="Calibri" w:eastAsia="Calibri" w:hAnsi="Calibri" w:cs="Calibri"/>
                <w:sz w:val="16"/>
                <w:szCs w:val="16"/>
              </w:rPr>
              <w:t>Literacy</w:t>
            </w:r>
          </w:p>
          <w:p w14:paraId="0A686DBA" w14:textId="77777777" w:rsidR="00734F35" w:rsidRDefault="00E4040A">
            <w:pPr>
              <w:numPr>
                <w:ilvl w:val="0"/>
                <w:numId w:val="6"/>
              </w:numPr>
              <w:ind w:left="360"/>
              <w:rPr>
                <w:rFonts w:ascii="Calibri" w:eastAsia="Calibri" w:hAnsi="Calibri" w:cs="Calibri"/>
                <w:sz w:val="16"/>
                <w:szCs w:val="16"/>
              </w:rPr>
            </w:pPr>
            <w:r>
              <w:rPr>
                <w:rFonts w:ascii="Calibri" w:eastAsia="Calibri" w:hAnsi="Calibri" w:cs="Calibri"/>
                <w:sz w:val="16"/>
                <w:szCs w:val="16"/>
              </w:rPr>
              <w:t>Numeracy</w:t>
            </w:r>
          </w:p>
          <w:p w14:paraId="63462AC5" w14:textId="77777777" w:rsidR="00734F35" w:rsidRDefault="00E4040A">
            <w:pPr>
              <w:numPr>
                <w:ilvl w:val="0"/>
                <w:numId w:val="6"/>
              </w:numPr>
              <w:ind w:left="360"/>
              <w:rPr>
                <w:rFonts w:ascii="Calibri" w:eastAsia="Calibri" w:hAnsi="Calibri" w:cs="Calibri"/>
                <w:sz w:val="16"/>
                <w:szCs w:val="16"/>
              </w:rPr>
            </w:pPr>
            <w:r>
              <w:rPr>
                <w:rFonts w:ascii="Calibri" w:eastAsia="Calibri" w:hAnsi="Calibri" w:cs="Calibri"/>
                <w:sz w:val="16"/>
                <w:szCs w:val="16"/>
              </w:rPr>
              <w:t>Personal and social competence</w:t>
            </w:r>
          </w:p>
          <w:p w14:paraId="15E3BC3C" w14:textId="77777777" w:rsidR="00734F35" w:rsidRDefault="00E4040A">
            <w:pPr>
              <w:rPr>
                <w:rFonts w:ascii="Calibri" w:eastAsia="Calibri" w:hAnsi="Calibri" w:cs="Calibri"/>
                <w:i/>
                <w:sz w:val="16"/>
                <w:szCs w:val="16"/>
              </w:rPr>
            </w:pPr>
            <w:r>
              <w:rPr>
                <w:rFonts w:ascii="Calibri" w:eastAsia="Calibri" w:hAnsi="Calibri" w:cs="Calibri"/>
                <w:i/>
                <w:sz w:val="16"/>
                <w:szCs w:val="16"/>
              </w:rPr>
              <w:t>Cross-curriculum priorities</w:t>
            </w:r>
          </w:p>
          <w:p w14:paraId="23209B42" w14:textId="087A7572" w:rsidR="00782CD2" w:rsidRPr="00782CD2" w:rsidRDefault="00782CD2" w:rsidP="00782CD2">
            <w:pPr>
              <w:numPr>
                <w:ilvl w:val="0"/>
                <w:numId w:val="48"/>
              </w:numPr>
              <w:ind w:left="360"/>
              <w:rPr>
                <w:rFonts w:ascii="Calibri" w:eastAsia="Calibri" w:hAnsi="Calibri" w:cs="Calibri"/>
                <w:sz w:val="16"/>
                <w:szCs w:val="16"/>
              </w:rPr>
            </w:pPr>
            <w:r>
              <w:rPr>
                <w:rFonts w:ascii="Calibri" w:eastAsia="Calibri" w:hAnsi="Calibri" w:cs="Calibri"/>
                <w:sz w:val="16"/>
                <w:szCs w:val="16"/>
              </w:rPr>
              <w:t>Aboriginal and Torres Strait Islander histories and cultures</w:t>
            </w:r>
          </w:p>
          <w:p w14:paraId="1F28CB39" w14:textId="77777777" w:rsidR="00734F35" w:rsidRDefault="00E4040A">
            <w:pPr>
              <w:numPr>
                <w:ilvl w:val="0"/>
                <w:numId w:val="12"/>
              </w:numPr>
              <w:ind w:left="360"/>
              <w:rPr>
                <w:rFonts w:ascii="Calibri" w:eastAsia="Calibri" w:hAnsi="Calibri" w:cs="Calibri"/>
                <w:sz w:val="16"/>
                <w:szCs w:val="16"/>
              </w:rPr>
            </w:pPr>
            <w:r>
              <w:rPr>
                <w:rFonts w:ascii="Calibri" w:eastAsia="Calibri" w:hAnsi="Calibri" w:cs="Calibri"/>
                <w:sz w:val="16"/>
                <w:szCs w:val="16"/>
              </w:rPr>
              <w:t>Sustainability and environment</w:t>
            </w:r>
          </w:p>
          <w:p w14:paraId="7B091AB4" w14:textId="77777777" w:rsidR="00734F35" w:rsidRDefault="00E4040A">
            <w:pPr>
              <w:rPr>
                <w:rFonts w:ascii="Calibri" w:eastAsia="Calibri" w:hAnsi="Calibri" w:cs="Calibri"/>
                <w:i/>
                <w:sz w:val="16"/>
                <w:szCs w:val="16"/>
              </w:rPr>
            </w:pPr>
            <w:r>
              <w:rPr>
                <w:rFonts w:ascii="Calibri" w:eastAsia="Calibri" w:hAnsi="Calibri" w:cs="Calibri"/>
                <w:i/>
                <w:sz w:val="16"/>
                <w:szCs w:val="16"/>
              </w:rPr>
              <w:t>Other learning across the curriculum areas</w:t>
            </w:r>
          </w:p>
          <w:p w14:paraId="275252CB" w14:textId="77777777" w:rsidR="00734F35" w:rsidRDefault="00E4040A">
            <w:pPr>
              <w:numPr>
                <w:ilvl w:val="0"/>
                <w:numId w:val="12"/>
              </w:numPr>
              <w:ind w:left="360"/>
              <w:rPr>
                <w:rFonts w:ascii="Calibri" w:eastAsia="Calibri" w:hAnsi="Calibri" w:cs="Calibri"/>
                <w:sz w:val="16"/>
                <w:szCs w:val="16"/>
              </w:rPr>
            </w:pPr>
            <w:r>
              <w:rPr>
                <w:rFonts w:ascii="Calibri" w:eastAsia="Calibri" w:hAnsi="Calibri" w:cs="Calibri"/>
                <w:sz w:val="16"/>
                <w:szCs w:val="16"/>
              </w:rPr>
              <w:t>Civics and Citizenship</w:t>
            </w:r>
          </w:p>
          <w:p w14:paraId="38575569" w14:textId="77777777" w:rsidR="00734F35" w:rsidRDefault="00E4040A">
            <w:pPr>
              <w:numPr>
                <w:ilvl w:val="0"/>
                <w:numId w:val="12"/>
              </w:numPr>
              <w:ind w:left="360"/>
              <w:rPr>
                <w:rFonts w:ascii="Calibri" w:eastAsia="Calibri" w:hAnsi="Calibri" w:cs="Calibri"/>
                <w:sz w:val="16"/>
                <w:szCs w:val="16"/>
              </w:rPr>
            </w:pPr>
            <w:r>
              <w:rPr>
                <w:rFonts w:ascii="Calibri" w:eastAsia="Calibri" w:hAnsi="Calibri" w:cs="Calibri"/>
                <w:sz w:val="16"/>
                <w:szCs w:val="16"/>
              </w:rPr>
              <w:t>Work and Enterprise</w:t>
            </w:r>
          </w:p>
        </w:tc>
        <w:tc>
          <w:tcPr>
            <w:tcW w:w="5589" w:type="dxa"/>
            <w:vAlign w:val="center"/>
          </w:tcPr>
          <w:p w14:paraId="09746275" w14:textId="77777777" w:rsidR="00734F35" w:rsidRDefault="00E4040A">
            <w:pPr>
              <w:rPr>
                <w:rFonts w:ascii="Calibri" w:eastAsia="Calibri" w:hAnsi="Calibri" w:cs="Calibri"/>
                <w:sz w:val="16"/>
                <w:szCs w:val="16"/>
              </w:rPr>
            </w:pPr>
            <w:r>
              <w:rPr>
                <w:rFonts w:ascii="Calibri" w:eastAsia="Calibri" w:hAnsi="Calibri" w:cs="Calibri"/>
                <w:b/>
                <w:sz w:val="16"/>
                <w:szCs w:val="16"/>
              </w:rPr>
              <w:t>GE-11-01</w:t>
            </w:r>
            <w:r>
              <w:rPr>
                <w:rFonts w:ascii="Calibri" w:eastAsia="Calibri" w:hAnsi="Calibri" w:cs="Calibri"/>
                <w:sz w:val="16"/>
                <w:szCs w:val="16"/>
              </w:rPr>
              <w:t xml:space="preserve"> examines places, environments and natural and human phenomena, for their characteristics, spatial patterns, interactions and changes over time</w:t>
            </w:r>
          </w:p>
          <w:p w14:paraId="50F1D6A7" w14:textId="77777777" w:rsidR="00734F35" w:rsidRDefault="00E4040A">
            <w:pPr>
              <w:rPr>
                <w:rFonts w:ascii="Calibri" w:eastAsia="Calibri" w:hAnsi="Calibri" w:cs="Calibri"/>
                <w:sz w:val="16"/>
                <w:szCs w:val="16"/>
              </w:rPr>
            </w:pPr>
            <w:r>
              <w:rPr>
                <w:rFonts w:ascii="Calibri" w:eastAsia="Calibri" w:hAnsi="Calibri" w:cs="Calibri"/>
                <w:b/>
                <w:sz w:val="16"/>
                <w:szCs w:val="16"/>
              </w:rPr>
              <w:t xml:space="preserve">GE-11-02 </w:t>
            </w:r>
            <w:r>
              <w:rPr>
                <w:rFonts w:ascii="Calibri" w:eastAsia="Calibri" w:hAnsi="Calibri" w:cs="Calibri"/>
                <w:sz w:val="16"/>
                <w:szCs w:val="16"/>
              </w:rPr>
              <w:t>explains geographical processes and influences, at a range of scales, that form and transform places and environments</w:t>
            </w:r>
          </w:p>
          <w:p w14:paraId="68C4AEB0" w14:textId="77777777" w:rsidR="00734F35" w:rsidRDefault="00E4040A">
            <w:pPr>
              <w:rPr>
                <w:rFonts w:ascii="Calibri" w:eastAsia="Calibri" w:hAnsi="Calibri" w:cs="Calibri"/>
                <w:sz w:val="16"/>
                <w:szCs w:val="16"/>
              </w:rPr>
            </w:pPr>
            <w:r>
              <w:rPr>
                <w:rFonts w:ascii="Calibri" w:eastAsia="Calibri" w:hAnsi="Calibri" w:cs="Calibri"/>
                <w:b/>
                <w:sz w:val="16"/>
                <w:szCs w:val="16"/>
              </w:rPr>
              <w:t xml:space="preserve">GE-11-05 </w:t>
            </w:r>
            <w:r>
              <w:rPr>
                <w:rFonts w:ascii="Calibri" w:eastAsia="Calibri" w:hAnsi="Calibri" w:cs="Calibri"/>
                <w:sz w:val="16"/>
                <w:szCs w:val="16"/>
              </w:rPr>
              <w:t>analyses and synthesises relevant geographical information from a variety of sources</w:t>
            </w:r>
          </w:p>
          <w:p w14:paraId="5C6E96F6" w14:textId="77777777" w:rsidR="00734F35" w:rsidRDefault="00E4040A">
            <w:pPr>
              <w:rPr>
                <w:rFonts w:ascii="Calibri" w:eastAsia="Calibri" w:hAnsi="Calibri" w:cs="Calibri"/>
                <w:sz w:val="16"/>
                <w:szCs w:val="16"/>
              </w:rPr>
            </w:pPr>
            <w:r>
              <w:rPr>
                <w:rFonts w:ascii="Calibri" w:eastAsia="Calibri" w:hAnsi="Calibri" w:cs="Calibri"/>
                <w:b/>
                <w:sz w:val="16"/>
                <w:szCs w:val="16"/>
              </w:rPr>
              <w:t>GE-11-06</w:t>
            </w:r>
            <w:r>
              <w:rPr>
                <w:rFonts w:ascii="Calibri" w:eastAsia="Calibri" w:hAnsi="Calibri" w:cs="Calibri"/>
                <w:sz w:val="16"/>
                <w:szCs w:val="16"/>
              </w:rPr>
              <w:t xml:space="preserve"> identifies geographical methods used in geographical inquiry and their relevance in the contemporary world</w:t>
            </w:r>
          </w:p>
          <w:p w14:paraId="19A25354" w14:textId="77777777" w:rsidR="00734F35" w:rsidRDefault="00E4040A">
            <w:pPr>
              <w:rPr>
                <w:rFonts w:ascii="Calibri" w:eastAsia="Calibri" w:hAnsi="Calibri" w:cs="Calibri"/>
                <w:sz w:val="16"/>
                <w:szCs w:val="16"/>
              </w:rPr>
            </w:pPr>
            <w:r>
              <w:rPr>
                <w:rFonts w:ascii="Calibri" w:eastAsia="Calibri" w:hAnsi="Calibri" w:cs="Calibri"/>
                <w:b/>
                <w:sz w:val="16"/>
                <w:szCs w:val="16"/>
              </w:rPr>
              <w:t xml:space="preserve">GE-11-07 </w:t>
            </w:r>
            <w:r>
              <w:rPr>
                <w:rFonts w:ascii="Calibri" w:eastAsia="Calibri" w:hAnsi="Calibri" w:cs="Calibri"/>
                <w:sz w:val="16"/>
                <w:szCs w:val="16"/>
              </w:rPr>
              <w:t>applies geographical inquiry skills and tools, including spatial technologies, fieldwork, and ethical practices, to investigate places and environments</w:t>
            </w:r>
          </w:p>
          <w:p w14:paraId="03638FF1" w14:textId="77777777" w:rsidR="00734F35" w:rsidRDefault="00E4040A">
            <w:pPr>
              <w:rPr>
                <w:rFonts w:ascii="Calibri" w:eastAsia="Calibri" w:hAnsi="Calibri" w:cs="Calibri"/>
                <w:sz w:val="16"/>
                <w:szCs w:val="16"/>
              </w:rPr>
            </w:pPr>
            <w:r>
              <w:rPr>
                <w:rFonts w:ascii="Calibri" w:eastAsia="Calibri" w:hAnsi="Calibri" w:cs="Calibri"/>
                <w:b/>
                <w:sz w:val="16"/>
                <w:szCs w:val="16"/>
              </w:rPr>
              <w:t>GE-11-08</w:t>
            </w:r>
            <w:r>
              <w:rPr>
                <w:rFonts w:ascii="Calibri" w:eastAsia="Calibri" w:hAnsi="Calibri" w:cs="Calibri"/>
                <w:sz w:val="16"/>
                <w:szCs w:val="16"/>
              </w:rPr>
              <w:t xml:space="preserve"> applies mathematical ideas and techniques to analyse geographical data</w:t>
            </w:r>
          </w:p>
          <w:p w14:paraId="1D95BC89" w14:textId="77777777" w:rsidR="00734F35" w:rsidRDefault="00E4040A">
            <w:pPr>
              <w:rPr>
                <w:rFonts w:ascii="Calibri" w:eastAsia="Calibri" w:hAnsi="Calibri" w:cs="Calibri"/>
                <w:sz w:val="16"/>
                <w:szCs w:val="16"/>
              </w:rPr>
            </w:pPr>
            <w:r>
              <w:rPr>
                <w:rFonts w:ascii="Calibri" w:eastAsia="Calibri" w:hAnsi="Calibri" w:cs="Calibri"/>
                <w:b/>
                <w:sz w:val="16"/>
                <w:szCs w:val="16"/>
              </w:rPr>
              <w:t xml:space="preserve">GE-11-09 </w:t>
            </w:r>
            <w:r>
              <w:rPr>
                <w:rFonts w:ascii="Calibri" w:eastAsia="Calibri" w:hAnsi="Calibri" w:cs="Calibri"/>
                <w:sz w:val="16"/>
                <w:szCs w:val="16"/>
              </w:rPr>
              <w:t>communicates and applies geographical understanding, using geographical knowledge, concepts, terms and tools, in appropriate forms</w:t>
            </w:r>
          </w:p>
        </w:tc>
      </w:tr>
      <w:tr w:rsidR="00734F35" w14:paraId="07353377" w14:textId="77777777" w:rsidTr="00BB4EDB">
        <w:trPr>
          <w:trHeight w:val="234"/>
        </w:trPr>
        <w:tc>
          <w:tcPr>
            <w:tcW w:w="15615" w:type="dxa"/>
            <w:gridSpan w:val="4"/>
            <w:shd w:val="clear" w:color="auto" w:fill="2B4A61"/>
          </w:tcPr>
          <w:p w14:paraId="72DC444D" w14:textId="48CC746B" w:rsidR="00734F35" w:rsidRDefault="00E4040A">
            <w:pPr>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Subject </w:t>
            </w:r>
            <w:r w:rsidR="001E6431">
              <w:rPr>
                <w:rFonts w:ascii="Calibri" w:eastAsia="Calibri" w:hAnsi="Calibri" w:cs="Calibri"/>
                <w:b/>
                <w:color w:val="FFFFFF"/>
                <w:sz w:val="18"/>
                <w:szCs w:val="18"/>
              </w:rPr>
              <w:t xml:space="preserve">Tools and </w:t>
            </w:r>
            <w:r>
              <w:rPr>
                <w:rFonts w:ascii="Calibri" w:eastAsia="Calibri" w:hAnsi="Calibri" w:cs="Calibri"/>
                <w:b/>
                <w:color w:val="FFFFFF"/>
                <w:sz w:val="18"/>
                <w:szCs w:val="18"/>
              </w:rPr>
              <w:t>Skills</w:t>
            </w:r>
          </w:p>
        </w:tc>
      </w:tr>
      <w:tr w:rsidR="00734F35" w14:paraId="3539F2CD" w14:textId="77777777" w:rsidTr="00BB4EDB">
        <w:trPr>
          <w:trHeight w:val="1959"/>
        </w:trPr>
        <w:tc>
          <w:tcPr>
            <w:tcW w:w="4201" w:type="dxa"/>
          </w:tcPr>
          <w:p w14:paraId="1F040884" w14:textId="77777777" w:rsidR="00734F35" w:rsidRDefault="00E4040A">
            <w:pPr>
              <w:ind w:right="140"/>
              <w:rPr>
                <w:rFonts w:ascii="Calibri" w:eastAsia="Calibri" w:hAnsi="Calibri" w:cs="Calibri"/>
                <w:b/>
                <w:sz w:val="16"/>
                <w:szCs w:val="16"/>
              </w:rPr>
            </w:pPr>
            <w:r>
              <w:rPr>
                <w:rFonts w:ascii="Calibri" w:eastAsia="Calibri" w:hAnsi="Calibri" w:cs="Calibri"/>
                <w:b/>
                <w:sz w:val="16"/>
                <w:szCs w:val="16"/>
              </w:rPr>
              <w:t>Geographical inquiry skills</w:t>
            </w:r>
          </w:p>
          <w:p w14:paraId="78C770D6" w14:textId="77777777" w:rsidR="00734F35" w:rsidRDefault="00734F35">
            <w:pPr>
              <w:rPr>
                <w:rFonts w:ascii="Calibri" w:eastAsia="Calibri" w:hAnsi="Calibri" w:cs="Calibri"/>
                <w:color w:val="0B5394"/>
                <w:sz w:val="16"/>
                <w:szCs w:val="16"/>
              </w:rPr>
            </w:pPr>
          </w:p>
          <w:p w14:paraId="1640CD7C" w14:textId="4B8CF72F" w:rsidR="00734F35" w:rsidRDefault="00E4040A">
            <w:pPr>
              <w:numPr>
                <w:ilvl w:val="0"/>
                <w:numId w:val="2"/>
              </w:numPr>
              <w:rPr>
                <w:rFonts w:ascii="Calibri" w:eastAsia="Calibri" w:hAnsi="Calibri" w:cs="Calibri"/>
                <w:sz w:val="16"/>
                <w:szCs w:val="16"/>
              </w:rPr>
            </w:pPr>
            <w:r>
              <w:rPr>
                <w:rFonts w:ascii="Calibri" w:eastAsia="Calibri" w:hAnsi="Calibri" w:cs="Calibri"/>
                <w:sz w:val="16"/>
                <w:szCs w:val="16"/>
              </w:rPr>
              <w:t>Develop geographical questions</w:t>
            </w:r>
          </w:p>
          <w:p w14:paraId="4F17DEBE" w14:textId="77777777" w:rsidR="00734F35" w:rsidRDefault="00E4040A">
            <w:pPr>
              <w:numPr>
                <w:ilvl w:val="0"/>
                <w:numId w:val="2"/>
              </w:numPr>
              <w:rPr>
                <w:rFonts w:ascii="Calibri" w:eastAsia="Calibri" w:hAnsi="Calibri" w:cs="Calibri"/>
                <w:sz w:val="16"/>
                <w:szCs w:val="16"/>
              </w:rPr>
            </w:pPr>
            <w:r>
              <w:rPr>
                <w:rFonts w:ascii="Calibri" w:eastAsia="Calibri" w:hAnsi="Calibri" w:cs="Calibri"/>
                <w:sz w:val="16"/>
                <w:szCs w:val="16"/>
              </w:rPr>
              <w:t>Acquire quantitative and/or qualitative data and information using ethical practices by:</w:t>
            </w:r>
          </w:p>
          <w:p w14:paraId="5E32175E" w14:textId="77777777" w:rsidR="00BB4EDB" w:rsidRDefault="00E4040A" w:rsidP="00BB4EDB">
            <w:pPr>
              <w:pStyle w:val="ListParagraph"/>
              <w:numPr>
                <w:ilvl w:val="0"/>
                <w:numId w:val="46"/>
              </w:numPr>
              <w:rPr>
                <w:rFonts w:ascii="Calibri" w:eastAsia="Calibri" w:hAnsi="Calibri" w:cs="Calibri"/>
                <w:sz w:val="16"/>
                <w:szCs w:val="16"/>
              </w:rPr>
            </w:pPr>
            <w:r w:rsidRPr="00BB4EDB">
              <w:rPr>
                <w:rFonts w:ascii="Calibri" w:eastAsia="Calibri" w:hAnsi="Calibri" w:cs="Calibri"/>
                <w:sz w:val="16"/>
                <w:szCs w:val="16"/>
              </w:rPr>
              <w:t>collecting and recording primary geographical data using a range of tools</w:t>
            </w:r>
          </w:p>
          <w:p w14:paraId="799ABE71" w14:textId="4CC9D722" w:rsidR="00734F35" w:rsidRPr="00BB4EDB" w:rsidRDefault="00E4040A" w:rsidP="00BB4EDB">
            <w:pPr>
              <w:pStyle w:val="ListParagraph"/>
              <w:numPr>
                <w:ilvl w:val="0"/>
                <w:numId w:val="46"/>
              </w:numPr>
              <w:rPr>
                <w:rFonts w:ascii="Calibri" w:eastAsia="Calibri" w:hAnsi="Calibri" w:cs="Calibri"/>
                <w:sz w:val="16"/>
                <w:szCs w:val="16"/>
              </w:rPr>
            </w:pPr>
            <w:r w:rsidRPr="00BB4EDB">
              <w:rPr>
                <w:rFonts w:ascii="Calibri" w:eastAsia="Calibri" w:hAnsi="Calibri" w:cs="Calibri"/>
                <w:sz w:val="16"/>
                <w:szCs w:val="16"/>
              </w:rPr>
              <w:t xml:space="preserve">gathering and </w:t>
            </w:r>
            <w:r w:rsidR="00BB4EDB">
              <w:rPr>
                <w:rFonts w:ascii="Calibri" w:eastAsia="Calibri" w:hAnsi="Calibri" w:cs="Calibri"/>
                <w:sz w:val="16"/>
                <w:szCs w:val="16"/>
              </w:rPr>
              <w:t xml:space="preserve">/ or </w:t>
            </w:r>
            <w:r w:rsidRPr="00BB4EDB">
              <w:rPr>
                <w:rFonts w:ascii="Calibri" w:eastAsia="Calibri" w:hAnsi="Calibri" w:cs="Calibri"/>
                <w:sz w:val="16"/>
                <w:szCs w:val="16"/>
              </w:rPr>
              <w:t>organis</w:t>
            </w:r>
            <w:r w:rsidR="00BB4EDB">
              <w:rPr>
                <w:rFonts w:ascii="Calibri" w:eastAsia="Calibri" w:hAnsi="Calibri" w:cs="Calibri"/>
                <w:sz w:val="16"/>
                <w:szCs w:val="16"/>
              </w:rPr>
              <w:t>e</w:t>
            </w:r>
            <w:r w:rsidRPr="00BB4EDB">
              <w:rPr>
                <w:rFonts w:ascii="Calibri" w:eastAsia="Calibri" w:hAnsi="Calibri" w:cs="Calibri"/>
                <w:sz w:val="16"/>
                <w:szCs w:val="16"/>
              </w:rPr>
              <w:t xml:space="preserve"> geographical information from secondary sources</w:t>
            </w:r>
          </w:p>
          <w:p w14:paraId="4088E24C" w14:textId="77777777" w:rsidR="00734F35" w:rsidRDefault="00734F35">
            <w:pPr>
              <w:ind w:right="140"/>
              <w:rPr>
                <w:rFonts w:ascii="Calibri" w:eastAsia="Calibri" w:hAnsi="Calibri" w:cs="Calibri"/>
                <w:b/>
                <w:sz w:val="16"/>
                <w:szCs w:val="16"/>
              </w:rPr>
            </w:pPr>
          </w:p>
          <w:p w14:paraId="5E5E5101" w14:textId="77777777" w:rsidR="00734F35" w:rsidRDefault="00734F35">
            <w:pPr>
              <w:ind w:right="140"/>
              <w:rPr>
                <w:rFonts w:ascii="Calibri" w:eastAsia="Calibri" w:hAnsi="Calibri" w:cs="Calibri"/>
                <w:b/>
                <w:sz w:val="16"/>
                <w:szCs w:val="16"/>
              </w:rPr>
            </w:pPr>
          </w:p>
          <w:p w14:paraId="63567392" w14:textId="77777777" w:rsidR="00734F35" w:rsidRDefault="00734F35">
            <w:pPr>
              <w:ind w:right="140"/>
              <w:rPr>
                <w:rFonts w:ascii="Calibri" w:eastAsia="Calibri" w:hAnsi="Calibri" w:cs="Calibri"/>
                <w:sz w:val="16"/>
                <w:szCs w:val="16"/>
              </w:rPr>
            </w:pPr>
          </w:p>
        </w:tc>
        <w:tc>
          <w:tcPr>
            <w:tcW w:w="5825" w:type="dxa"/>
            <w:gridSpan w:val="2"/>
            <w:tcBorders>
              <w:right w:val="single" w:sz="4" w:space="0" w:color="FFFFFF"/>
            </w:tcBorders>
          </w:tcPr>
          <w:p w14:paraId="069C8A93" w14:textId="77777777" w:rsidR="00734F35" w:rsidRDefault="00E4040A">
            <w:pPr>
              <w:ind w:right="140"/>
              <w:rPr>
                <w:rFonts w:ascii="Calibri" w:eastAsia="Calibri" w:hAnsi="Calibri" w:cs="Calibri"/>
                <w:b/>
                <w:sz w:val="16"/>
                <w:szCs w:val="16"/>
              </w:rPr>
            </w:pPr>
            <w:r>
              <w:rPr>
                <w:rFonts w:ascii="Calibri" w:eastAsia="Calibri" w:hAnsi="Calibri" w:cs="Calibri"/>
                <w:b/>
                <w:sz w:val="16"/>
                <w:szCs w:val="16"/>
              </w:rPr>
              <w:t>Maps</w:t>
            </w:r>
          </w:p>
          <w:p w14:paraId="3E7CD769" w14:textId="38751650" w:rsidR="00734F35" w:rsidRDefault="00E4040A">
            <w:pPr>
              <w:numPr>
                <w:ilvl w:val="0"/>
                <w:numId w:val="18"/>
              </w:numPr>
              <w:ind w:right="140"/>
              <w:rPr>
                <w:rFonts w:ascii="Calibri" w:eastAsia="Calibri" w:hAnsi="Calibri" w:cs="Calibri"/>
                <w:sz w:val="16"/>
                <w:szCs w:val="16"/>
              </w:rPr>
            </w:pPr>
            <w:r>
              <w:rPr>
                <w:rFonts w:ascii="Calibri" w:eastAsia="Calibri" w:hAnsi="Calibri" w:cs="Calibri"/>
                <w:sz w:val="16"/>
                <w:szCs w:val="16"/>
              </w:rPr>
              <w:t>Determine degrees and minutes of latitude and longitude</w:t>
            </w:r>
          </w:p>
          <w:p w14:paraId="56609EDA" w14:textId="77777777" w:rsidR="00734F35" w:rsidRDefault="00E4040A">
            <w:pPr>
              <w:numPr>
                <w:ilvl w:val="0"/>
                <w:numId w:val="18"/>
              </w:numPr>
              <w:ind w:right="140"/>
              <w:rPr>
                <w:rFonts w:ascii="Calibri" w:eastAsia="Calibri" w:hAnsi="Calibri" w:cs="Calibri"/>
                <w:sz w:val="16"/>
                <w:szCs w:val="16"/>
              </w:rPr>
            </w:pPr>
            <w:r>
              <w:rPr>
                <w:rFonts w:ascii="Calibri" w:eastAsia="Calibri" w:hAnsi="Calibri" w:cs="Calibri"/>
                <w:sz w:val="16"/>
                <w:szCs w:val="16"/>
              </w:rPr>
              <w:t>Interpret contour lines</w:t>
            </w:r>
          </w:p>
          <w:p w14:paraId="43DD7531" w14:textId="77777777" w:rsidR="00734F35" w:rsidRDefault="00E4040A">
            <w:pPr>
              <w:numPr>
                <w:ilvl w:val="0"/>
                <w:numId w:val="18"/>
              </w:numPr>
              <w:ind w:right="140"/>
              <w:rPr>
                <w:rFonts w:ascii="Calibri" w:eastAsia="Calibri" w:hAnsi="Calibri" w:cs="Calibri"/>
                <w:sz w:val="16"/>
                <w:szCs w:val="16"/>
              </w:rPr>
            </w:pPr>
            <w:r>
              <w:rPr>
                <w:rFonts w:ascii="Calibri" w:eastAsia="Calibri" w:hAnsi="Calibri" w:cs="Calibri"/>
                <w:sz w:val="16"/>
                <w:szCs w:val="16"/>
              </w:rPr>
              <w:t>Calculate the gradient of a slope as a ratio</w:t>
            </w:r>
          </w:p>
          <w:p w14:paraId="21E5BF74" w14:textId="77777777" w:rsidR="00734F35" w:rsidRDefault="00E4040A">
            <w:pPr>
              <w:numPr>
                <w:ilvl w:val="0"/>
                <w:numId w:val="18"/>
              </w:numPr>
              <w:ind w:right="140"/>
              <w:rPr>
                <w:rFonts w:ascii="Calibri" w:eastAsia="Calibri" w:hAnsi="Calibri" w:cs="Calibri"/>
                <w:sz w:val="16"/>
                <w:szCs w:val="16"/>
              </w:rPr>
            </w:pPr>
            <w:r>
              <w:rPr>
                <w:rFonts w:ascii="Calibri" w:eastAsia="Calibri" w:hAnsi="Calibri" w:cs="Calibri"/>
                <w:sz w:val="16"/>
                <w:szCs w:val="16"/>
              </w:rPr>
              <w:t>Construct and annotate a cross-section from a topographic map</w:t>
            </w:r>
          </w:p>
          <w:p w14:paraId="05EE9924" w14:textId="77777777" w:rsidR="00734F35" w:rsidRDefault="00E4040A">
            <w:pPr>
              <w:numPr>
                <w:ilvl w:val="0"/>
                <w:numId w:val="18"/>
              </w:numPr>
              <w:ind w:right="140"/>
              <w:rPr>
                <w:rFonts w:ascii="Calibri" w:eastAsia="Calibri" w:hAnsi="Calibri" w:cs="Calibri"/>
                <w:sz w:val="16"/>
                <w:szCs w:val="16"/>
              </w:rPr>
            </w:pPr>
            <w:r>
              <w:rPr>
                <w:rFonts w:ascii="Calibri" w:eastAsia="Calibri" w:hAnsi="Calibri" w:cs="Calibri"/>
                <w:sz w:val="16"/>
                <w:szCs w:val="16"/>
              </w:rPr>
              <w:t>Calculate and interpret the vertical exaggeration of a cross-section</w:t>
            </w:r>
          </w:p>
          <w:p w14:paraId="2D759EF2" w14:textId="445A9870" w:rsidR="00734F35" w:rsidRDefault="00E4040A">
            <w:pPr>
              <w:numPr>
                <w:ilvl w:val="0"/>
                <w:numId w:val="18"/>
              </w:numPr>
              <w:ind w:right="140"/>
              <w:rPr>
                <w:rFonts w:ascii="Calibri" w:eastAsia="Calibri" w:hAnsi="Calibri" w:cs="Calibri"/>
                <w:sz w:val="16"/>
                <w:szCs w:val="16"/>
              </w:rPr>
            </w:pPr>
            <w:r>
              <w:rPr>
                <w:rFonts w:ascii="Calibri" w:eastAsia="Calibri" w:hAnsi="Calibri" w:cs="Calibri"/>
                <w:sz w:val="16"/>
                <w:szCs w:val="16"/>
              </w:rPr>
              <w:t>Determine aspect, altitude, features within quadrants,</w:t>
            </w:r>
            <w:r w:rsidR="006D24B3">
              <w:rPr>
                <w:rFonts w:ascii="Calibri" w:eastAsia="Calibri" w:hAnsi="Calibri" w:cs="Calibri"/>
                <w:sz w:val="16"/>
                <w:szCs w:val="16"/>
              </w:rPr>
              <w:t xml:space="preserve"> and </w:t>
            </w:r>
            <w:r>
              <w:rPr>
                <w:rFonts w:ascii="Calibri" w:eastAsia="Calibri" w:hAnsi="Calibri" w:cs="Calibri"/>
                <w:sz w:val="16"/>
                <w:szCs w:val="16"/>
              </w:rPr>
              <w:t xml:space="preserve">directions, </w:t>
            </w:r>
          </w:p>
          <w:p w14:paraId="145F6B7B" w14:textId="77777777" w:rsidR="00734F35" w:rsidRDefault="00E4040A">
            <w:pPr>
              <w:numPr>
                <w:ilvl w:val="0"/>
                <w:numId w:val="18"/>
              </w:numPr>
              <w:ind w:right="140"/>
              <w:rPr>
                <w:rFonts w:ascii="Calibri" w:eastAsia="Calibri" w:hAnsi="Calibri" w:cs="Calibri"/>
                <w:sz w:val="16"/>
                <w:szCs w:val="16"/>
              </w:rPr>
            </w:pPr>
            <w:r>
              <w:rPr>
                <w:rFonts w:ascii="Calibri" w:eastAsia="Calibri" w:hAnsi="Calibri" w:cs="Calibri"/>
                <w:sz w:val="16"/>
                <w:szCs w:val="16"/>
              </w:rPr>
              <w:t>Use scale to calculate distance and area</w:t>
            </w:r>
          </w:p>
          <w:p w14:paraId="59F977D5" w14:textId="01888CB8" w:rsidR="00734F35" w:rsidRPr="00BB4EDB" w:rsidRDefault="00E4040A" w:rsidP="00BB4EDB">
            <w:pPr>
              <w:numPr>
                <w:ilvl w:val="0"/>
                <w:numId w:val="18"/>
              </w:numPr>
              <w:ind w:right="140"/>
              <w:rPr>
                <w:rFonts w:ascii="Calibri" w:eastAsia="Calibri" w:hAnsi="Calibri" w:cs="Calibri"/>
                <w:sz w:val="16"/>
                <w:szCs w:val="16"/>
              </w:rPr>
            </w:pPr>
            <w:r>
              <w:rPr>
                <w:rFonts w:ascii="Calibri" w:eastAsia="Calibri" w:hAnsi="Calibri" w:cs="Calibri"/>
                <w:sz w:val="16"/>
                <w:szCs w:val="16"/>
              </w:rPr>
              <w:t>Recognise the key features of changing pressure patterns on weather maps</w:t>
            </w:r>
          </w:p>
          <w:p w14:paraId="083F2A04" w14:textId="10A9D83D" w:rsidR="00BB4EDB" w:rsidRPr="00BB4EDB" w:rsidRDefault="00E4040A" w:rsidP="00BB4EDB">
            <w:pPr>
              <w:ind w:right="140"/>
              <w:rPr>
                <w:rFonts w:ascii="Calibri" w:eastAsia="Calibri" w:hAnsi="Calibri" w:cs="Calibri"/>
                <w:b/>
                <w:sz w:val="16"/>
                <w:szCs w:val="16"/>
              </w:rPr>
            </w:pPr>
            <w:r>
              <w:rPr>
                <w:rFonts w:ascii="Calibri" w:eastAsia="Calibri" w:hAnsi="Calibri" w:cs="Calibri"/>
                <w:b/>
                <w:sz w:val="16"/>
                <w:szCs w:val="16"/>
              </w:rPr>
              <w:t>Spatial technology skills</w:t>
            </w:r>
          </w:p>
          <w:p w14:paraId="4B4BFCFE" w14:textId="69B2C9DD" w:rsidR="00BB4EDB" w:rsidRPr="00BB4EDB" w:rsidRDefault="00E4040A" w:rsidP="00BB4EDB">
            <w:pPr>
              <w:numPr>
                <w:ilvl w:val="0"/>
                <w:numId w:val="19"/>
              </w:numPr>
              <w:ind w:right="140"/>
              <w:rPr>
                <w:rFonts w:ascii="Calibri" w:eastAsia="Calibri" w:hAnsi="Calibri" w:cs="Calibri"/>
                <w:sz w:val="16"/>
                <w:szCs w:val="16"/>
              </w:rPr>
            </w:pPr>
            <w:r>
              <w:rPr>
                <w:rFonts w:ascii="Calibri" w:eastAsia="Calibri" w:hAnsi="Calibri" w:cs="Calibri"/>
                <w:sz w:val="16"/>
                <w:szCs w:val="16"/>
              </w:rPr>
              <w:t xml:space="preserve">Use spatial information to determine </w:t>
            </w:r>
            <w:r w:rsidR="00BB4EDB">
              <w:rPr>
                <w:rFonts w:ascii="Calibri" w:eastAsia="Calibri" w:hAnsi="Calibri" w:cs="Calibri"/>
                <w:sz w:val="16"/>
                <w:szCs w:val="16"/>
              </w:rPr>
              <w:t xml:space="preserve">characteristics and </w:t>
            </w:r>
            <w:r>
              <w:rPr>
                <w:rFonts w:ascii="Calibri" w:eastAsia="Calibri" w:hAnsi="Calibri" w:cs="Calibri"/>
                <w:sz w:val="16"/>
                <w:szCs w:val="16"/>
              </w:rPr>
              <w:t xml:space="preserve">change </w:t>
            </w:r>
          </w:p>
        </w:tc>
        <w:tc>
          <w:tcPr>
            <w:tcW w:w="5589" w:type="dxa"/>
            <w:tcBorders>
              <w:left w:val="single" w:sz="4" w:space="0" w:color="FFFFFF"/>
            </w:tcBorders>
            <w:vAlign w:val="center"/>
          </w:tcPr>
          <w:p w14:paraId="4917B027" w14:textId="2712022C" w:rsidR="00734F35" w:rsidRPr="00BB4EDB" w:rsidRDefault="00E4040A" w:rsidP="00BB4EDB">
            <w:pPr>
              <w:ind w:right="140"/>
              <w:rPr>
                <w:rFonts w:ascii="Calibri" w:eastAsia="Calibri" w:hAnsi="Calibri" w:cs="Calibri"/>
                <w:b/>
                <w:sz w:val="16"/>
                <w:szCs w:val="16"/>
              </w:rPr>
            </w:pPr>
            <w:r>
              <w:rPr>
                <w:rFonts w:ascii="Calibri" w:eastAsia="Calibri" w:hAnsi="Calibri" w:cs="Calibri"/>
                <w:b/>
                <w:sz w:val="16"/>
                <w:szCs w:val="16"/>
              </w:rPr>
              <w:t>Fieldwork</w:t>
            </w:r>
          </w:p>
          <w:p w14:paraId="2CCDA24F" w14:textId="77777777" w:rsidR="00734F35" w:rsidRDefault="00E4040A">
            <w:pPr>
              <w:numPr>
                <w:ilvl w:val="0"/>
                <w:numId w:val="31"/>
              </w:numPr>
              <w:ind w:right="140"/>
              <w:rPr>
                <w:rFonts w:ascii="Calibri" w:eastAsia="Calibri" w:hAnsi="Calibri" w:cs="Calibri"/>
                <w:sz w:val="16"/>
                <w:szCs w:val="16"/>
              </w:rPr>
            </w:pPr>
            <w:r>
              <w:rPr>
                <w:rFonts w:ascii="Calibri" w:eastAsia="Calibri" w:hAnsi="Calibri" w:cs="Calibri"/>
                <w:sz w:val="16"/>
                <w:szCs w:val="16"/>
              </w:rPr>
              <w:t>Identify, collect and record geographical data and information</w:t>
            </w:r>
          </w:p>
          <w:p w14:paraId="767BE201" w14:textId="77777777" w:rsidR="00734F35" w:rsidRDefault="00E4040A">
            <w:pPr>
              <w:numPr>
                <w:ilvl w:val="0"/>
                <w:numId w:val="31"/>
              </w:numPr>
              <w:ind w:right="140"/>
              <w:rPr>
                <w:rFonts w:ascii="Calibri" w:eastAsia="Calibri" w:hAnsi="Calibri" w:cs="Calibri"/>
                <w:sz w:val="16"/>
                <w:szCs w:val="16"/>
              </w:rPr>
            </w:pPr>
            <w:r>
              <w:rPr>
                <w:rFonts w:ascii="Calibri" w:eastAsia="Calibri" w:hAnsi="Calibri" w:cs="Calibri"/>
                <w:sz w:val="16"/>
                <w:szCs w:val="16"/>
              </w:rPr>
              <w:t>Synthesise and interpret fieldwork data</w:t>
            </w:r>
          </w:p>
          <w:p w14:paraId="7B0BC942" w14:textId="69203494" w:rsidR="00734F35" w:rsidRPr="00BB4EDB" w:rsidRDefault="00E4040A" w:rsidP="00BB4EDB">
            <w:pPr>
              <w:numPr>
                <w:ilvl w:val="0"/>
                <w:numId w:val="31"/>
              </w:numPr>
              <w:ind w:right="140"/>
              <w:rPr>
                <w:rFonts w:ascii="Calibri" w:eastAsia="Calibri" w:hAnsi="Calibri" w:cs="Calibri"/>
                <w:sz w:val="16"/>
                <w:szCs w:val="16"/>
              </w:rPr>
            </w:pPr>
            <w:r>
              <w:rPr>
                <w:rFonts w:ascii="Calibri" w:eastAsia="Calibri" w:hAnsi="Calibri" w:cs="Calibri"/>
                <w:sz w:val="16"/>
                <w:szCs w:val="16"/>
              </w:rPr>
              <w:t>Evaluate a fieldwork activity</w:t>
            </w:r>
          </w:p>
          <w:p w14:paraId="0E34EEE0" w14:textId="77777777" w:rsidR="00734F35" w:rsidRDefault="00E4040A">
            <w:pPr>
              <w:ind w:right="140"/>
              <w:rPr>
                <w:rFonts w:ascii="Calibri" w:eastAsia="Calibri" w:hAnsi="Calibri" w:cs="Calibri"/>
                <w:sz w:val="16"/>
                <w:szCs w:val="16"/>
              </w:rPr>
            </w:pPr>
            <w:r>
              <w:rPr>
                <w:rFonts w:ascii="Calibri" w:eastAsia="Calibri" w:hAnsi="Calibri" w:cs="Calibri"/>
                <w:b/>
                <w:sz w:val="16"/>
                <w:szCs w:val="16"/>
              </w:rPr>
              <w:t>Visual Representations</w:t>
            </w:r>
          </w:p>
          <w:p w14:paraId="1FBCD1A2" w14:textId="77777777" w:rsidR="00734F35" w:rsidRDefault="00E4040A">
            <w:pPr>
              <w:numPr>
                <w:ilvl w:val="0"/>
                <w:numId w:val="31"/>
              </w:numPr>
              <w:ind w:right="140"/>
              <w:rPr>
                <w:rFonts w:ascii="Calibri" w:eastAsia="Calibri" w:hAnsi="Calibri" w:cs="Calibri"/>
                <w:sz w:val="16"/>
                <w:szCs w:val="16"/>
              </w:rPr>
            </w:pPr>
            <w:r>
              <w:rPr>
                <w:rFonts w:ascii="Calibri" w:eastAsia="Calibri" w:hAnsi="Calibri" w:cs="Calibri"/>
                <w:sz w:val="16"/>
                <w:szCs w:val="16"/>
              </w:rPr>
              <w:t>Use aerial photographs and satellite images to describe the rate and extent of change</w:t>
            </w:r>
          </w:p>
          <w:p w14:paraId="1368D81E" w14:textId="77777777" w:rsidR="00734F35" w:rsidRDefault="00E4040A">
            <w:pPr>
              <w:numPr>
                <w:ilvl w:val="0"/>
                <w:numId w:val="31"/>
              </w:numPr>
              <w:ind w:right="140"/>
              <w:rPr>
                <w:rFonts w:ascii="Calibri" w:eastAsia="Calibri" w:hAnsi="Calibri" w:cs="Calibri"/>
                <w:sz w:val="16"/>
                <w:szCs w:val="16"/>
              </w:rPr>
            </w:pPr>
            <w:r>
              <w:rPr>
                <w:rFonts w:ascii="Calibri" w:eastAsia="Calibri" w:hAnsi="Calibri" w:cs="Calibri"/>
                <w:sz w:val="16"/>
                <w:szCs w:val="16"/>
              </w:rPr>
              <w:t>Identify and describe spatial patterns and associations, interactions and change using a range of visual representations</w:t>
            </w:r>
          </w:p>
          <w:p w14:paraId="61DF109F" w14:textId="18531F5B" w:rsidR="001E6431" w:rsidRDefault="001E6431">
            <w:pPr>
              <w:numPr>
                <w:ilvl w:val="0"/>
                <w:numId w:val="31"/>
              </w:numPr>
              <w:ind w:right="140"/>
              <w:rPr>
                <w:rFonts w:ascii="Calibri" w:eastAsia="Calibri" w:hAnsi="Calibri" w:cs="Calibri"/>
                <w:sz w:val="16"/>
                <w:szCs w:val="16"/>
              </w:rPr>
            </w:pPr>
            <w:r>
              <w:rPr>
                <w:rFonts w:ascii="Calibri" w:eastAsia="Calibri" w:hAnsi="Calibri" w:cs="Calibri"/>
                <w:sz w:val="16"/>
                <w:szCs w:val="16"/>
              </w:rPr>
              <w:t>Represent information using a variety of visual tools</w:t>
            </w:r>
          </w:p>
          <w:p w14:paraId="638B6DBC" w14:textId="77777777" w:rsidR="00BB4EDB" w:rsidRDefault="00BB4EDB" w:rsidP="00BB4EDB">
            <w:pPr>
              <w:ind w:right="140"/>
              <w:rPr>
                <w:rFonts w:ascii="Calibri" w:eastAsia="Calibri" w:hAnsi="Calibri" w:cs="Calibri"/>
                <w:sz w:val="16"/>
                <w:szCs w:val="16"/>
              </w:rPr>
            </w:pPr>
            <w:r>
              <w:rPr>
                <w:rFonts w:ascii="Calibri" w:eastAsia="Calibri" w:hAnsi="Calibri" w:cs="Calibri"/>
                <w:b/>
                <w:sz w:val="16"/>
                <w:szCs w:val="16"/>
              </w:rPr>
              <w:t>Graphs and Statistics</w:t>
            </w:r>
          </w:p>
          <w:p w14:paraId="29C2E78E" w14:textId="76FDBB75" w:rsidR="00BB4EDB" w:rsidRDefault="00BB4EDB" w:rsidP="00BB4EDB">
            <w:pPr>
              <w:ind w:right="140"/>
              <w:rPr>
                <w:rFonts w:ascii="Calibri" w:eastAsia="Calibri" w:hAnsi="Calibri" w:cs="Calibri"/>
                <w:sz w:val="16"/>
                <w:szCs w:val="16"/>
              </w:rPr>
            </w:pPr>
            <w:r>
              <w:rPr>
                <w:rFonts w:ascii="Calibri" w:eastAsia="Calibri" w:hAnsi="Calibri" w:cs="Calibri"/>
                <w:sz w:val="16"/>
                <w:szCs w:val="16"/>
              </w:rPr>
              <w:t>Interpret graphs, statistics and diagrams</w:t>
            </w:r>
          </w:p>
        </w:tc>
      </w:tr>
      <w:tr w:rsidR="00734F35" w14:paraId="10F8967E" w14:textId="77777777" w:rsidTr="00BB4EDB">
        <w:trPr>
          <w:trHeight w:val="232"/>
        </w:trPr>
        <w:tc>
          <w:tcPr>
            <w:tcW w:w="4201" w:type="dxa"/>
            <w:shd w:val="clear" w:color="auto" w:fill="2B4A61"/>
          </w:tcPr>
          <w:p w14:paraId="0B246F81" w14:textId="77777777" w:rsidR="00734F35" w:rsidRDefault="00E4040A">
            <w:pPr>
              <w:jc w:val="center"/>
              <w:rPr>
                <w:rFonts w:ascii="Calibri" w:eastAsia="Calibri" w:hAnsi="Calibri" w:cs="Calibri"/>
                <w:b/>
                <w:color w:val="FFFFFF"/>
                <w:sz w:val="18"/>
                <w:szCs w:val="18"/>
              </w:rPr>
            </w:pPr>
            <w:r>
              <w:rPr>
                <w:rFonts w:ascii="Calibri" w:eastAsia="Calibri" w:hAnsi="Calibri" w:cs="Calibri"/>
                <w:b/>
                <w:color w:val="FFFFFF"/>
                <w:sz w:val="18"/>
                <w:szCs w:val="18"/>
              </w:rPr>
              <w:t>Assessment FOR Learning</w:t>
            </w:r>
          </w:p>
        </w:tc>
        <w:tc>
          <w:tcPr>
            <w:tcW w:w="5825" w:type="dxa"/>
            <w:gridSpan w:val="2"/>
            <w:shd w:val="clear" w:color="auto" w:fill="2B4A61"/>
          </w:tcPr>
          <w:p w14:paraId="0FD650DA" w14:textId="77777777" w:rsidR="00734F35" w:rsidRDefault="00E4040A">
            <w:pPr>
              <w:jc w:val="center"/>
              <w:rPr>
                <w:rFonts w:ascii="Calibri" w:eastAsia="Calibri" w:hAnsi="Calibri" w:cs="Calibri"/>
                <w:b/>
                <w:color w:val="FFFFFF"/>
                <w:sz w:val="18"/>
                <w:szCs w:val="18"/>
              </w:rPr>
            </w:pPr>
            <w:r>
              <w:rPr>
                <w:rFonts w:ascii="Calibri" w:eastAsia="Calibri" w:hAnsi="Calibri" w:cs="Calibri"/>
                <w:b/>
                <w:color w:val="FFFFFF"/>
                <w:sz w:val="18"/>
                <w:szCs w:val="18"/>
              </w:rPr>
              <w:t>Assessment OF Learning</w:t>
            </w:r>
          </w:p>
        </w:tc>
        <w:tc>
          <w:tcPr>
            <w:tcW w:w="5589" w:type="dxa"/>
            <w:shd w:val="clear" w:color="auto" w:fill="2B4A61"/>
          </w:tcPr>
          <w:p w14:paraId="2BE87C62" w14:textId="77777777" w:rsidR="00734F35" w:rsidRDefault="00E4040A">
            <w:pPr>
              <w:jc w:val="center"/>
              <w:rPr>
                <w:rFonts w:ascii="Calibri" w:eastAsia="Calibri" w:hAnsi="Calibri" w:cs="Calibri"/>
                <w:b/>
                <w:color w:val="FFFFFF"/>
                <w:sz w:val="18"/>
                <w:szCs w:val="18"/>
              </w:rPr>
            </w:pPr>
            <w:r>
              <w:rPr>
                <w:rFonts w:ascii="Calibri" w:eastAsia="Calibri" w:hAnsi="Calibri" w:cs="Calibri"/>
                <w:b/>
                <w:color w:val="FFFFFF"/>
                <w:sz w:val="18"/>
                <w:szCs w:val="18"/>
              </w:rPr>
              <w:t>Assessment AS Learning</w:t>
            </w:r>
          </w:p>
        </w:tc>
      </w:tr>
      <w:tr w:rsidR="00734F35" w14:paraId="5AA2F34F" w14:textId="77777777" w:rsidTr="00BB4EDB">
        <w:trPr>
          <w:trHeight w:val="380"/>
        </w:trPr>
        <w:tc>
          <w:tcPr>
            <w:tcW w:w="4201" w:type="dxa"/>
            <w:vAlign w:val="center"/>
          </w:tcPr>
          <w:p w14:paraId="2BB21FEA" w14:textId="042BBFB5" w:rsidR="00734F35" w:rsidRDefault="00E4040A">
            <w:pPr>
              <w:jc w:val="center"/>
              <w:rPr>
                <w:rFonts w:ascii="Calibri" w:eastAsia="Calibri" w:hAnsi="Calibri" w:cs="Calibri"/>
                <w:i/>
                <w:sz w:val="18"/>
                <w:szCs w:val="18"/>
              </w:rPr>
            </w:pPr>
            <w:r>
              <w:rPr>
                <w:rFonts w:ascii="Calibri" w:eastAsia="Calibri" w:hAnsi="Calibri" w:cs="Calibri"/>
                <w:i/>
                <w:sz w:val="18"/>
                <w:szCs w:val="18"/>
              </w:rPr>
              <w:t>Diagnostic pre-tests, class brainstorms</w:t>
            </w:r>
            <w:r w:rsidR="001E6431">
              <w:rPr>
                <w:rFonts w:ascii="Calibri" w:eastAsia="Calibri" w:hAnsi="Calibri" w:cs="Calibri"/>
                <w:i/>
                <w:sz w:val="18"/>
                <w:szCs w:val="18"/>
              </w:rPr>
              <w:t>,</w:t>
            </w:r>
            <w:r>
              <w:rPr>
                <w:rFonts w:ascii="Calibri" w:eastAsia="Calibri" w:hAnsi="Calibri" w:cs="Calibri"/>
                <w:i/>
                <w:sz w:val="18"/>
                <w:szCs w:val="18"/>
              </w:rPr>
              <w:t xml:space="preserve"> application tasks</w:t>
            </w:r>
            <w:r w:rsidR="001E6431">
              <w:rPr>
                <w:rFonts w:ascii="Calibri" w:eastAsia="Calibri" w:hAnsi="Calibri" w:cs="Calibri"/>
                <w:i/>
                <w:sz w:val="18"/>
                <w:szCs w:val="18"/>
              </w:rPr>
              <w:t xml:space="preserve"> including skills activities</w:t>
            </w:r>
          </w:p>
        </w:tc>
        <w:tc>
          <w:tcPr>
            <w:tcW w:w="5825" w:type="dxa"/>
            <w:gridSpan w:val="2"/>
            <w:vAlign w:val="center"/>
          </w:tcPr>
          <w:p w14:paraId="6B7F1A10" w14:textId="0AF71B40" w:rsidR="00734F35" w:rsidRDefault="00E4040A">
            <w:pPr>
              <w:jc w:val="center"/>
              <w:rPr>
                <w:rFonts w:ascii="Calibri" w:eastAsia="Calibri" w:hAnsi="Calibri" w:cs="Calibri"/>
                <w:sz w:val="18"/>
                <w:szCs w:val="18"/>
              </w:rPr>
            </w:pPr>
            <w:r>
              <w:rPr>
                <w:rFonts w:ascii="Calibri" w:eastAsia="Calibri" w:hAnsi="Calibri" w:cs="Calibri"/>
                <w:sz w:val="18"/>
                <w:szCs w:val="18"/>
              </w:rPr>
              <w:t>Assessment 1: Weight: 30 %</w:t>
            </w:r>
          </w:p>
          <w:p w14:paraId="0617D1A6" w14:textId="733935EC" w:rsidR="00734F35" w:rsidRDefault="005745EB">
            <w:pPr>
              <w:jc w:val="center"/>
              <w:rPr>
                <w:rFonts w:ascii="Calibri" w:eastAsia="Calibri" w:hAnsi="Calibri" w:cs="Calibri"/>
                <w:sz w:val="18"/>
                <w:szCs w:val="18"/>
              </w:rPr>
            </w:pPr>
            <w:r>
              <w:rPr>
                <w:rFonts w:ascii="Calibri" w:eastAsia="Calibri" w:hAnsi="Calibri" w:cs="Calibri"/>
                <w:sz w:val="18"/>
                <w:szCs w:val="18"/>
              </w:rPr>
              <w:t xml:space="preserve">Task and outcomes provide by teacher </w:t>
            </w:r>
          </w:p>
        </w:tc>
        <w:tc>
          <w:tcPr>
            <w:tcW w:w="5589" w:type="dxa"/>
            <w:vAlign w:val="center"/>
          </w:tcPr>
          <w:p w14:paraId="23FFCD0D" w14:textId="77777777" w:rsidR="00734F35" w:rsidRDefault="001E6431" w:rsidP="001E6431">
            <w:pPr>
              <w:jc w:val="center"/>
              <w:rPr>
                <w:rFonts w:ascii="Calibri" w:eastAsia="Calibri" w:hAnsi="Calibri" w:cs="Calibri"/>
                <w:sz w:val="18"/>
                <w:szCs w:val="18"/>
              </w:rPr>
            </w:pPr>
            <w:r>
              <w:rPr>
                <w:rFonts w:ascii="Calibri" w:eastAsia="Calibri" w:hAnsi="Calibri" w:cs="Calibri"/>
                <w:sz w:val="18"/>
                <w:szCs w:val="18"/>
              </w:rPr>
              <w:t xml:space="preserve">Guided </w:t>
            </w:r>
            <w:r w:rsidR="00E4040A">
              <w:rPr>
                <w:rFonts w:ascii="Calibri" w:eastAsia="Calibri" w:hAnsi="Calibri" w:cs="Calibri"/>
                <w:sz w:val="18"/>
                <w:szCs w:val="18"/>
              </w:rPr>
              <w:t>writing task</w:t>
            </w:r>
          </w:p>
          <w:p w14:paraId="5AD28E1E" w14:textId="1ACBABF2" w:rsidR="001E6431" w:rsidRDefault="001E6431" w:rsidP="001E6431">
            <w:pPr>
              <w:jc w:val="center"/>
              <w:rPr>
                <w:rFonts w:ascii="Calibri" w:eastAsia="Calibri" w:hAnsi="Calibri" w:cs="Calibri"/>
                <w:sz w:val="18"/>
                <w:szCs w:val="18"/>
              </w:rPr>
            </w:pPr>
            <w:r>
              <w:rPr>
                <w:rFonts w:ascii="Calibri" w:eastAsia="Calibri" w:hAnsi="Calibri" w:cs="Calibri"/>
                <w:sz w:val="18"/>
                <w:szCs w:val="18"/>
              </w:rPr>
              <w:t>Guided skill development</w:t>
            </w:r>
          </w:p>
        </w:tc>
      </w:tr>
    </w:tbl>
    <w:p w14:paraId="385CF272" w14:textId="788FB65A" w:rsidR="00734F35" w:rsidRPr="00267CDC" w:rsidRDefault="005745EB">
      <w:pPr>
        <w:rPr>
          <w:rFonts w:ascii="Calibri" w:eastAsia="Calibri" w:hAnsi="Calibri" w:cs="Calibri"/>
          <w:sz w:val="20"/>
          <w:szCs w:val="20"/>
        </w:rPr>
      </w:pPr>
      <w:r w:rsidRPr="00267CDC">
        <w:rPr>
          <w:rFonts w:ascii="Calibri" w:eastAsia="Calibri" w:hAnsi="Calibri" w:cs="Calibri"/>
          <w:b/>
          <w:bCs/>
          <w:sz w:val="20"/>
          <w:szCs w:val="20"/>
        </w:rPr>
        <w:t>Sc</w:t>
      </w:r>
      <w:r w:rsidR="00267CDC" w:rsidRPr="00267CDC">
        <w:rPr>
          <w:rFonts w:ascii="Calibri" w:eastAsia="Calibri" w:hAnsi="Calibri" w:cs="Calibri"/>
          <w:b/>
          <w:bCs/>
          <w:sz w:val="20"/>
          <w:szCs w:val="20"/>
        </w:rPr>
        <w:t>ope and sequence</w:t>
      </w:r>
      <w:r w:rsidR="00267CDC" w:rsidRPr="00267CDC">
        <w:rPr>
          <w:rFonts w:ascii="Calibri" w:eastAsia="Calibri" w:hAnsi="Calibri" w:cs="Calibri"/>
          <w:sz w:val="20"/>
          <w:szCs w:val="20"/>
        </w:rPr>
        <w:t xml:space="preserve"> (Condensed version)</w:t>
      </w:r>
    </w:p>
    <w:tbl>
      <w:tblPr>
        <w:tblStyle w:val="a0"/>
        <w:tblW w:w="15480"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170"/>
        <w:gridCol w:w="540"/>
        <w:gridCol w:w="555"/>
        <w:gridCol w:w="1410"/>
        <w:gridCol w:w="1410"/>
        <w:gridCol w:w="1427"/>
        <w:gridCol w:w="1003"/>
        <w:gridCol w:w="1275"/>
        <w:gridCol w:w="990"/>
        <w:gridCol w:w="1268"/>
        <w:gridCol w:w="1402"/>
        <w:gridCol w:w="1680"/>
      </w:tblGrid>
      <w:tr w:rsidR="00734F35" w14:paraId="4821228D" w14:textId="77777777" w:rsidTr="001E6431">
        <w:trPr>
          <w:trHeight w:val="194"/>
        </w:trPr>
        <w:tc>
          <w:tcPr>
            <w:tcW w:w="1350" w:type="dxa"/>
            <w:shd w:val="clear" w:color="auto" w:fill="2B4A61"/>
            <w:tcMar>
              <w:top w:w="100" w:type="dxa"/>
              <w:left w:w="100" w:type="dxa"/>
              <w:bottom w:w="100" w:type="dxa"/>
              <w:right w:w="100" w:type="dxa"/>
            </w:tcMar>
          </w:tcPr>
          <w:p w14:paraId="60CDC399" w14:textId="3C538BB0" w:rsidR="00734F35" w:rsidRPr="001E6431" w:rsidRDefault="00734F35">
            <w:pPr>
              <w:widowControl w:val="0"/>
              <w:pBdr>
                <w:top w:val="nil"/>
                <w:left w:val="nil"/>
                <w:bottom w:val="nil"/>
                <w:right w:val="nil"/>
                <w:between w:val="nil"/>
              </w:pBdr>
              <w:rPr>
                <w:rFonts w:ascii="Calibri" w:eastAsia="Calibri" w:hAnsi="Calibri" w:cs="Calibri"/>
                <w:b/>
                <w:color w:val="FFFFFF"/>
                <w:sz w:val="11"/>
                <w:szCs w:val="11"/>
              </w:rPr>
            </w:pPr>
          </w:p>
        </w:tc>
        <w:tc>
          <w:tcPr>
            <w:tcW w:w="1170" w:type="dxa"/>
            <w:shd w:val="clear" w:color="auto" w:fill="2B4A61"/>
            <w:tcMar>
              <w:top w:w="100" w:type="dxa"/>
              <w:left w:w="100" w:type="dxa"/>
              <w:bottom w:w="100" w:type="dxa"/>
              <w:right w:w="100" w:type="dxa"/>
            </w:tcMar>
          </w:tcPr>
          <w:p w14:paraId="50D5A9A9" w14:textId="77777777" w:rsidR="00734F35" w:rsidRPr="00BB4EDB" w:rsidRDefault="00E4040A">
            <w:pPr>
              <w:widowControl w:val="0"/>
              <w:pBdr>
                <w:top w:val="nil"/>
                <w:left w:val="nil"/>
                <w:bottom w:val="nil"/>
                <w:right w:val="nil"/>
                <w:between w:val="nil"/>
              </w:pBdr>
              <w:jc w:val="center"/>
              <w:rPr>
                <w:rFonts w:ascii="Calibri" w:eastAsia="Calibri" w:hAnsi="Calibri" w:cs="Calibri"/>
                <w:b/>
                <w:color w:val="FFFFFF"/>
                <w:sz w:val="16"/>
                <w:szCs w:val="16"/>
              </w:rPr>
            </w:pPr>
            <w:r w:rsidRPr="00BB4EDB">
              <w:rPr>
                <w:rFonts w:ascii="Calibri" w:eastAsia="Calibri" w:hAnsi="Calibri" w:cs="Calibri"/>
                <w:b/>
                <w:color w:val="FFFFFF"/>
                <w:sz w:val="16"/>
                <w:szCs w:val="16"/>
              </w:rPr>
              <w:t>Week 1</w:t>
            </w:r>
          </w:p>
        </w:tc>
        <w:tc>
          <w:tcPr>
            <w:tcW w:w="1095" w:type="dxa"/>
            <w:gridSpan w:val="2"/>
            <w:shd w:val="clear" w:color="auto" w:fill="2B4A61"/>
            <w:tcMar>
              <w:top w:w="100" w:type="dxa"/>
              <w:left w:w="100" w:type="dxa"/>
              <w:bottom w:w="100" w:type="dxa"/>
              <w:right w:w="100" w:type="dxa"/>
            </w:tcMar>
          </w:tcPr>
          <w:p w14:paraId="2FDA9382" w14:textId="77777777" w:rsidR="00734F35" w:rsidRPr="00BB4EDB" w:rsidRDefault="00E4040A">
            <w:pPr>
              <w:widowControl w:val="0"/>
              <w:jc w:val="center"/>
              <w:rPr>
                <w:rFonts w:ascii="Calibri" w:eastAsia="Calibri" w:hAnsi="Calibri" w:cs="Calibri"/>
                <w:b/>
                <w:color w:val="FFFFFF"/>
                <w:sz w:val="16"/>
                <w:szCs w:val="16"/>
              </w:rPr>
            </w:pPr>
            <w:r w:rsidRPr="00BB4EDB">
              <w:rPr>
                <w:rFonts w:ascii="Calibri" w:eastAsia="Calibri" w:hAnsi="Calibri" w:cs="Calibri"/>
                <w:b/>
                <w:color w:val="FFFFFF"/>
                <w:sz w:val="16"/>
                <w:szCs w:val="16"/>
              </w:rPr>
              <w:t>Week 2</w:t>
            </w:r>
          </w:p>
        </w:tc>
        <w:tc>
          <w:tcPr>
            <w:tcW w:w="1410" w:type="dxa"/>
            <w:shd w:val="clear" w:color="auto" w:fill="2B4A61"/>
            <w:tcMar>
              <w:top w:w="100" w:type="dxa"/>
              <w:left w:w="100" w:type="dxa"/>
              <w:bottom w:w="100" w:type="dxa"/>
              <w:right w:w="100" w:type="dxa"/>
            </w:tcMar>
          </w:tcPr>
          <w:p w14:paraId="6F59B745" w14:textId="77777777" w:rsidR="00734F35" w:rsidRPr="00BB4EDB" w:rsidRDefault="00E4040A">
            <w:pPr>
              <w:widowControl w:val="0"/>
              <w:jc w:val="center"/>
              <w:rPr>
                <w:rFonts w:ascii="Calibri" w:eastAsia="Calibri" w:hAnsi="Calibri" w:cs="Calibri"/>
                <w:b/>
                <w:color w:val="FFFFFF"/>
                <w:sz w:val="16"/>
                <w:szCs w:val="16"/>
              </w:rPr>
            </w:pPr>
            <w:r w:rsidRPr="00BB4EDB">
              <w:rPr>
                <w:rFonts w:ascii="Calibri" w:eastAsia="Calibri" w:hAnsi="Calibri" w:cs="Calibri"/>
                <w:b/>
                <w:color w:val="FFFFFF"/>
                <w:sz w:val="16"/>
                <w:szCs w:val="16"/>
              </w:rPr>
              <w:t>Week 3</w:t>
            </w:r>
          </w:p>
        </w:tc>
        <w:tc>
          <w:tcPr>
            <w:tcW w:w="1410" w:type="dxa"/>
            <w:shd w:val="clear" w:color="auto" w:fill="2B4A61"/>
            <w:tcMar>
              <w:top w:w="100" w:type="dxa"/>
              <w:left w:w="100" w:type="dxa"/>
              <w:bottom w:w="100" w:type="dxa"/>
              <w:right w:w="100" w:type="dxa"/>
            </w:tcMar>
          </w:tcPr>
          <w:p w14:paraId="5FD8B21F" w14:textId="77777777" w:rsidR="00734F35" w:rsidRPr="00BB4EDB" w:rsidRDefault="00E4040A">
            <w:pPr>
              <w:widowControl w:val="0"/>
              <w:jc w:val="center"/>
              <w:rPr>
                <w:rFonts w:ascii="Calibri" w:eastAsia="Calibri" w:hAnsi="Calibri" w:cs="Calibri"/>
                <w:b/>
                <w:color w:val="FFFFFF"/>
                <w:sz w:val="16"/>
                <w:szCs w:val="16"/>
              </w:rPr>
            </w:pPr>
            <w:r w:rsidRPr="00BB4EDB">
              <w:rPr>
                <w:rFonts w:ascii="Calibri" w:eastAsia="Calibri" w:hAnsi="Calibri" w:cs="Calibri"/>
                <w:b/>
                <w:color w:val="FFFFFF"/>
                <w:sz w:val="16"/>
                <w:szCs w:val="16"/>
              </w:rPr>
              <w:t>Week 4</w:t>
            </w:r>
          </w:p>
        </w:tc>
        <w:tc>
          <w:tcPr>
            <w:tcW w:w="1427" w:type="dxa"/>
            <w:shd w:val="clear" w:color="auto" w:fill="2B4A61"/>
            <w:tcMar>
              <w:top w:w="100" w:type="dxa"/>
              <w:left w:w="100" w:type="dxa"/>
              <w:bottom w:w="100" w:type="dxa"/>
              <w:right w:w="100" w:type="dxa"/>
            </w:tcMar>
          </w:tcPr>
          <w:p w14:paraId="17364A39" w14:textId="77777777" w:rsidR="00734F35" w:rsidRPr="00BB4EDB" w:rsidRDefault="00E4040A">
            <w:pPr>
              <w:widowControl w:val="0"/>
              <w:jc w:val="center"/>
              <w:rPr>
                <w:rFonts w:ascii="Calibri" w:eastAsia="Calibri" w:hAnsi="Calibri" w:cs="Calibri"/>
                <w:b/>
                <w:color w:val="FFFFFF"/>
                <w:sz w:val="16"/>
                <w:szCs w:val="16"/>
              </w:rPr>
            </w:pPr>
            <w:r w:rsidRPr="00BB4EDB">
              <w:rPr>
                <w:rFonts w:ascii="Calibri" w:eastAsia="Calibri" w:hAnsi="Calibri" w:cs="Calibri"/>
                <w:b/>
                <w:color w:val="FFFFFF"/>
                <w:sz w:val="16"/>
                <w:szCs w:val="16"/>
              </w:rPr>
              <w:t>Week 5</w:t>
            </w:r>
          </w:p>
        </w:tc>
        <w:tc>
          <w:tcPr>
            <w:tcW w:w="1003" w:type="dxa"/>
            <w:shd w:val="clear" w:color="auto" w:fill="2B4A61"/>
            <w:tcMar>
              <w:top w:w="100" w:type="dxa"/>
              <w:left w:w="100" w:type="dxa"/>
              <w:bottom w:w="100" w:type="dxa"/>
              <w:right w:w="100" w:type="dxa"/>
            </w:tcMar>
          </w:tcPr>
          <w:p w14:paraId="18CA22F5" w14:textId="77777777" w:rsidR="00734F35" w:rsidRPr="00BB4EDB" w:rsidRDefault="00E4040A">
            <w:pPr>
              <w:widowControl w:val="0"/>
              <w:jc w:val="center"/>
              <w:rPr>
                <w:rFonts w:ascii="Calibri" w:eastAsia="Calibri" w:hAnsi="Calibri" w:cs="Calibri"/>
                <w:b/>
                <w:color w:val="FFFFFF"/>
                <w:sz w:val="16"/>
                <w:szCs w:val="16"/>
              </w:rPr>
            </w:pPr>
            <w:r w:rsidRPr="00BB4EDB">
              <w:rPr>
                <w:rFonts w:ascii="Calibri" w:eastAsia="Calibri" w:hAnsi="Calibri" w:cs="Calibri"/>
                <w:b/>
                <w:color w:val="FFFFFF"/>
                <w:sz w:val="16"/>
                <w:szCs w:val="16"/>
              </w:rPr>
              <w:t>Week 6</w:t>
            </w:r>
          </w:p>
        </w:tc>
        <w:tc>
          <w:tcPr>
            <w:tcW w:w="1275" w:type="dxa"/>
            <w:shd w:val="clear" w:color="auto" w:fill="2B4A61"/>
            <w:tcMar>
              <w:top w:w="100" w:type="dxa"/>
              <w:left w:w="100" w:type="dxa"/>
              <w:bottom w:w="100" w:type="dxa"/>
              <w:right w:w="100" w:type="dxa"/>
            </w:tcMar>
          </w:tcPr>
          <w:p w14:paraId="1DABD7F7" w14:textId="77777777" w:rsidR="00734F35" w:rsidRPr="00BB4EDB" w:rsidRDefault="00E4040A">
            <w:pPr>
              <w:widowControl w:val="0"/>
              <w:jc w:val="center"/>
              <w:rPr>
                <w:rFonts w:ascii="Calibri" w:eastAsia="Calibri" w:hAnsi="Calibri" w:cs="Calibri"/>
                <w:b/>
                <w:color w:val="FFFFFF"/>
                <w:sz w:val="16"/>
                <w:szCs w:val="16"/>
              </w:rPr>
            </w:pPr>
            <w:r w:rsidRPr="00BB4EDB">
              <w:rPr>
                <w:rFonts w:ascii="Calibri" w:eastAsia="Calibri" w:hAnsi="Calibri" w:cs="Calibri"/>
                <w:b/>
                <w:color w:val="FFFFFF"/>
                <w:sz w:val="16"/>
                <w:szCs w:val="16"/>
              </w:rPr>
              <w:t>Week 7</w:t>
            </w:r>
          </w:p>
        </w:tc>
        <w:tc>
          <w:tcPr>
            <w:tcW w:w="990" w:type="dxa"/>
            <w:shd w:val="clear" w:color="auto" w:fill="2B4A61"/>
            <w:tcMar>
              <w:top w:w="100" w:type="dxa"/>
              <w:left w:w="100" w:type="dxa"/>
              <w:bottom w:w="100" w:type="dxa"/>
              <w:right w:w="100" w:type="dxa"/>
            </w:tcMar>
          </w:tcPr>
          <w:p w14:paraId="6488D2BB" w14:textId="77777777" w:rsidR="00734F35" w:rsidRPr="00BB4EDB" w:rsidRDefault="00E4040A">
            <w:pPr>
              <w:widowControl w:val="0"/>
              <w:jc w:val="center"/>
              <w:rPr>
                <w:rFonts w:ascii="Calibri" w:eastAsia="Calibri" w:hAnsi="Calibri" w:cs="Calibri"/>
                <w:b/>
                <w:color w:val="FFFFFF"/>
                <w:sz w:val="16"/>
                <w:szCs w:val="16"/>
              </w:rPr>
            </w:pPr>
            <w:r w:rsidRPr="00BB4EDB">
              <w:rPr>
                <w:rFonts w:ascii="Calibri" w:eastAsia="Calibri" w:hAnsi="Calibri" w:cs="Calibri"/>
                <w:b/>
                <w:color w:val="FFFFFF"/>
                <w:sz w:val="16"/>
                <w:szCs w:val="16"/>
              </w:rPr>
              <w:t>Week 8</w:t>
            </w:r>
          </w:p>
        </w:tc>
        <w:tc>
          <w:tcPr>
            <w:tcW w:w="1268" w:type="dxa"/>
            <w:shd w:val="clear" w:color="auto" w:fill="2B4A61"/>
            <w:tcMar>
              <w:top w:w="100" w:type="dxa"/>
              <w:left w:w="100" w:type="dxa"/>
              <w:bottom w:w="100" w:type="dxa"/>
              <w:right w:w="100" w:type="dxa"/>
            </w:tcMar>
          </w:tcPr>
          <w:p w14:paraId="70092C05" w14:textId="77777777" w:rsidR="00734F35" w:rsidRPr="00BB4EDB" w:rsidRDefault="00E4040A">
            <w:pPr>
              <w:widowControl w:val="0"/>
              <w:jc w:val="center"/>
              <w:rPr>
                <w:rFonts w:ascii="Calibri" w:eastAsia="Calibri" w:hAnsi="Calibri" w:cs="Calibri"/>
                <w:b/>
                <w:color w:val="FFFFFF"/>
                <w:sz w:val="16"/>
                <w:szCs w:val="16"/>
              </w:rPr>
            </w:pPr>
            <w:r w:rsidRPr="00BB4EDB">
              <w:rPr>
                <w:rFonts w:ascii="Calibri" w:eastAsia="Calibri" w:hAnsi="Calibri" w:cs="Calibri"/>
                <w:b/>
                <w:color w:val="FFFFFF"/>
                <w:sz w:val="16"/>
                <w:szCs w:val="16"/>
              </w:rPr>
              <w:t>Week 9</w:t>
            </w:r>
          </w:p>
        </w:tc>
        <w:tc>
          <w:tcPr>
            <w:tcW w:w="1402" w:type="dxa"/>
            <w:shd w:val="clear" w:color="auto" w:fill="2B4A61"/>
            <w:tcMar>
              <w:top w:w="100" w:type="dxa"/>
              <w:left w:w="100" w:type="dxa"/>
              <w:bottom w:w="100" w:type="dxa"/>
              <w:right w:w="100" w:type="dxa"/>
            </w:tcMar>
          </w:tcPr>
          <w:p w14:paraId="2AEA9EB9" w14:textId="77777777" w:rsidR="00734F35" w:rsidRPr="00BB4EDB" w:rsidRDefault="00E4040A">
            <w:pPr>
              <w:widowControl w:val="0"/>
              <w:jc w:val="center"/>
              <w:rPr>
                <w:rFonts w:ascii="Calibri" w:eastAsia="Calibri" w:hAnsi="Calibri" w:cs="Calibri"/>
                <w:b/>
                <w:color w:val="FFFFFF"/>
                <w:sz w:val="16"/>
                <w:szCs w:val="16"/>
              </w:rPr>
            </w:pPr>
            <w:r w:rsidRPr="00BB4EDB">
              <w:rPr>
                <w:rFonts w:ascii="Calibri" w:eastAsia="Calibri" w:hAnsi="Calibri" w:cs="Calibri"/>
                <w:b/>
                <w:color w:val="FFFFFF"/>
                <w:sz w:val="16"/>
                <w:szCs w:val="16"/>
              </w:rPr>
              <w:t>Week 10</w:t>
            </w:r>
          </w:p>
        </w:tc>
        <w:tc>
          <w:tcPr>
            <w:tcW w:w="1680" w:type="dxa"/>
            <w:shd w:val="clear" w:color="auto" w:fill="2B4A61"/>
            <w:tcMar>
              <w:top w:w="100" w:type="dxa"/>
              <w:left w:w="100" w:type="dxa"/>
              <w:bottom w:w="100" w:type="dxa"/>
              <w:right w:w="100" w:type="dxa"/>
            </w:tcMar>
          </w:tcPr>
          <w:p w14:paraId="05D7F00F" w14:textId="77777777" w:rsidR="00734F35" w:rsidRPr="00BB4EDB" w:rsidRDefault="00E4040A">
            <w:pPr>
              <w:widowControl w:val="0"/>
              <w:jc w:val="center"/>
              <w:rPr>
                <w:rFonts w:ascii="Calibri" w:eastAsia="Calibri" w:hAnsi="Calibri" w:cs="Calibri"/>
                <w:b/>
                <w:color w:val="FFFFFF"/>
                <w:sz w:val="16"/>
                <w:szCs w:val="16"/>
              </w:rPr>
            </w:pPr>
            <w:r w:rsidRPr="00BB4EDB">
              <w:rPr>
                <w:rFonts w:ascii="Calibri" w:eastAsia="Calibri" w:hAnsi="Calibri" w:cs="Calibri"/>
                <w:b/>
                <w:color w:val="FFFFFF"/>
                <w:sz w:val="16"/>
                <w:szCs w:val="16"/>
              </w:rPr>
              <w:t>Week 11</w:t>
            </w:r>
          </w:p>
        </w:tc>
      </w:tr>
      <w:tr w:rsidR="00734F35" w14:paraId="27DB5E0F" w14:textId="77777777" w:rsidTr="008213DC">
        <w:trPr>
          <w:trHeight w:val="25"/>
        </w:trPr>
        <w:tc>
          <w:tcPr>
            <w:tcW w:w="1350" w:type="dxa"/>
            <w:shd w:val="clear" w:color="auto" w:fill="2B4A61"/>
            <w:tcMar>
              <w:top w:w="100" w:type="dxa"/>
              <w:left w:w="100" w:type="dxa"/>
              <w:bottom w:w="100" w:type="dxa"/>
              <w:right w:w="100" w:type="dxa"/>
            </w:tcMar>
          </w:tcPr>
          <w:p w14:paraId="260A38AC" w14:textId="77777777" w:rsidR="00734F35" w:rsidRDefault="00E4040A">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Content</w:t>
            </w:r>
          </w:p>
          <w:p w14:paraId="3A37506B" w14:textId="55A2BB70" w:rsidR="001E6431" w:rsidRDefault="001E6431">
            <w:pPr>
              <w:widowControl w:val="0"/>
              <w:pBdr>
                <w:top w:val="nil"/>
                <w:left w:val="nil"/>
                <w:bottom w:val="nil"/>
                <w:right w:val="nil"/>
                <w:between w:val="nil"/>
              </w:pBdr>
              <w:rPr>
                <w:rFonts w:ascii="Calibri" w:eastAsia="Calibri" w:hAnsi="Calibri" w:cs="Calibri"/>
                <w:b/>
                <w:color w:val="FFFFFF"/>
                <w:sz w:val="18"/>
                <w:szCs w:val="18"/>
              </w:rPr>
            </w:pPr>
            <w:r>
              <w:rPr>
                <w:rFonts w:ascii="Calibri" w:eastAsia="Calibri" w:hAnsi="Calibri" w:cs="Calibri"/>
                <w:b/>
                <w:color w:val="FFFFFF"/>
                <w:sz w:val="18"/>
                <w:szCs w:val="18"/>
              </w:rPr>
              <w:t>Key Outcomes</w:t>
            </w:r>
          </w:p>
        </w:tc>
        <w:tc>
          <w:tcPr>
            <w:tcW w:w="1710" w:type="dxa"/>
            <w:gridSpan w:val="2"/>
            <w:shd w:val="clear" w:color="auto" w:fill="auto"/>
            <w:tcMar>
              <w:top w:w="100" w:type="dxa"/>
              <w:left w:w="100" w:type="dxa"/>
              <w:bottom w:w="100" w:type="dxa"/>
              <w:right w:w="100" w:type="dxa"/>
            </w:tcMar>
          </w:tcPr>
          <w:p w14:paraId="4C7A70E9" w14:textId="77777777" w:rsidR="00734F35" w:rsidRDefault="00E4040A" w:rsidP="00BB4EDB">
            <w:pPr>
              <w:widowControl w:val="0"/>
              <w:pBdr>
                <w:top w:val="nil"/>
                <w:left w:val="nil"/>
                <w:bottom w:val="nil"/>
                <w:right w:val="nil"/>
                <w:between w:val="nil"/>
              </w:pBdr>
              <w:ind w:left="90"/>
              <w:jc w:val="center"/>
              <w:rPr>
                <w:rFonts w:ascii="Calibri" w:eastAsia="Calibri" w:hAnsi="Calibri" w:cs="Calibri"/>
                <w:i/>
                <w:sz w:val="16"/>
                <w:szCs w:val="16"/>
              </w:rPr>
            </w:pPr>
            <w:r w:rsidRPr="00BB4EDB">
              <w:rPr>
                <w:rFonts w:ascii="Calibri" w:eastAsia="Calibri" w:hAnsi="Calibri" w:cs="Calibri"/>
                <w:i/>
                <w:sz w:val="16"/>
                <w:szCs w:val="16"/>
              </w:rPr>
              <w:t xml:space="preserve">Overview </w:t>
            </w:r>
          </w:p>
          <w:p w14:paraId="7714E080" w14:textId="58A8E969" w:rsidR="001E6431" w:rsidRPr="00BB4EDB" w:rsidRDefault="001E6431" w:rsidP="00BB4EDB">
            <w:pPr>
              <w:widowControl w:val="0"/>
              <w:pBdr>
                <w:top w:val="nil"/>
                <w:left w:val="nil"/>
                <w:bottom w:val="nil"/>
                <w:right w:val="nil"/>
                <w:between w:val="nil"/>
              </w:pBdr>
              <w:ind w:left="90"/>
              <w:jc w:val="center"/>
              <w:rPr>
                <w:rFonts w:ascii="Calibri" w:eastAsia="Calibri" w:hAnsi="Calibri" w:cs="Calibri"/>
                <w:sz w:val="16"/>
                <w:szCs w:val="16"/>
              </w:rPr>
            </w:pPr>
            <w:r>
              <w:rPr>
                <w:rFonts w:ascii="Calibri" w:eastAsia="Calibri" w:hAnsi="Calibri" w:cs="Calibri"/>
                <w:sz w:val="13"/>
                <w:szCs w:val="13"/>
              </w:rPr>
              <w:t>GE-11-01, GE-11-09</w:t>
            </w:r>
          </w:p>
        </w:tc>
        <w:tc>
          <w:tcPr>
            <w:tcW w:w="4802" w:type="dxa"/>
            <w:gridSpan w:val="4"/>
            <w:shd w:val="clear" w:color="auto" w:fill="auto"/>
            <w:tcMar>
              <w:top w:w="100" w:type="dxa"/>
              <w:left w:w="100" w:type="dxa"/>
              <w:bottom w:w="100" w:type="dxa"/>
              <w:right w:w="100" w:type="dxa"/>
            </w:tcMar>
          </w:tcPr>
          <w:p w14:paraId="46DAD251" w14:textId="77777777" w:rsidR="00734F35" w:rsidRDefault="00E4040A" w:rsidP="00BB4EDB">
            <w:pPr>
              <w:widowControl w:val="0"/>
              <w:pBdr>
                <w:top w:val="nil"/>
                <w:left w:val="nil"/>
                <w:bottom w:val="nil"/>
                <w:right w:val="nil"/>
                <w:between w:val="nil"/>
              </w:pBdr>
              <w:ind w:left="90"/>
              <w:jc w:val="center"/>
              <w:rPr>
                <w:rFonts w:ascii="Calibri" w:eastAsia="Calibri" w:hAnsi="Calibri" w:cs="Calibri"/>
                <w:i/>
                <w:sz w:val="16"/>
                <w:szCs w:val="16"/>
              </w:rPr>
            </w:pPr>
            <w:r w:rsidRPr="00BB4EDB">
              <w:rPr>
                <w:rFonts w:ascii="Calibri" w:eastAsia="Calibri" w:hAnsi="Calibri" w:cs="Calibri"/>
                <w:i/>
                <w:sz w:val="16"/>
                <w:szCs w:val="16"/>
              </w:rPr>
              <w:t>Processes, cycles and circulations connecting natural systems</w:t>
            </w:r>
          </w:p>
          <w:p w14:paraId="76F58136" w14:textId="1BED13BB" w:rsidR="001E6431" w:rsidRPr="00BB4EDB" w:rsidRDefault="001E6431" w:rsidP="00BB4EDB">
            <w:pPr>
              <w:widowControl w:val="0"/>
              <w:pBdr>
                <w:top w:val="nil"/>
                <w:left w:val="nil"/>
                <w:bottom w:val="nil"/>
                <w:right w:val="nil"/>
                <w:between w:val="nil"/>
              </w:pBdr>
              <w:ind w:left="90"/>
              <w:jc w:val="center"/>
              <w:rPr>
                <w:rFonts w:ascii="Calibri" w:eastAsia="Calibri" w:hAnsi="Calibri" w:cs="Calibri"/>
                <w:sz w:val="16"/>
                <w:szCs w:val="16"/>
              </w:rPr>
            </w:pPr>
            <w:r>
              <w:rPr>
                <w:rFonts w:ascii="Calibri" w:eastAsia="Calibri" w:hAnsi="Calibri" w:cs="Calibri"/>
                <w:sz w:val="13"/>
                <w:szCs w:val="13"/>
              </w:rPr>
              <w:t>GE-11-02, GE-11-05, GE-11-07, GE-11-08</w:t>
            </w:r>
          </w:p>
        </w:tc>
        <w:tc>
          <w:tcPr>
            <w:tcW w:w="4536" w:type="dxa"/>
            <w:gridSpan w:val="4"/>
            <w:shd w:val="clear" w:color="auto" w:fill="auto"/>
            <w:tcMar>
              <w:top w:w="100" w:type="dxa"/>
              <w:left w:w="100" w:type="dxa"/>
              <w:bottom w:w="100" w:type="dxa"/>
              <w:right w:w="100" w:type="dxa"/>
            </w:tcMar>
          </w:tcPr>
          <w:p w14:paraId="436AF86B" w14:textId="1002CD7E" w:rsidR="00734F35" w:rsidRPr="008213DC" w:rsidRDefault="002861A4" w:rsidP="008213DC">
            <w:pPr>
              <w:widowControl w:val="0"/>
              <w:jc w:val="center"/>
              <w:rPr>
                <w:rFonts w:ascii="Calibri" w:eastAsia="Calibri" w:hAnsi="Calibri" w:cs="Calibri"/>
                <w:i/>
                <w:sz w:val="16"/>
                <w:szCs w:val="16"/>
              </w:rPr>
            </w:pPr>
            <w:r w:rsidRPr="00BB4EDB">
              <w:rPr>
                <w:rFonts w:ascii="Calibri" w:eastAsia="Calibri" w:hAnsi="Calibri" w:cs="Calibri"/>
                <w:i/>
                <w:sz w:val="16"/>
                <w:szCs w:val="16"/>
              </w:rPr>
              <w:t xml:space="preserve">   </w:t>
            </w:r>
            <w:r w:rsidR="00E4040A" w:rsidRPr="00BB4EDB">
              <w:rPr>
                <w:rFonts w:ascii="Calibri" w:eastAsia="Calibri" w:hAnsi="Calibri" w:cs="Calibri"/>
                <w:i/>
                <w:sz w:val="16"/>
                <w:szCs w:val="16"/>
              </w:rPr>
              <w:t>Natural systems and land cover change</w:t>
            </w:r>
            <w:r w:rsidR="001E6431">
              <w:rPr>
                <w:rFonts w:ascii="Calibri" w:eastAsia="Calibri" w:hAnsi="Calibri" w:cs="Calibri"/>
                <w:i/>
                <w:sz w:val="16"/>
                <w:szCs w:val="16"/>
              </w:rPr>
              <w:t xml:space="preserve"> / </w:t>
            </w:r>
            <w:r w:rsidR="008213DC">
              <w:rPr>
                <w:rFonts w:ascii="Calibri" w:eastAsia="Calibri" w:hAnsi="Calibri" w:cs="Calibri"/>
                <w:i/>
                <w:sz w:val="16"/>
                <w:szCs w:val="16"/>
              </w:rPr>
              <w:t xml:space="preserve">Human – Environment Interactions </w:t>
            </w:r>
            <w:r w:rsidR="001E6431">
              <w:rPr>
                <w:rFonts w:ascii="Calibri" w:eastAsia="Calibri" w:hAnsi="Calibri" w:cs="Calibri"/>
                <w:i/>
                <w:sz w:val="16"/>
                <w:szCs w:val="16"/>
              </w:rPr>
              <w:t xml:space="preserve">Human induced land cover change </w:t>
            </w:r>
          </w:p>
          <w:p w14:paraId="2B728A61" w14:textId="009C7716" w:rsidR="00734F35" w:rsidRPr="00BB4EDB" w:rsidRDefault="002861A4" w:rsidP="00BB4EDB">
            <w:pPr>
              <w:widowControl w:val="0"/>
              <w:pBdr>
                <w:top w:val="nil"/>
                <w:left w:val="nil"/>
                <w:bottom w:val="nil"/>
                <w:right w:val="nil"/>
                <w:between w:val="nil"/>
              </w:pBdr>
              <w:jc w:val="center"/>
              <w:rPr>
                <w:rFonts w:ascii="Calibri" w:eastAsia="Calibri" w:hAnsi="Calibri" w:cs="Calibri"/>
                <w:i/>
                <w:sz w:val="16"/>
                <w:szCs w:val="16"/>
              </w:rPr>
            </w:pPr>
            <w:r w:rsidRPr="00BB4EDB">
              <w:rPr>
                <w:rFonts w:ascii="Calibri" w:eastAsia="Calibri" w:hAnsi="Calibri" w:cs="Calibri"/>
                <w:i/>
                <w:sz w:val="16"/>
                <w:szCs w:val="16"/>
              </w:rPr>
              <w:t xml:space="preserve">     </w:t>
            </w:r>
            <w:r w:rsidR="001E6431">
              <w:rPr>
                <w:rFonts w:ascii="Calibri" w:eastAsia="Calibri" w:hAnsi="Calibri" w:cs="Calibri"/>
                <w:sz w:val="13"/>
                <w:szCs w:val="13"/>
              </w:rPr>
              <w:t>GE-11-06, 11-07, GE-11-08, 11-09</w:t>
            </w:r>
          </w:p>
        </w:tc>
        <w:tc>
          <w:tcPr>
            <w:tcW w:w="3082" w:type="dxa"/>
            <w:gridSpan w:val="2"/>
            <w:shd w:val="clear" w:color="auto" w:fill="auto"/>
            <w:tcMar>
              <w:top w:w="100" w:type="dxa"/>
              <w:left w:w="100" w:type="dxa"/>
              <w:bottom w:w="100" w:type="dxa"/>
              <w:right w:w="100" w:type="dxa"/>
            </w:tcMar>
          </w:tcPr>
          <w:p w14:paraId="44B8FCF5" w14:textId="77777777" w:rsidR="00777E87" w:rsidRPr="00BB4EDB" w:rsidRDefault="00777E87" w:rsidP="00BB4EDB">
            <w:pPr>
              <w:widowControl w:val="0"/>
              <w:pBdr>
                <w:top w:val="nil"/>
                <w:left w:val="nil"/>
                <w:bottom w:val="nil"/>
                <w:right w:val="nil"/>
                <w:between w:val="nil"/>
              </w:pBdr>
              <w:jc w:val="center"/>
              <w:rPr>
                <w:rFonts w:ascii="Calibri" w:eastAsia="Calibri" w:hAnsi="Calibri" w:cs="Calibri"/>
                <w:i/>
                <w:sz w:val="16"/>
                <w:szCs w:val="16"/>
              </w:rPr>
            </w:pPr>
            <w:r w:rsidRPr="00BB4EDB">
              <w:rPr>
                <w:rFonts w:ascii="Calibri" w:eastAsia="Calibri" w:hAnsi="Calibri" w:cs="Calibri"/>
                <w:i/>
                <w:sz w:val="16"/>
                <w:szCs w:val="16"/>
              </w:rPr>
              <w:t>Study of Patagonia.</w:t>
            </w:r>
          </w:p>
          <w:p w14:paraId="79A529FB" w14:textId="77777777" w:rsidR="00DB0F7E" w:rsidRDefault="00DB0F7E" w:rsidP="00BB4EDB">
            <w:pPr>
              <w:widowControl w:val="0"/>
              <w:pBdr>
                <w:top w:val="nil"/>
                <w:left w:val="nil"/>
                <w:bottom w:val="nil"/>
                <w:right w:val="nil"/>
                <w:between w:val="nil"/>
              </w:pBdr>
              <w:jc w:val="center"/>
              <w:rPr>
                <w:rFonts w:ascii="Calibri" w:eastAsia="Calibri" w:hAnsi="Calibri" w:cs="Calibri"/>
                <w:i/>
                <w:sz w:val="16"/>
                <w:szCs w:val="16"/>
              </w:rPr>
            </w:pPr>
            <w:r w:rsidRPr="00BB4EDB">
              <w:rPr>
                <w:rFonts w:ascii="Calibri" w:eastAsia="Calibri" w:hAnsi="Calibri" w:cs="Calibri"/>
                <w:i/>
                <w:sz w:val="16"/>
                <w:szCs w:val="16"/>
              </w:rPr>
              <w:t>Skill Development</w:t>
            </w:r>
          </w:p>
          <w:p w14:paraId="64338753" w14:textId="15A3A246" w:rsidR="001E6431" w:rsidRPr="00BB4EDB" w:rsidRDefault="001E6431" w:rsidP="00BB4EDB">
            <w:pPr>
              <w:widowControl w:val="0"/>
              <w:pBdr>
                <w:top w:val="nil"/>
                <w:left w:val="nil"/>
                <w:bottom w:val="nil"/>
                <w:right w:val="nil"/>
                <w:between w:val="nil"/>
              </w:pBdr>
              <w:jc w:val="center"/>
              <w:rPr>
                <w:rFonts w:ascii="Calibri" w:eastAsia="Calibri" w:hAnsi="Calibri" w:cs="Calibri"/>
                <w:i/>
                <w:sz w:val="16"/>
                <w:szCs w:val="16"/>
              </w:rPr>
            </w:pPr>
            <w:r>
              <w:rPr>
                <w:rFonts w:ascii="Calibri" w:eastAsia="Calibri" w:hAnsi="Calibri" w:cs="Calibri"/>
                <w:sz w:val="13"/>
                <w:szCs w:val="13"/>
              </w:rPr>
              <w:t>GE-11-01, GE-11-02, GE-11-05, GE-11-07, GE-11-09</w:t>
            </w:r>
          </w:p>
        </w:tc>
      </w:tr>
    </w:tbl>
    <w:p w14:paraId="6C9FBA81" w14:textId="77777777" w:rsidR="00734F35" w:rsidRDefault="00734F35">
      <w:pPr>
        <w:rPr>
          <w:rFonts w:ascii="Calibri" w:eastAsia="Calibri" w:hAnsi="Calibri" w:cs="Calibri"/>
        </w:rPr>
      </w:pPr>
    </w:p>
    <w:tbl>
      <w:tblPr>
        <w:tblStyle w:val="a1"/>
        <w:tblW w:w="1578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1673"/>
        <w:gridCol w:w="3487"/>
        <w:gridCol w:w="2760"/>
        <w:gridCol w:w="3525"/>
        <w:gridCol w:w="1740"/>
        <w:gridCol w:w="960"/>
      </w:tblGrid>
      <w:tr w:rsidR="00734F35" w14:paraId="0C7FDEF2" w14:textId="77777777" w:rsidTr="002E1733">
        <w:trPr>
          <w:trHeight w:val="754"/>
          <w:tblHeader/>
        </w:trPr>
        <w:tc>
          <w:tcPr>
            <w:tcW w:w="1635" w:type="dxa"/>
            <w:vMerge w:val="restart"/>
            <w:shd w:val="clear" w:color="auto" w:fill="2B4A61"/>
          </w:tcPr>
          <w:p w14:paraId="46C2DEE6" w14:textId="77777777" w:rsidR="00734F35" w:rsidRDefault="00E4040A">
            <w:pPr>
              <w:jc w:val="center"/>
              <w:rPr>
                <w:rFonts w:ascii="Calibri" w:eastAsia="Calibri" w:hAnsi="Calibri" w:cs="Calibri"/>
                <w:b/>
                <w:color w:val="FFFFFF"/>
                <w:sz w:val="21"/>
                <w:szCs w:val="21"/>
              </w:rPr>
            </w:pPr>
            <w:r>
              <w:rPr>
                <w:rFonts w:ascii="Calibri" w:eastAsia="Calibri" w:hAnsi="Calibri" w:cs="Calibri"/>
                <w:b/>
                <w:color w:val="FFFFFF"/>
                <w:sz w:val="21"/>
                <w:szCs w:val="21"/>
              </w:rPr>
              <w:t>Content</w:t>
            </w:r>
          </w:p>
        </w:tc>
        <w:tc>
          <w:tcPr>
            <w:tcW w:w="1673" w:type="dxa"/>
            <w:vMerge w:val="restart"/>
            <w:shd w:val="clear" w:color="auto" w:fill="2B4A61"/>
          </w:tcPr>
          <w:p w14:paraId="3CEDF6F2" w14:textId="77777777" w:rsidR="00734F35" w:rsidRDefault="00E4040A">
            <w:pPr>
              <w:ind w:right="-102"/>
              <w:jc w:val="center"/>
              <w:rPr>
                <w:rFonts w:ascii="Calibri" w:eastAsia="Calibri" w:hAnsi="Calibri" w:cs="Calibri"/>
                <w:b/>
                <w:color w:val="FFFFFF"/>
                <w:sz w:val="20"/>
                <w:szCs w:val="20"/>
              </w:rPr>
            </w:pPr>
            <w:r>
              <w:rPr>
                <w:rFonts w:ascii="Calibri" w:eastAsia="Calibri" w:hAnsi="Calibri" w:cs="Calibri"/>
                <w:b/>
                <w:color w:val="FFFFFF"/>
                <w:sz w:val="20"/>
                <w:szCs w:val="20"/>
              </w:rPr>
              <w:t>Outcomes AND Skills</w:t>
            </w:r>
          </w:p>
        </w:tc>
        <w:tc>
          <w:tcPr>
            <w:tcW w:w="9772" w:type="dxa"/>
            <w:gridSpan w:val="3"/>
            <w:shd w:val="clear" w:color="auto" w:fill="2B4A61"/>
          </w:tcPr>
          <w:p w14:paraId="10277024" w14:textId="77777777" w:rsidR="00734F35" w:rsidRDefault="00E4040A">
            <w:pPr>
              <w:ind w:right="-102"/>
              <w:jc w:val="center"/>
              <w:rPr>
                <w:rFonts w:ascii="Calibri" w:eastAsia="Calibri" w:hAnsi="Calibri" w:cs="Calibri"/>
                <w:b/>
                <w:color w:val="FFFFFF"/>
                <w:sz w:val="20"/>
                <w:szCs w:val="20"/>
              </w:rPr>
            </w:pPr>
            <w:r>
              <w:rPr>
                <w:rFonts w:ascii="Calibri" w:eastAsia="Calibri" w:hAnsi="Calibri" w:cs="Calibri"/>
                <w:b/>
                <w:color w:val="FFFFFF"/>
                <w:sz w:val="20"/>
                <w:szCs w:val="20"/>
              </w:rPr>
              <w:t>Teaching Activities</w:t>
            </w:r>
          </w:p>
        </w:tc>
        <w:tc>
          <w:tcPr>
            <w:tcW w:w="1740" w:type="dxa"/>
            <w:vMerge w:val="restart"/>
            <w:shd w:val="clear" w:color="auto" w:fill="2B4A61"/>
          </w:tcPr>
          <w:p w14:paraId="52D12A99" w14:textId="77777777" w:rsidR="00734F35" w:rsidRDefault="00E4040A">
            <w:pPr>
              <w:ind w:right="-102"/>
              <w:jc w:val="center"/>
              <w:rPr>
                <w:rFonts w:ascii="Calibri" w:eastAsia="Calibri" w:hAnsi="Calibri" w:cs="Calibri"/>
                <w:b/>
                <w:color w:val="FFFFFF"/>
                <w:sz w:val="20"/>
                <w:szCs w:val="20"/>
              </w:rPr>
            </w:pPr>
            <w:r>
              <w:rPr>
                <w:rFonts w:ascii="Calibri" w:eastAsia="Calibri" w:hAnsi="Calibri" w:cs="Calibri"/>
                <w:b/>
                <w:color w:val="FFFFFF"/>
                <w:sz w:val="20"/>
                <w:szCs w:val="20"/>
              </w:rPr>
              <w:t>Evidence of Learning</w:t>
            </w:r>
          </w:p>
          <w:p w14:paraId="5405E0D4" w14:textId="4F5F1001" w:rsidR="00782CD2" w:rsidRDefault="00782CD2">
            <w:pPr>
              <w:ind w:right="-102"/>
              <w:jc w:val="center"/>
              <w:rPr>
                <w:rFonts w:ascii="Calibri" w:eastAsia="Calibri" w:hAnsi="Calibri" w:cs="Calibri"/>
                <w:b/>
                <w:color w:val="FFFFFF"/>
                <w:sz w:val="20"/>
                <w:szCs w:val="20"/>
              </w:rPr>
            </w:pPr>
            <w:r w:rsidRPr="00782CD2">
              <w:rPr>
                <w:rFonts w:ascii="Calibri" w:eastAsia="Calibri" w:hAnsi="Calibri" w:cs="Calibri"/>
                <w:b/>
                <w:color w:val="FF0000"/>
                <w:sz w:val="20"/>
                <w:szCs w:val="20"/>
              </w:rPr>
              <w:t xml:space="preserve">Examples </w:t>
            </w:r>
          </w:p>
        </w:tc>
        <w:tc>
          <w:tcPr>
            <w:tcW w:w="960" w:type="dxa"/>
            <w:vMerge w:val="restart"/>
            <w:shd w:val="clear" w:color="auto" w:fill="2B4A61"/>
          </w:tcPr>
          <w:p w14:paraId="008F175C" w14:textId="77777777" w:rsidR="00734F35" w:rsidRDefault="00E4040A">
            <w:pPr>
              <w:ind w:right="-30"/>
              <w:jc w:val="center"/>
              <w:rPr>
                <w:rFonts w:ascii="Calibri" w:eastAsia="Calibri" w:hAnsi="Calibri" w:cs="Calibri"/>
                <w:b/>
                <w:color w:val="FFFFFF"/>
                <w:sz w:val="20"/>
                <w:szCs w:val="20"/>
              </w:rPr>
            </w:pPr>
            <w:r>
              <w:rPr>
                <w:rFonts w:ascii="Calibri" w:eastAsia="Calibri" w:hAnsi="Calibri" w:cs="Calibri"/>
                <w:b/>
                <w:color w:val="FFFFFF"/>
                <w:sz w:val="20"/>
                <w:szCs w:val="20"/>
              </w:rPr>
              <w:t>Register</w:t>
            </w:r>
          </w:p>
        </w:tc>
      </w:tr>
      <w:tr w:rsidR="00734F35" w14:paraId="12455CE2" w14:textId="77777777" w:rsidTr="002E1733">
        <w:trPr>
          <w:trHeight w:val="8"/>
        </w:trPr>
        <w:tc>
          <w:tcPr>
            <w:tcW w:w="1635" w:type="dxa"/>
            <w:vMerge/>
            <w:shd w:val="clear" w:color="auto" w:fill="2B4A61"/>
          </w:tcPr>
          <w:p w14:paraId="20989813" w14:textId="77777777" w:rsidR="00734F35" w:rsidRDefault="00734F35">
            <w:pPr>
              <w:widowControl w:val="0"/>
              <w:pBdr>
                <w:top w:val="nil"/>
                <w:left w:val="nil"/>
                <w:bottom w:val="nil"/>
                <w:right w:val="nil"/>
                <w:between w:val="nil"/>
              </w:pBdr>
              <w:spacing w:line="276" w:lineRule="auto"/>
              <w:rPr>
                <w:rFonts w:ascii="Calibri" w:eastAsia="Calibri" w:hAnsi="Calibri" w:cs="Calibri"/>
                <w:b/>
                <w:sz w:val="20"/>
                <w:szCs w:val="20"/>
              </w:rPr>
            </w:pPr>
          </w:p>
        </w:tc>
        <w:tc>
          <w:tcPr>
            <w:tcW w:w="1673" w:type="dxa"/>
            <w:vMerge/>
            <w:shd w:val="clear" w:color="auto" w:fill="2B4A61"/>
          </w:tcPr>
          <w:p w14:paraId="190ECBB0" w14:textId="77777777" w:rsidR="00734F35" w:rsidRDefault="00734F35">
            <w:pPr>
              <w:widowControl w:val="0"/>
              <w:pBdr>
                <w:top w:val="nil"/>
                <w:left w:val="nil"/>
                <w:bottom w:val="nil"/>
                <w:right w:val="nil"/>
                <w:between w:val="nil"/>
              </w:pBdr>
              <w:spacing w:line="276" w:lineRule="auto"/>
              <w:rPr>
                <w:rFonts w:ascii="Calibri" w:eastAsia="Calibri" w:hAnsi="Calibri" w:cs="Calibri"/>
                <w:b/>
                <w:sz w:val="20"/>
                <w:szCs w:val="20"/>
              </w:rPr>
            </w:pPr>
          </w:p>
        </w:tc>
        <w:tc>
          <w:tcPr>
            <w:tcW w:w="3487" w:type="dxa"/>
            <w:tcBorders>
              <w:bottom w:val="single" w:sz="4" w:space="0" w:color="000000"/>
            </w:tcBorders>
            <w:shd w:val="clear" w:color="auto" w:fill="AFC6D6"/>
          </w:tcPr>
          <w:p w14:paraId="67A8D24C" w14:textId="77777777" w:rsidR="00734F35" w:rsidRDefault="00E4040A">
            <w:pPr>
              <w:ind w:right="-102"/>
              <w:jc w:val="center"/>
              <w:rPr>
                <w:rFonts w:ascii="Calibri" w:eastAsia="Calibri" w:hAnsi="Calibri" w:cs="Calibri"/>
                <w:b/>
                <w:sz w:val="20"/>
                <w:szCs w:val="20"/>
              </w:rPr>
            </w:pPr>
            <w:r>
              <w:rPr>
                <w:rFonts w:ascii="Calibri" w:eastAsia="Calibri" w:hAnsi="Calibri" w:cs="Calibri"/>
                <w:b/>
                <w:sz w:val="20"/>
                <w:szCs w:val="20"/>
              </w:rPr>
              <w:t>Core</w:t>
            </w:r>
          </w:p>
        </w:tc>
        <w:tc>
          <w:tcPr>
            <w:tcW w:w="2760" w:type="dxa"/>
            <w:tcBorders>
              <w:bottom w:val="single" w:sz="4" w:space="0" w:color="000000"/>
            </w:tcBorders>
            <w:shd w:val="clear" w:color="auto" w:fill="AFC6D6"/>
          </w:tcPr>
          <w:p w14:paraId="5298AE5F" w14:textId="77777777" w:rsidR="00734F35" w:rsidRDefault="00E4040A">
            <w:pPr>
              <w:ind w:right="-102"/>
              <w:jc w:val="center"/>
              <w:rPr>
                <w:rFonts w:ascii="Calibri" w:eastAsia="Calibri" w:hAnsi="Calibri" w:cs="Calibri"/>
                <w:b/>
                <w:sz w:val="20"/>
                <w:szCs w:val="20"/>
              </w:rPr>
            </w:pPr>
            <w:r>
              <w:rPr>
                <w:rFonts w:ascii="Calibri" w:eastAsia="Calibri" w:hAnsi="Calibri" w:cs="Calibri"/>
                <w:b/>
                <w:sz w:val="20"/>
                <w:szCs w:val="20"/>
              </w:rPr>
              <w:t>Application</w:t>
            </w:r>
          </w:p>
        </w:tc>
        <w:tc>
          <w:tcPr>
            <w:tcW w:w="3525" w:type="dxa"/>
            <w:tcBorders>
              <w:bottom w:val="single" w:sz="4" w:space="0" w:color="000000"/>
            </w:tcBorders>
            <w:shd w:val="clear" w:color="auto" w:fill="AFC6D6"/>
          </w:tcPr>
          <w:p w14:paraId="4666654D" w14:textId="77777777" w:rsidR="00734F35" w:rsidRDefault="00E4040A">
            <w:pPr>
              <w:ind w:right="-102"/>
              <w:jc w:val="center"/>
              <w:rPr>
                <w:rFonts w:ascii="Calibri" w:eastAsia="Calibri" w:hAnsi="Calibri" w:cs="Calibri"/>
                <w:b/>
                <w:sz w:val="20"/>
                <w:szCs w:val="20"/>
              </w:rPr>
            </w:pPr>
            <w:r>
              <w:rPr>
                <w:rFonts w:ascii="Calibri" w:eastAsia="Calibri" w:hAnsi="Calibri" w:cs="Calibri"/>
                <w:b/>
                <w:sz w:val="20"/>
                <w:szCs w:val="20"/>
              </w:rPr>
              <w:t>Extension</w:t>
            </w:r>
          </w:p>
        </w:tc>
        <w:tc>
          <w:tcPr>
            <w:tcW w:w="1740" w:type="dxa"/>
            <w:vMerge/>
            <w:shd w:val="clear" w:color="auto" w:fill="2B4A61"/>
          </w:tcPr>
          <w:p w14:paraId="61491F4D" w14:textId="77777777" w:rsidR="00734F35" w:rsidRDefault="00734F35">
            <w:pPr>
              <w:widowControl w:val="0"/>
              <w:pBdr>
                <w:top w:val="nil"/>
                <w:left w:val="nil"/>
                <w:bottom w:val="nil"/>
                <w:right w:val="nil"/>
                <w:between w:val="nil"/>
              </w:pBdr>
              <w:spacing w:line="276" w:lineRule="auto"/>
              <w:rPr>
                <w:rFonts w:ascii="Calibri" w:eastAsia="Calibri" w:hAnsi="Calibri" w:cs="Calibri"/>
                <w:b/>
                <w:sz w:val="20"/>
                <w:szCs w:val="20"/>
              </w:rPr>
            </w:pPr>
          </w:p>
        </w:tc>
        <w:tc>
          <w:tcPr>
            <w:tcW w:w="960" w:type="dxa"/>
            <w:vMerge/>
            <w:shd w:val="clear" w:color="auto" w:fill="2B4A61"/>
          </w:tcPr>
          <w:p w14:paraId="4D42AF21" w14:textId="77777777" w:rsidR="00734F35" w:rsidRDefault="00734F35">
            <w:pPr>
              <w:widowControl w:val="0"/>
              <w:pBdr>
                <w:top w:val="nil"/>
                <w:left w:val="nil"/>
                <w:bottom w:val="nil"/>
                <w:right w:val="nil"/>
                <w:between w:val="nil"/>
              </w:pBdr>
              <w:spacing w:line="276" w:lineRule="auto"/>
              <w:rPr>
                <w:rFonts w:ascii="Calibri" w:eastAsia="Calibri" w:hAnsi="Calibri" w:cs="Calibri"/>
                <w:b/>
                <w:sz w:val="20"/>
                <w:szCs w:val="20"/>
              </w:rPr>
            </w:pPr>
          </w:p>
        </w:tc>
      </w:tr>
      <w:tr w:rsidR="00734F35" w14:paraId="0C14BDD6" w14:textId="77777777" w:rsidTr="002E1733">
        <w:trPr>
          <w:trHeight w:val="162"/>
        </w:trPr>
        <w:tc>
          <w:tcPr>
            <w:tcW w:w="3308" w:type="dxa"/>
            <w:gridSpan w:val="2"/>
            <w:tcBorders>
              <w:bottom w:val="single" w:sz="4" w:space="0" w:color="000000"/>
            </w:tcBorders>
            <w:shd w:val="clear" w:color="auto" w:fill="AFC6D6"/>
          </w:tcPr>
          <w:p w14:paraId="0A09000E" w14:textId="010C5568" w:rsidR="00734F35" w:rsidRDefault="00E4040A">
            <w:pPr>
              <w:jc w:val="center"/>
              <w:rPr>
                <w:rFonts w:ascii="Calibri" w:eastAsia="Calibri" w:hAnsi="Calibri" w:cs="Calibri"/>
                <w:b/>
                <w:sz w:val="21"/>
                <w:szCs w:val="21"/>
              </w:rPr>
            </w:pPr>
            <w:r>
              <w:rPr>
                <w:rFonts w:ascii="Calibri" w:eastAsia="Calibri" w:hAnsi="Calibri" w:cs="Calibri"/>
                <w:b/>
                <w:sz w:val="21"/>
                <w:szCs w:val="21"/>
              </w:rPr>
              <w:t>Week</w:t>
            </w:r>
            <w:r w:rsidR="00CB370E">
              <w:rPr>
                <w:rFonts w:ascii="Calibri" w:eastAsia="Calibri" w:hAnsi="Calibri" w:cs="Calibri"/>
                <w:b/>
                <w:sz w:val="21"/>
                <w:szCs w:val="21"/>
              </w:rPr>
              <w:t>s</w:t>
            </w:r>
            <w:r>
              <w:rPr>
                <w:rFonts w:ascii="Calibri" w:eastAsia="Calibri" w:hAnsi="Calibri" w:cs="Calibri"/>
                <w:b/>
                <w:sz w:val="21"/>
                <w:szCs w:val="21"/>
              </w:rPr>
              <w:t xml:space="preserve"> 1</w:t>
            </w:r>
            <w:r w:rsidR="00CB370E">
              <w:rPr>
                <w:rFonts w:ascii="Calibri" w:eastAsia="Calibri" w:hAnsi="Calibri" w:cs="Calibri"/>
                <w:b/>
                <w:sz w:val="21"/>
                <w:szCs w:val="21"/>
              </w:rPr>
              <w:t xml:space="preserve"> - 2</w:t>
            </w:r>
          </w:p>
          <w:p w14:paraId="1653C42C" w14:textId="1BDE3764" w:rsidR="00734F35" w:rsidRDefault="00E4040A">
            <w:pPr>
              <w:widowControl w:val="0"/>
              <w:ind w:left="90"/>
              <w:jc w:val="center"/>
              <w:rPr>
                <w:rFonts w:ascii="Calibri" w:eastAsia="Calibri" w:hAnsi="Calibri" w:cs="Calibri"/>
                <w:sz w:val="17"/>
                <w:szCs w:val="17"/>
              </w:rPr>
            </w:pPr>
            <w:r>
              <w:rPr>
                <w:rFonts w:ascii="Calibri" w:eastAsia="Calibri" w:hAnsi="Calibri" w:cs="Calibri"/>
                <w:i/>
                <w:sz w:val="17"/>
                <w:szCs w:val="17"/>
              </w:rPr>
              <w:t xml:space="preserve">Overview of uniqueness and diversity </w:t>
            </w:r>
          </w:p>
        </w:tc>
        <w:tc>
          <w:tcPr>
            <w:tcW w:w="3487" w:type="dxa"/>
            <w:shd w:val="clear" w:color="auto" w:fill="AFC6D6"/>
            <w:vAlign w:val="center"/>
          </w:tcPr>
          <w:p w14:paraId="26999079" w14:textId="77777777" w:rsidR="00734F35" w:rsidRDefault="00734F35">
            <w:pPr>
              <w:ind w:right="-102"/>
              <w:jc w:val="center"/>
              <w:rPr>
                <w:rFonts w:ascii="Calibri" w:eastAsia="Calibri" w:hAnsi="Calibri" w:cs="Calibri"/>
                <w:i/>
                <w:sz w:val="20"/>
                <w:szCs w:val="20"/>
              </w:rPr>
            </w:pPr>
          </w:p>
          <w:p w14:paraId="6C48262E" w14:textId="77777777" w:rsidR="00734F35" w:rsidRDefault="00E4040A">
            <w:pPr>
              <w:ind w:right="-102"/>
              <w:jc w:val="center"/>
              <w:rPr>
                <w:rFonts w:ascii="Calibri" w:eastAsia="Calibri" w:hAnsi="Calibri" w:cs="Calibri"/>
                <w:i/>
                <w:sz w:val="20"/>
                <w:szCs w:val="20"/>
              </w:rPr>
            </w:pPr>
            <w:r>
              <w:rPr>
                <w:rFonts w:ascii="Calibri" w:eastAsia="Calibri" w:hAnsi="Calibri" w:cs="Calibri"/>
                <w:i/>
                <w:sz w:val="20"/>
                <w:szCs w:val="20"/>
              </w:rPr>
              <w:t>How can we value nature?</w:t>
            </w:r>
          </w:p>
        </w:tc>
        <w:tc>
          <w:tcPr>
            <w:tcW w:w="2760" w:type="dxa"/>
            <w:shd w:val="clear" w:color="auto" w:fill="AFC6D6"/>
            <w:vAlign w:val="center"/>
          </w:tcPr>
          <w:p w14:paraId="26EDA3B4" w14:textId="77777777" w:rsidR="00734F35" w:rsidRDefault="00E4040A">
            <w:pPr>
              <w:ind w:right="-102"/>
              <w:jc w:val="center"/>
              <w:rPr>
                <w:rFonts w:ascii="Calibri" w:eastAsia="Calibri" w:hAnsi="Calibri" w:cs="Calibri"/>
                <w:i/>
                <w:sz w:val="20"/>
                <w:szCs w:val="20"/>
              </w:rPr>
            </w:pPr>
            <w:r>
              <w:rPr>
                <w:rFonts w:ascii="Calibri" w:eastAsia="Calibri" w:hAnsi="Calibri" w:cs="Calibri"/>
                <w:i/>
                <w:sz w:val="20"/>
                <w:szCs w:val="20"/>
              </w:rPr>
              <w:t>Why do people have different connections with nature?</w:t>
            </w:r>
          </w:p>
        </w:tc>
        <w:tc>
          <w:tcPr>
            <w:tcW w:w="3525" w:type="dxa"/>
            <w:shd w:val="clear" w:color="auto" w:fill="AFC6D6"/>
            <w:vAlign w:val="center"/>
          </w:tcPr>
          <w:p w14:paraId="05AE06F0" w14:textId="77777777" w:rsidR="00734F35" w:rsidRDefault="00E4040A">
            <w:pPr>
              <w:ind w:right="-102"/>
              <w:jc w:val="center"/>
              <w:rPr>
                <w:rFonts w:ascii="Calibri" w:eastAsia="Calibri" w:hAnsi="Calibri" w:cs="Calibri"/>
                <w:i/>
                <w:sz w:val="20"/>
                <w:szCs w:val="20"/>
              </w:rPr>
            </w:pPr>
            <w:r>
              <w:rPr>
                <w:rFonts w:ascii="Calibri" w:eastAsia="Calibri" w:hAnsi="Calibri" w:cs="Calibri"/>
                <w:i/>
                <w:sz w:val="20"/>
                <w:szCs w:val="20"/>
              </w:rPr>
              <w:t>How are people’s values of nature changing?</w:t>
            </w:r>
          </w:p>
        </w:tc>
        <w:tc>
          <w:tcPr>
            <w:tcW w:w="1740" w:type="dxa"/>
            <w:shd w:val="clear" w:color="auto" w:fill="AFC6D6"/>
          </w:tcPr>
          <w:p w14:paraId="004CD0CD" w14:textId="77777777" w:rsidR="00734F35" w:rsidRDefault="00734F35">
            <w:pPr>
              <w:ind w:right="-102"/>
              <w:jc w:val="center"/>
              <w:rPr>
                <w:rFonts w:ascii="Calibri" w:eastAsia="Calibri" w:hAnsi="Calibri" w:cs="Calibri"/>
                <w:b/>
                <w:sz w:val="16"/>
                <w:szCs w:val="16"/>
              </w:rPr>
            </w:pPr>
          </w:p>
        </w:tc>
        <w:tc>
          <w:tcPr>
            <w:tcW w:w="960" w:type="dxa"/>
            <w:tcBorders>
              <w:bottom w:val="single" w:sz="4" w:space="0" w:color="000000"/>
            </w:tcBorders>
            <w:shd w:val="clear" w:color="auto" w:fill="AFC6D6"/>
          </w:tcPr>
          <w:p w14:paraId="1DF2F103" w14:textId="77777777" w:rsidR="00734F35" w:rsidRDefault="00734F35">
            <w:pPr>
              <w:ind w:right="-102"/>
              <w:jc w:val="center"/>
              <w:rPr>
                <w:rFonts w:ascii="Calibri" w:eastAsia="Calibri" w:hAnsi="Calibri" w:cs="Calibri"/>
                <w:b/>
                <w:sz w:val="16"/>
                <w:szCs w:val="16"/>
              </w:rPr>
            </w:pPr>
          </w:p>
        </w:tc>
      </w:tr>
      <w:tr w:rsidR="00734F35" w14:paraId="7DE493D3" w14:textId="77777777" w:rsidTr="002E1733">
        <w:trPr>
          <w:trHeight w:val="3379"/>
        </w:trPr>
        <w:tc>
          <w:tcPr>
            <w:tcW w:w="1635" w:type="dxa"/>
            <w:tcBorders>
              <w:bottom w:val="single" w:sz="4" w:space="0" w:color="000000"/>
            </w:tcBorders>
            <w:shd w:val="clear" w:color="auto" w:fill="FFFFFF"/>
          </w:tcPr>
          <w:p w14:paraId="12C37005" w14:textId="3A80FECF" w:rsidR="00734F35" w:rsidRDefault="00E4040A">
            <w:pPr>
              <w:rPr>
                <w:rFonts w:ascii="Calibri" w:eastAsia="Calibri" w:hAnsi="Calibri" w:cs="Calibri"/>
                <w:sz w:val="16"/>
                <w:szCs w:val="16"/>
              </w:rPr>
            </w:pPr>
            <w:r>
              <w:rPr>
                <w:rFonts w:ascii="Calibri" w:eastAsia="Calibri" w:hAnsi="Calibri" w:cs="Calibri"/>
                <w:sz w:val="16"/>
                <w:szCs w:val="16"/>
              </w:rPr>
              <w:t>Nature as a source of wonder</w:t>
            </w:r>
            <w:r w:rsidR="00665D82">
              <w:rPr>
                <w:rFonts w:ascii="Calibri" w:eastAsia="Calibri" w:hAnsi="Calibri" w:cs="Calibri"/>
                <w:sz w:val="16"/>
                <w:szCs w:val="16"/>
              </w:rPr>
              <w:t xml:space="preserve"> e</w:t>
            </w:r>
            <w:r w:rsidR="00F46D06">
              <w:rPr>
                <w:rFonts w:ascii="Calibri" w:eastAsia="Calibri" w:hAnsi="Calibri" w:cs="Calibri"/>
                <w:sz w:val="16"/>
                <w:szCs w:val="16"/>
              </w:rPr>
              <w:t>.</w:t>
            </w:r>
            <w:r w:rsidR="00665D82">
              <w:rPr>
                <w:rFonts w:ascii="Calibri" w:eastAsia="Calibri" w:hAnsi="Calibri" w:cs="Calibri"/>
                <w:sz w:val="16"/>
                <w:szCs w:val="16"/>
              </w:rPr>
              <w:t>g</w:t>
            </w:r>
            <w:r w:rsidR="00F46D06">
              <w:rPr>
                <w:rFonts w:ascii="Calibri" w:eastAsia="Calibri" w:hAnsi="Calibri" w:cs="Calibri"/>
                <w:sz w:val="16"/>
                <w:szCs w:val="16"/>
              </w:rPr>
              <w:t>.,</w:t>
            </w:r>
          </w:p>
          <w:p w14:paraId="6EAD28E9" w14:textId="77777777" w:rsidR="00734F35" w:rsidRDefault="00734F35">
            <w:pPr>
              <w:rPr>
                <w:rFonts w:ascii="Calibri" w:eastAsia="Calibri" w:hAnsi="Calibri" w:cs="Calibri"/>
                <w:sz w:val="16"/>
                <w:szCs w:val="16"/>
              </w:rPr>
            </w:pPr>
          </w:p>
          <w:p w14:paraId="04075C39" w14:textId="77777777" w:rsidR="00734F35" w:rsidRPr="00665D82" w:rsidRDefault="00E4040A">
            <w:pPr>
              <w:numPr>
                <w:ilvl w:val="0"/>
                <w:numId w:val="1"/>
              </w:numPr>
              <w:ind w:left="360"/>
              <w:rPr>
                <w:rFonts w:ascii="Calibri" w:eastAsia="Calibri" w:hAnsi="Calibri" w:cs="Calibri"/>
                <w:color w:val="0070C0"/>
                <w:sz w:val="16"/>
                <w:szCs w:val="16"/>
              </w:rPr>
            </w:pPr>
            <w:r w:rsidRPr="00665D82">
              <w:rPr>
                <w:rFonts w:ascii="Calibri" w:eastAsia="Calibri" w:hAnsi="Calibri" w:cs="Calibri"/>
                <w:color w:val="0070C0"/>
                <w:sz w:val="16"/>
                <w:szCs w:val="16"/>
              </w:rPr>
              <w:t>Inspirational Landscapes</w:t>
            </w:r>
          </w:p>
          <w:p w14:paraId="2969A7A3" w14:textId="77777777" w:rsidR="00734F35" w:rsidRDefault="00E4040A">
            <w:pPr>
              <w:numPr>
                <w:ilvl w:val="0"/>
                <w:numId w:val="1"/>
              </w:numPr>
              <w:ind w:left="360"/>
              <w:rPr>
                <w:rFonts w:ascii="Calibri" w:eastAsia="Calibri" w:hAnsi="Calibri" w:cs="Calibri"/>
                <w:sz w:val="16"/>
                <w:szCs w:val="16"/>
              </w:rPr>
            </w:pPr>
            <w:r>
              <w:rPr>
                <w:rFonts w:ascii="Calibri" w:eastAsia="Calibri" w:hAnsi="Calibri" w:cs="Calibri"/>
                <w:sz w:val="16"/>
                <w:szCs w:val="16"/>
              </w:rPr>
              <w:t>Biodiversity Hotspots</w:t>
            </w:r>
          </w:p>
          <w:p w14:paraId="0FC0A17D" w14:textId="77777777" w:rsidR="00734F35" w:rsidRPr="00665D82" w:rsidRDefault="00E4040A">
            <w:pPr>
              <w:numPr>
                <w:ilvl w:val="0"/>
                <w:numId w:val="1"/>
              </w:numPr>
              <w:ind w:left="360"/>
              <w:rPr>
                <w:rFonts w:ascii="Calibri" w:eastAsia="Calibri" w:hAnsi="Calibri" w:cs="Calibri"/>
                <w:color w:val="0070C0"/>
                <w:sz w:val="16"/>
                <w:szCs w:val="16"/>
              </w:rPr>
            </w:pPr>
            <w:r w:rsidRPr="00665D82">
              <w:rPr>
                <w:rFonts w:ascii="Calibri" w:eastAsia="Calibri" w:hAnsi="Calibri" w:cs="Calibri"/>
                <w:color w:val="0070C0"/>
                <w:sz w:val="16"/>
                <w:szCs w:val="16"/>
              </w:rPr>
              <w:t>Wildlife migrations</w:t>
            </w:r>
          </w:p>
          <w:p w14:paraId="5459B184" w14:textId="77777777" w:rsidR="0011490E" w:rsidRDefault="0011490E" w:rsidP="0011490E">
            <w:pPr>
              <w:rPr>
                <w:rFonts w:ascii="Calibri" w:eastAsia="Calibri" w:hAnsi="Calibri" w:cs="Calibri"/>
                <w:sz w:val="16"/>
                <w:szCs w:val="16"/>
              </w:rPr>
            </w:pPr>
          </w:p>
          <w:p w14:paraId="584687E1" w14:textId="77777777" w:rsidR="00D26A2C" w:rsidRDefault="00D26A2C" w:rsidP="0011490E">
            <w:pPr>
              <w:rPr>
                <w:rFonts w:ascii="Calibri" w:eastAsia="Calibri" w:hAnsi="Calibri" w:cs="Calibri"/>
                <w:i/>
                <w:iCs/>
                <w:sz w:val="16"/>
                <w:szCs w:val="16"/>
                <w:u w:val="single"/>
              </w:rPr>
            </w:pPr>
          </w:p>
          <w:p w14:paraId="5C9DF5E5" w14:textId="77777777" w:rsidR="002E7D38" w:rsidRDefault="002E7D38" w:rsidP="0011490E">
            <w:pPr>
              <w:rPr>
                <w:rFonts w:ascii="Calibri" w:eastAsia="Calibri" w:hAnsi="Calibri" w:cs="Calibri"/>
                <w:i/>
                <w:iCs/>
                <w:sz w:val="16"/>
                <w:szCs w:val="16"/>
                <w:u w:val="single"/>
              </w:rPr>
            </w:pPr>
          </w:p>
          <w:p w14:paraId="20671351" w14:textId="77777777" w:rsidR="002E7D38" w:rsidRDefault="002E7D38" w:rsidP="0011490E">
            <w:pPr>
              <w:rPr>
                <w:rFonts w:ascii="Calibri" w:eastAsia="Calibri" w:hAnsi="Calibri" w:cs="Calibri"/>
                <w:i/>
                <w:iCs/>
                <w:sz w:val="16"/>
                <w:szCs w:val="16"/>
                <w:u w:val="single"/>
              </w:rPr>
            </w:pPr>
          </w:p>
          <w:p w14:paraId="5C2CFEB9" w14:textId="77777777" w:rsidR="002E7D38" w:rsidRDefault="002E7D38" w:rsidP="0011490E">
            <w:pPr>
              <w:rPr>
                <w:rFonts w:ascii="Calibri" w:eastAsia="Calibri" w:hAnsi="Calibri" w:cs="Calibri"/>
                <w:i/>
                <w:iCs/>
                <w:sz w:val="16"/>
                <w:szCs w:val="16"/>
                <w:u w:val="single"/>
              </w:rPr>
            </w:pPr>
          </w:p>
          <w:p w14:paraId="6B405310" w14:textId="77777777" w:rsidR="00267CDC" w:rsidRDefault="00267CDC" w:rsidP="00267CDC">
            <w:pPr>
              <w:rPr>
                <w:rFonts w:ascii="Calibri" w:eastAsia="Calibri" w:hAnsi="Calibri" w:cs="Calibri"/>
                <w:i/>
                <w:iCs/>
                <w:color w:val="FF0000"/>
                <w:sz w:val="20"/>
                <w:szCs w:val="20"/>
              </w:rPr>
            </w:pPr>
            <w:r w:rsidRPr="00CB370E">
              <w:rPr>
                <w:rFonts w:ascii="Calibri" w:eastAsia="Calibri" w:hAnsi="Calibri" w:cs="Calibri"/>
                <w:i/>
                <w:iCs/>
                <w:color w:val="FF0000"/>
                <w:sz w:val="20"/>
                <w:szCs w:val="20"/>
              </w:rPr>
              <w:t>*Allow time for skill development</w:t>
            </w:r>
          </w:p>
          <w:p w14:paraId="2AE158EF" w14:textId="2E541898" w:rsidR="00267CDC" w:rsidRPr="00CB370E" w:rsidRDefault="00267CDC" w:rsidP="00267CDC">
            <w:pPr>
              <w:rPr>
                <w:rFonts w:ascii="Calibri" w:eastAsia="Calibri" w:hAnsi="Calibri" w:cs="Calibri"/>
                <w:i/>
                <w:iCs/>
                <w:color w:val="FF0000"/>
                <w:sz w:val="20"/>
                <w:szCs w:val="20"/>
              </w:rPr>
            </w:pPr>
            <w:r w:rsidRPr="00CB370E">
              <w:rPr>
                <w:rFonts w:ascii="Calibri" w:eastAsia="Calibri" w:hAnsi="Calibri" w:cs="Calibri"/>
                <w:i/>
                <w:iCs/>
                <w:color w:val="FF0000"/>
                <w:sz w:val="20"/>
                <w:szCs w:val="20"/>
              </w:rPr>
              <w:t xml:space="preserve"> </w:t>
            </w:r>
          </w:p>
          <w:p w14:paraId="5550E324" w14:textId="6ADD4425" w:rsidR="0011490E" w:rsidRPr="002E1733" w:rsidRDefault="0011490E" w:rsidP="0011490E">
            <w:pPr>
              <w:rPr>
                <w:rFonts w:ascii="Calibri" w:eastAsia="Calibri" w:hAnsi="Calibri" w:cs="Calibri"/>
                <w:i/>
                <w:iCs/>
                <w:color w:val="FF0000"/>
                <w:sz w:val="16"/>
                <w:szCs w:val="16"/>
              </w:rPr>
            </w:pPr>
          </w:p>
        </w:tc>
        <w:tc>
          <w:tcPr>
            <w:tcW w:w="1673" w:type="dxa"/>
            <w:shd w:val="clear" w:color="auto" w:fill="FFFFFF"/>
          </w:tcPr>
          <w:p w14:paraId="1EC406AC" w14:textId="77777777" w:rsidR="00734F35" w:rsidRDefault="00E4040A">
            <w:pPr>
              <w:widowControl w:val="0"/>
              <w:ind w:right="-105"/>
              <w:rPr>
                <w:rFonts w:ascii="Calibri" w:eastAsia="Calibri" w:hAnsi="Calibri" w:cs="Calibri"/>
                <w:sz w:val="16"/>
                <w:szCs w:val="16"/>
              </w:rPr>
            </w:pPr>
            <w:r>
              <w:rPr>
                <w:rFonts w:ascii="Calibri" w:eastAsia="Calibri" w:hAnsi="Calibri" w:cs="Calibri"/>
                <w:b/>
                <w:sz w:val="16"/>
                <w:szCs w:val="16"/>
              </w:rPr>
              <w:t xml:space="preserve">GE-11-01 </w:t>
            </w:r>
            <w:r>
              <w:rPr>
                <w:rFonts w:ascii="Calibri" w:eastAsia="Calibri" w:hAnsi="Calibri" w:cs="Calibri"/>
                <w:sz w:val="16"/>
                <w:szCs w:val="16"/>
              </w:rPr>
              <w:t>examines places, environments and natural and human phenomena, for their characteristics, spatial patterns, interactions and changes over time</w:t>
            </w:r>
          </w:p>
          <w:p w14:paraId="08449C5F" w14:textId="77777777" w:rsidR="004C01E9" w:rsidRPr="004C01E9" w:rsidRDefault="004C01E9" w:rsidP="004C01E9">
            <w:pPr>
              <w:rPr>
                <w:rFonts w:ascii="Calibri" w:eastAsia="Calibri" w:hAnsi="Calibri" w:cs="Calibri"/>
                <w:sz w:val="21"/>
                <w:szCs w:val="21"/>
              </w:rPr>
            </w:pPr>
          </w:p>
          <w:p w14:paraId="7C0D0FC0" w14:textId="77777777" w:rsidR="004C01E9" w:rsidRPr="004C01E9" w:rsidRDefault="004C01E9" w:rsidP="004C01E9">
            <w:pPr>
              <w:rPr>
                <w:rFonts w:ascii="Calibri" w:eastAsia="Calibri" w:hAnsi="Calibri" w:cs="Calibri"/>
                <w:sz w:val="21"/>
                <w:szCs w:val="21"/>
              </w:rPr>
            </w:pPr>
          </w:p>
          <w:p w14:paraId="503F1FDC" w14:textId="77777777" w:rsidR="004C01E9" w:rsidRDefault="004C01E9" w:rsidP="004C01E9">
            <w:pPr>
              <w:rPr>
                <w:rFonts w:ascii="Calibri" w:eastAsia="Calibri" w:hAnsi="Calibri" w:cs="Calibri"/>
                <w:sz w:val="21"/>
                <w:szCs w:val="21"/>
              </w:rPr>
            </w:pPr>
          </w:p>
          <w:p w14:paraId="37E6B0A3" w14:textId="77777777" w:rsidR="00CB370E" w:rsidRDefault="00CB370E" w:rsidP="004C01E9">
            <w:pPr>
              <w:rPr>
                <w:rFonts w:ascii="Calibri" w:eastAsia="Calibri" w:hAnsi="Calibri" w:cs="Calibri"/>
                <w:sz w:val="21"/>
                <w:szCs w:val="21"/>
              </w:rPr>
            </w:pPr>
          </w:p>
          <w:p w14:paraId="0159C69C" w14:textId="77777777" w:rsidR="00CB370E" w:rsidRDefault="00CB370E" w:rsidP="004C01E9">
            <w:pPr>
              <w:rPr>
                <w:rFonts w:ascii="Calibri" w:eastAsia="Calibri" w:hAnsi="Calibri" w:cs="Calibri"/>
                <w:sz w:val="21"/>
                <w:szCs w:val="21"/>
              </w:rPr>
            </w:pPr>
          </w:p>
          <w:p w14:paraId="6462AB5F" w14:textId="77777777" w:rsidR="00CB370E" w:rsidRDefault="00CB370E" w:rsidP="004C01E9">
            <w:pPr>
              <w:rPr>
                <w:rFonts w:ascii="Calibri" w:eastAsia="Calibri" w:hAnsi="Calibri" w:cs="Calibri"/>
                <w:sz w:val="21"/>
                <w:szCs w:val="21"/>
              </w:rPr>
            </w:pPr>
          </w:p>
          <w:p w14:paraId="0BE74D9B" w14:textId="77777777" w:rsidR="002E7D38" w:rsidRPr="004C01E9" w:rsidRDefault="002E7D38" w:rsidP="004C01E9">
            <w:pPr>
              <w:rPr>
                <w:rFonts w:ascii="Calibri" w:eastAsia="Calibri" w:hAnsi="Calibri" w:cs="Calibri"/>
                <w:sz w:val="21"/>
                <w:szCs w:val="21"/>
              </w:rPr>
            </w:pPr>
          </w:p>
          <w:p w14:paraId="1B26CE7F" w14:textId="77777777" w:rsidR="004C01E9" w:rsidRPr="004C01E9" w:rsidRDefault="004C01E9" w:rsidP="00267CDC">
            <w:pPr>
              <w:ind w:right="140"/>
              <w:rPr>
                <w:rFonts w:ascii="Calibri" w:eastAsia="Calibri" w:hAnsi="Calibri" w:cs="Calibri"/>
                <w:sz w:val="21"/>
                <w:szCs w:val="21"/>
              </w:rPr>
            </w:pPr>
          </w:p>
        </w:tc>
        <w:tc>
          <w:tcPr>
            <w:tcW w:w="9772" w:type="dxa"/>
            <w:gridSpan w:val="3"/>
            <w:shd w:val="clear" w:color="auto" w:fill="FFFFFF"/>
          </w:tcPr>
          <w:p w14:paraId="5CC21941" w14:textId="77777777" w:rsidR="0055277C" w:rsidRDefault="00E4040A">
            <w:pPr>
              <w:ind w:right="-102"/>
              <w:rPr>
                <w:rFonts w:ascii="Calibri" w:eastAsia="Calibri" w:hAnsi="Calibri" w:cs="Calibri"/>
                <w:sz w:val="20"/>
                <w:szCs w:val="20"/>
              </w:rPr>
            </w:pPr>
            <w:r>
              <w:rPr>
                <w:rFonts w:ascii="Calibri" w:eastAsia="Calibri" w:hAnsi="Calibri" w:cs="Calibri"/>
                <w:sz w:val="20"/>
                <w:szCs w:val="20"/>
              </w:rPr>
              <w:t xml:space="preserve">Teacher places </w:t>
            </w:r>
            <w:r w:rsidR="0011490E">
              <w:rPr>
                <w:rFonts w:ascii="Calibri" w:eastAsia="Calibri" w:hAnsi="Calibri" w:cs="Calibri"/>
                <w:sz w:val="20"/>
                <w:szCs w:val="20"/>
              </w:rPr>
              <w:t>a selection of</w:t>
            </w:r>
            <w:r>
              <w:rPr>
                <w:rFonts w:ascii="Calibri" w:eastAsia="Calibri" w:hAnsi="Calibri" w:cs="Calibri"/>
                <w:sz w:val="20"/>
                <w:szCs w:val="20"/>
              </w:rPr>
              <w:t xml:space="preserve"> satellite, ground level, vertical and oblique aerial photographs of nature around the room. Students </w:t>
            </w:r>
            <w:r w:rsidR="008E31E9">
              <w:rPr>
                <w:rFonts w:ascii="Calibri" w:eastAsia="Calibri" w:hAnsi="Calibri" w:cs="Calibri"/>
                <w:sz w:val="20"/>
                <w:szCs w:val="20"/>
              </w:rPr>
              <w:t xml:space="preserve">do </w:t>
            </w:r>
            <w:r>
              <w:rPr>
                <w:rFonts w:ascii="Calibri" w:eastAsia="Calibri" w:hAnsi="Calibri" w:cs="Calibri"/>
                <w:sz w:val="20"/>
                <w:szCs w:val="20"/>
              </w:rPr>
              <w:t xml:space="preserve">a gallery walkthrough </w:t>
            </w:r>
            <w:r w:rsidR="008E31E9">
              <w:rPr>
                <w:rFonts w:ascii="Calibri" w:eastAsia="Calibri" w:hAnsi="Calibri" w:cs="Calibri"/>
                <w:sz w:val="20"/>
                <w:szCs w:val="20"/>
              </w:rPr>
              <w:t xml:space="preserve">to complete a PMI </w:t>
            </w:r>
            <w:r>
              <w:rPr>
                <w:rFonts w:ascii="Calibri" w:eastAsia="Calibri" w:hAnsi="Calibri" w:cs="Calibri"/>
                <w:sz w:val="20"/>
                <w:szCs w:val="20"/>
              </w:rPr>
              <w:t xml:space="preserve">on the characteristics and features of those places. </w:t>
            </w:r>
          </w:p>
          <w:p w14:paraId="7DDE02F9" w14:textId="7B38CA79" w:rsidR="0055277C" w:rsidRPr="0055277C" w:rsidRDefault="00E4040A">
            <w:pPr>
              <w:ind w:right="-102"/>
              <w:rPr>
                <w:rFonts w:ascii="Calibri" w:eastAsia="Calibri" w:hAnsi="Calibri" w:cs="Calibri"/>
                <w:i/>
                <w:sz w:val="20"/>
                <w:szCs w:val="20"/>
              </w:rPr>
            </w:pPr>
            <w:r>
              <w:rPr>
                <w:rFonts w:ascii="Calibri" w:eastAsia="Calibri" w:hAnsi="Calibri" w:cs="Calibri"/>
                <w:sz w:val="20"/>
                <w:szCs w:val="20"/>
              </w:rPr>
              <w:t xml:space="preserve">Students share to find </w:t>
            </w:r>
            <w:r w:rsidR="0055277C">
              <w:rPr>
                <w:rFonts w:ascii="Calibri" w:eastAsia="Calibri" w:hAnsi="Calibri" w:cs="Calibri"/>
                <w:sz w:val="20"/>
                <w:szCs w:val="20"/>
              </w:rPr>
              <w:t>commonalities;</w:t>
            </w:r>
            <w:r>
              <w:rPr>
                <w:rFonts w:ascii="Calibri" w:eastAsia="Calibri" w:hAnsi="Calibri" w:cs="Calibri"/>
                <w:sz w:val="20"/>
                <w:szCs w:val="20"/>
              </w:rPr>
              <w:t xml:space="preserve"> then select </w:t>
            </w:r>
            <w:r w:rsidR="0055277C">
              <w:rPr>
                <w:rFonts w:ascii="Calibri" w:eastAsia="Calibri" w:hAnsi="Calibri" w:cs="Calibri"/>
                <w:sz w:val="20"/>
                <w:szCs w:val="20"/>
              </w:rPr>
              <w:t>the image they like the most a</w:t>
            </w:r>
            <w:r>
              <w:rPr>
                <w:rFonts w:ascii="Calibri" w:eastAsia="Calibri" w:hAnsi="Calibri" w:cs="Calibri"/>
                <w:sz w:val="20"/>
                <w:szCs w:val="20"/>
              </w:rPr>
              <w:t xml:space="preserve">nd develop 5 questions about it </w:t>
            </w:r>
            <w:r>
              <w:rPr>
                <w:rFonts w:ascii="Calibri" w:eastAsia="Calibri" w:hAnsi="Calibri" w:cs="Calibri"/>
                <w:i/>
                <w:sz w:val="20"/>
                <w:szCs w:val="20"/>
              </w:rPr>
              <w:t>(</w:t>
            </w:r>
            <w:r w:rsidR="00BF33C8">
              <w:rPr>
                <w:rFonts w:ascii="Calibri" w:eastAsia="Calibri" w:hAnsi="Calibri" w:cs="Calibri"/>
                <w:i/>
                <w:sz w:val="20"/>
                <w:szCs w:val="20"/>
              </w:rPr>
              <w:t>e.g.</w:t>
            </w:r>
            <w:r>
              <w:rPr>
                <w:rFonts w:ascii="Calibri" w:eastAsia="Calibri" w:hAnsi="Calibri" w:cs="Calibri"/>
                <w:i/>
                <w:sz w:val="20"/>
                <w:szCs w:val="20"/>
              </w:rPr>
              <w:t xml:space="preserve"> where is this?)</w:t>
            </w:r>
            <w:r w:rsidR="00442DE4">
              <w:rPr>
                <w:rFonts w:ascii="Calibri" w:eastAsia="Calibri" w:hAnsi="Calibri" w:cs="Calibri"/>
                <w:i/>
                <w:sz w:val="20"/>
                <w:szCs w:val="20"/>
              </w:rPr>
              <w:t xml:space="preserve">. </w:t>
            </w:r>
            <w:r w:rsidR="0055277C">
              <w:rPr>
                <w:rFonts w:ascii="Calibri" w:eastAsia="Calibri" w:hAnsi="Calibri" w:cs="Calibri"/>
                <w:iCs/>
                <w:sz w:val="20"/>
                <w:szCs w:val="20"/>
              </w:rPr>
              <w:t>They reflect personally on the criteria they used to make their choice.</w:t>
            </w:r>
          </w:p>
          <w:p w14:paraId="7720BA6C" w14:textId="77777777" w:rsidR="008E31E9" w:rsidRDefault="008E31E9">
            <w:pPr>
              <w:ind w:right="-102"/>
              <w:rPr>
                <w:rFonts w:ascii="Calibri" w:eastAsia="Calibri" w:hAnsi="Calibri" w:cs="Calibri"/>
                <w:sz w:val="20"/>
                <w:szCs w:val="20"/>
              </w:rPr>
            </w:pPr>
          </w:p>
          <w:p w14:paraId="1DC5BF9D" w14:textId="5DE97305" w:rsidR="0055277C" w:rsidRDefault="008E31E9" w:rsidP="0055277C">
            <w:pPr>
              <w:ind w:right="-102"/>
              <w:rPr>
                <w:rFonts w:ascii="Calibri" w:eastAsia="Calibri" w:hAnsi="Calibri" w:cs="Calibri"/>
                <w:sz w:val="20"/>
                <w:szCs w:val="20"/>
              </w:rPr>
            </w:pPr>
            <w:r>
              <w:rPr>
                <w:rFonts w:ascii="Calibri" w:eastAsia="Calibri" w:hAnsi="Calibri" w:cs="Calibri"/>
                <w:sz w:val="20"/>
                <w:szCs w:val="20"/>
              </w:rPr>
              <w:t xml:space="preserve">Students visit </w:t>
            </w:r>
            <w:hyperlink r:id="rId13" w:history="1">
              <w:r w:rsidRPr="0055277C">
                <w:rPr>
                  <w:rStyle w:val="Hyperlink"/>
                  <w:rFonts w:ascii="Calibri" w:eastAsia="Calibri" w:hAnsi="Calibri" w:cs="Calibri"/>
                  <w:sz w:val="20"/>
                  <w:szCs w:val="20"/>
                </w:rPr>
                <w:t>Wingthreads</w:t>
              </w:r>
            </w:hyperlink>
            <w:r>
              <w:rPr>
                <w:rFonts w:ascii="Calibri" w:eastAsia="Calibri" w:hAnsi="Calibri" w:cs="Calibri"/>
                <w:sz w:val="20"/>
                <w:szCs w:val="20"/>
              </w:rPr>
              <w:t xml:space="preserve"> </w:t>
            </w:r>
            <w:r w:rsidR="00BC0DB2">
              <w:rPr>
                <w:rFonts w:ascii="Calibri" w:eastAsia="Calibri" w:hAnsi="Calibri" w:cs="Calibri"/>
                <w:sz w:val="20"/>
                <w:szCs w:val="20"/>
              </w:rPr>
              <w:t>to</w:t>
            </w:r>
            <w:r>
              <w:rPr>
                <w:rFonts w:ascii="Calibri" w:eastAsia="Calibri" w:hAnsi="Calibri" w:cs="Calibri"/>
                <w:sz w:val="20"/>
                <w:szCs w:val="20"/>
              </w:rPr>
              <w:t xml:space="preserve"> watch the promotional video. (2 minutes). </w:t>
            </w:r>
            <w:r w:rsidR="0055277C">
              <w:rPr>
                <w:rFonts w:ascii="Calibri" w:eastAsia="Calibri" w:hAnsi="Calibri" w:cs="Calibri"/>
                <w:sz w:val="20"/>
                <w:szCs w:val="20"/>
              </w:rPr>
              <w:t xml:space="preserve">They </w:t>
            </w:r>
          </w:p>
          <w:p w14:paraId="12BA3DD9" w14:textId="77777777" w:rsidR="002E7D38" w:rsidRDefault="0011490E" w:rsidP="0055277C">
            <w:pPr>
              <w:pStyle w:val="ListParagraph"/>
              <w:numPr>
                <w:ilvl w:val="0"/>
                <w:numId w:val="1"/>
              </w:numPr>
              <w:ind w:right="-102"/>
              <w:rPr>
                <w:rFonts w:ascii="Calibri" w:eastAsia="Calibri" w:hAnsi="Calibri" w:cs="Calibri"/>
                <w:sz w:val="20"/>
                <w:szCs w:val="20"/>
              </w:rPr>
            </w:pPr>
            <w:r w:rsidRPr="0055277C">
              <w:rPr>
                <w:rFonts w:ascii="Calibri" w:eastAsia="Calibri" w:hAnsi="Calibri" w:cs="Calibri"/>
                <w:sz w:val="20"/>
                <w:szCs w:val="20"/>
              </w:rPr>
              <w:t>discuss</w:t>
            </w:r>
            <w:r w:rsidR="008E31E9" w:rsidRPr="0055277C">
              <w:rPr>
                <w:rFonts w:ascii="Calibri" w:eastAsia="Calibri" w:hAnsi="Calibri" w:cs="Calibri"/>
                <w:sz w:val="20"/>
                <w:szCs w:val="20"/>
              </w:rPr>
              <w:t xml:space="preserve"> </w:t>
            </w:r>
            <w:r w:rsidRPr="0055277C">
              <w:rPr>
                <w:rFonts w:ascii="Calibri" w:eastAsia="Calibri" w:hAnsi="Calibri" w:cs="Calibri"/>
                <w:sz w:val="20"/>
                <w:szCs w:val="20"/>
              </w:rPr>
              <w:t>what inspired Amelia Formby to travel 20,000 km around Australia in a light aircraft</w:t>
            </w:r>
            <w:r w:rsidR="002E7D38">
              <w:rPr>
                <w:rFonts w:ascii="Calibri" w:eastAsia="Calibri" w:hAnsi="Calibri" w:cs="Calibri"/>
                <w:sz w:val="20"/>
                <w:szCs w:val="20"/>
              </w:rPr>
              <w:t>.</w:t>
            </w:r>
          </w:p>
          <w:p w14:paraId="4A9C6454" w14:textId="29BDF975" w:rsidR="002E7D38" w:rsidRPr="002E7D38" w:rsidRDefault="002E7D38" w:rsidP="002E7D38">
            <w:pPr>
              <w:pStyle w:val="ListParagraph"/>
              <w:numPr>
                <w:ilvl w:val="0"/>
                <w:numId w:val="1"/>
              </w:numPr>
              <w:ind w:right="-102"/>
              <w:rPr>
                <w:rFonts w:ascii="Calibri" w:eastAsia="Calibri" w:hAnsi="Calibri" w:cs="Calibri"/>
                <w:sz w:val="20"/>
                <w:szCs w:val="20"/>
              </w:rPr>
            </w:pPr>
            <w:r>
              <w:rPr>
                <w:rFonts w:ascii="Calibri" w:eastAsia="Calibri" w:hAnsi="Calibri" w:cs="Calibri"/>
                <w:sz w:val="20"/>
                <w:szCs w:val="20"/>
              </w:rPr>
              <w:t xml:space="preserve">they </w:t>
            </w:r>
            <w:r w:rsidR="00BC0DB2" w:rsidRPr="0055277C">
              <w:rPr>
                <w:rFonts w:ascii="Calibri" w:eastAsia="Calibri" w:hAnsi="Calibri" w:cs="Calibri"/>
                <w:sz w:val="20"/>
                <w:szCs w:val="20"/>
              </w:rPr>
              <w:t xml:space="preserve">collaboratively develop a short </w:t>
            </w:r>
            <w:r w:rsidR="0011490E" w:rsidRPr="0055277C">
              <w:rPr>
                <w:rFonts w:ascii="Calibri" w:eastAsia="Calibri" w:hAnsi="Calibri" w:cs="Calibri"/>
                <w:sz w:val="20"/>
                <w:szCs w:val="20"/>
              </w:rPr>
              <w:t xml:space="preserve">explanation in less than 20 words. </w:t>
            </w:r>
          </w:p>
          <w:p w14:paraId="1107924E" w14:textId="70AD4EB4" w:rsidR="00BC0DB2" w:rsidRDefault="00BC0DB2" w:rsidP="00BC0DB2">
            <w:pPr>
              <w:pStyle w:val="ListParagraph"/>
              <w:numPr>
                <w:ilvl w:val="0"/>
                <w:numId w:val="1"/>
              </w:numPr>
              <w:ind w:right="-102"/>
              <w:rPr>
                <w:rFonts w:ascii="Calibri" w:eastAsia="Calibri" w:hAnsi="Calibri" w:cs="Calibri"/>
                <w:sz w:val="20"/>
                <w:szCs w:val="20"/>
              </w:rPr>
            </w:pPr>
            <w:r>
              <w:rPr>
                <w:rFonts w:ascii="Calibri" w:eastAsia="Calibri" w:hAnsi="Calibri" w:cs="Calibri"/>
                <w:sz w:val="20"/>
                <w:szCs w:val="20"/>
              </w:rPr>
              <w:t xml:space="preserve">access the About Shorebirds section </w:t>
            </w:r>
            <w:r w:rsidR="002E7D38">
              <w:rPr>
                <w:rFonts w:ascii="Calibri" w:eastAsia="Calibri" w:hAnsi="Calibri" w:cs="Calibri"/>
                <w:sz w:val="20"/>
                <w:szCs w:val="20"/>
              </w:rPr>
              <w:t xml:space="preserve">of the website </w:t>
            </w:r>
            <w:r>
              <w:rPr>
                <w:rFonts w:ascii="Calibri" w:eastAsia="Calibri" w:hAnsi="Calibri" w:cs="Calibri"/>
                <w:sz w:val="20"/>
                <w:szCs w:val="20"/>
              </w:rPr>
              <w:t>to explain how migrating birds</w:t>
            </w:r>
            <w:r w:rsidR="004C01E9">
              <w:rPr>
                <w:rFonts w:ascii="Calibri" w:eastAsia="Calibri" w:hAnsi="Calibri" w:cs="Calibri"/>
                <w:sz w:val="20"/>
                <w:szCs w:val="20"/>
              </w:rPr>
              <w:t xml:space="preserve"> create a</w:t>
            </w:r>
            <w:r>
              <w:rPr>
                <w:rFonts w:ascii="Calibri" w:eastAsia="Calibri" w:hAnsi="Calibri" w:cs="Calibri"/>
                <w:sz w:val="20"/>
                <w:szCs w:val="20"/>
              </w:rPr>
              <w:t xml:space="preserve"> global ecological network </w:t>
            </w:r>
            <w:r w:rsidR="004C01E9">
              <w:rPr>
                <w:rFonts w:ascii="Calibri" w:eastAsia="Calibri" w:hAnsi="Calibri" w:cs="Calibri"/>
                <w:sz w:val="20"/>
                <w:szCs w:val="20"/>
              </w:rPr>
              <w:t xml:space="preserve">- </w:t>
            </w:r>
            <w:r>
              <w:rPr>
                <w:rFonts w:ascii="Calibri" w:eastAsia="Calibri" w:hAnsi="Calibri" w:cs="Calibri"/>
                <w:sz w:val="20"/>
                <w:szCs w:val="20"/>
              </w:rPr>
              <w:t xml:space="preserve">using the numbers 4.5 billion, 22 and 4. </w:t>
            </w:r>
          </w:p>
          <w:p w14:paraId="58EBD8F1" w14:textId="57F0BC23" w:rsidR="00484057" w:rsidRDefault="00484057" w:rsidP="00484057">
            <w:pPr>
              <w:ind w:right="-102"/>
              <w:rPr>
                <w:rFonts w:ascii="Calibri" w:eastAsia="Calibri" w:hAnsi="Calibri" w:cs="Calibri"/>
                <w:sz w:val="20"/>
                <w:szCs w:val="20"/>
              </w:rPr>
            </w:pPr>
            <w:r>
              <w:rPr>
                <w:rFonts w:ascii="Calibri" w:eastAsia="Calibri" w:hAnsi="Calibri" w:cs="Calibri"/>
                <w:sz w:val="20"/>
                <w:szCs w:val="20"/>
              </w:rPr>
              <w:t>Watch The World’s longest no- stop flight for a deeper understanding.</w:t>
            </w:r>
          </w:p>
          <w:p w14:paraId="6AEE7E99" w14:textId="496E70D8" w:rsidR="00484057" w:rsidRDefault="00000000" w:rsidP="00484057">
            <w:pPr>
              <w:ind w:right="-102"/>
              <w:rPr>
                <w:rFonts w:ascii="Calibri" w:eastAsia="Calibri" w:hAnsi="Calibri" w:cs="Calibri"/>
                <w:sz w:val="20"/>
                <w:szCs w:val="20"/>
              </w:rPr>
            </w:pPr>
            <w:hyperlink r:id="rId14" w:history="1">
              <w:r w:rsidR="00484057" w:rsidRPr="0055729E">
                <w:rPr>
                  <w:rStyle w:val="Hyperlink"/>
                  <w:rFonts w:ascii="Calibri" w:eastAsia="Calibri" w:hAnsi="Calibri" w:cs="Calibri"/>
                  <w:sz w:val="20"/>
                  <w:szCs w:val="20"/>
                </w:rPr>
                <w:t>https://www.youtube.com/watch?v=HXEK3ryoWE4&amp;t=16s</w:t>
              </w:r>
            </w:hyperlink>
            <w:r w:rsidR="00484057">
              <w:rPr>
                <w:rFonts w:ascii="Calibri" w:eastAsia="Calibri" w:hAnsi="Calibri" w:cs="Calibri"/>
                <w:sz w:val="20"/>
                <w:szCs w:val="20"/>
              </w:rPr>
              <w:t xml:space="preserve"> (5 minutes)</w:t>
            </w:r>
          </w:p>
          <w:p w14:paraId="1BC62EDE" w14:textId="77777777" w:rsidR="00484057" w:rsidRPr="00484057" w:rsidRDefault="00484057" w:rsidP="00484057">
            <w:pPr>
              <w:ind w:left="360" w:right="-102"/>
              <w:rPr>
                <w:rFonts w:ascii="Calibri" w:eastAsia="Calibri" w:hAnsi="Calibri" w:cs="Calibri"/>
                <w:sz w:val="20"/>
                <w:szCs w:val="20"/>
              </w:rPr>
            </w:pPr>
          </w:p>
          <w:p w14:paraId="3FDA1C58" w14:textId="77777777" w:rsidR="002E1733" w:rsidRDefault="00D26A2C" w:rsidP="0011490E">
            <w:pPr>
              <w:ind w:right="-102"/>
              <w:rPr>
                <w:rFonts w:ascii="Calibri" w:eastAsia="Calibri" w:hAnsi="Calibri" w:cs="Calibri"/>
                <w:sz w:val="20"/>
                <w:szCs w:val="20"/>
              </w:rPr>
            </w:pPr>
            <w:r>
              <w:rPr>
                <w:rFonts w:ascii="Calibri" w:eastAsia="Calibri" w:hAnsi="Calibri" w:cs="Calibri"/>
                <w:sz w:val="20"/>
                <w:szCs w:val="20"/>
              </w:rPr>
              <w:t xml:space="preserve">Students watch the video </w:t>
            </w:r>
            <w:hyperlink r:id="rId15" w:history="1">
              <w:r w:rsidRPr="004C01E9">
                <w:rPr>
                  <w:rStyle w:val="Hyperlink"/>
                  <w:rFonts w:ascii="Calibri" w:eastAsia="Calibri" w:hAnsi="Calibri" w:cs="Calibri"/>
                  <w:sz w:val="20"/>
                  <w:szCs w:val="20"/>
                </w:rPr>
                <w:t>Sea Turtle migration</w:t>
              </w:r>
            </w:hyperlink>
            <w:r>
              <w:rPr>
                <w:rFonts w:ascii="Calibri" w:eastAsia="Calibri" w:hAnsi="Calibri" w:cs="Calibri"/>
                <w:sz w:val="20"/>
                <w:szCs w:val="20"/>
              </w:rPr>
              <w:t xml:space="preserve"> </w:t>
            </w:r>
            <w:r w:rsidR="004C01E9">
              <w:rPr>
                <w:rFonts w:ascii="Calibri" w:eastAsia="Calibri" w:hAnsi="Calibri" w:cs="Calibri"/>
                <w:sz w:val="20"/>
                <w:szCs w:val="20"/>
              </w:rPr>
              <w:t>(4 minutes).</w:t>
            </w:r>
            <w:r w:rsidR="002E1733">
              <w:rPr>
                <w:rFonts w:ascii="Calibri" w:eastAsia="Calibri" w:hAnsi="Calibri" w:cs="Calibri"/>
                <w:sz w:val="20"/>
                <w:szCs w:val="20"/>
              </w:rPr>
              <w:t xml:space="preserve"> </w:t>
            </w:r>
          </w:p>
          <w:p w14:paraId="7ED546BC" w14:textId="43B138D1" w:rsidR="004C01E9" w:rsidRDefault="002E1733" w:rsidP="0011490E">
            <w:pPr>
              <w:ind w:right="-102"/>
              <w:rPr>
                <w:rFonts w:ascii="Calibri" w:eastAsia="Calibri" w:hAnsi="Calibri" w:cs="Calibri"/>
                <w:sz w:val="20"/>
                <w:szCs w:val="20"/>
              </w:rPr>
            </w:pPr>
            <w:r>
              <w:rPr>
                <w:rFonts w:ascii="Calibri" w:eastAsia="Calibri" w:hAnsi="Calibri" w:cs="Calibri"/>
                <w:sz w:val="20"/>
                <w:szCs w:val="20"/>
              </w:rPr>
              <w:t>They identify any new knowledge they gained and share with a fellow student.</w:t>
            </w:r>
          </w:p>
          <w:p w14:paraId="14306942" w14:textId="77777777" w:rsidR="002E1733" w:rsidRDefault="002E1733" w:rsidP="0011490E">
            <w:pPr>
              <w:ind w:right="-102"/>
              <w:rPr>
                <w:rFonts w:ascii="Calibri" w:eastAsia="Calibri" w:hAnsi="Calibri" w:cs="Calibri"/>
                <w:sz w:val="20"/>
                <w:szCs w:val="20"/>
              </w:rPr>
            </w:pPr>
          </w:p>
          <w:p w14:paraId="7275D30F" w14:textId="106D4118" w:rsidR="002E1733" w:rsidRDefault="002E1733" w:rsidP="00BC0DB2">
            <w:pPr>
              <w:ind w:right="-102"/>
              <w:rPr>
                <w:rFonts w:ascii="Calibri" w:eastAsia="Calibri" w:hAnsi="Calibri" w:cs="Calibri"/>
                <w:sz w:val="20"/>
                <w:szCs w:val="20"/>
              </w:rPr>
            </w:pPr>
            <w:r>
              <w:rPr>
                <w:rFonts w:ascii="Calibri" w:eastAsia="Calibri" w:hAnsi="Calibri" w:cs="Calibri"/>
                <w:sz w:val="20"/>
                <w:szCs w:val="20"/>
              </w:rPr>
              <w:t>Students</w:t>
            </w:r>
            <w:r w:rsidR="00442DE4">
              <w:rPr>
                <w:rFonts w:ascii="Calibri" w:eastAsia="Calibri" w:hAnsi="Calibri" w:cs="Calibri"/>
                <w:sz w:val="20"/>
                <w:szCs w:val="20"/>
              </w:rPr>
              <w:t xml:space="preserve"> </w:t>
            </w:r>
            <w:r w:rsidR="00D26A2C" w:rsidRPr="004C01E9">
              <w:rPr>
                <w:rFonts w:asciiTheme="majorHAnsi" w:eastAsia="Calibri" w:hAnsiTheme="majorHAnsi" w:cstheme="majorHAnsi"/>
                <w:sz w:val="20"/>
                <w:szCs w:val="20"/>
              </w:rPr>
              <w:t>r</w:t>
            </w:r>
            <w:r w:rsidR="0011490E" w:rsidRPr="004C01E9">
              <w:rPr>
                <w:rFonts w:asciiTheme="majorHAnsi" w:eastAsia="Calibri" w:hAnsiTheme="majorHAnsi" w:cstheme="majorHAnsi"/>
                <w:sz w:val="20"/>
                <w:szCs w:val="20"/>
              </w:rPr>
              <w:t>ead</w:t>
            </w:r>
            <w:r w:rsidR="00D26A2C" w:rsidRPr="004C01E9">
              <w:rPr>
                <w:rFonts w:asciiTheme="majorHAnsi" w:eastAsia="Calibri" w:hAnsiTheme="majorHAnsi" w:cstheme="majorHAnsi"/>
                <w:sz w:val="20"/>
                <w:szCs w:val="20"/>
              </w:rPr>
              <w:t xml:space="preserve"> </w:t>
            </w:r>
            <w:r w:rsidR="0011490E" w:rsidRPr="004C01E9">
              <w:rPr>
                <w:rFonts w:asciiTheme="majorHAnsi" w:eastAsia="Calibri" w:hAnsiTheme="majorHAnsi" w:cstheme="majorHAnsi"/>
                <w:i/>
                <w:iCs/>
                <w:color w:val="FF0000"/>
                <w:sz w:val="20"/>
                <w:szCs w:val="20"/>
              </w:rPr>
              <w:t>GEO</w:t>
            </w:r>
            <w:r w:rsidR="00FE4A81">
              <w:rPr>
                <w:rFonts w:asciiTheme="majorHAnsi" w:eastAsia="Calibri" w:hAnsiTheme="majorHAnsi" w:cstheme="majorHAnsi"/>
                <w:i/>
                <w:iCs/>
                <w:color w:val="FF0000"/>
                <w:sz w:val="20"/>
                <w:szCs w:val="20"/>
              </w:rPr>
              <w:t>STORY</w:t>
            </w:r>
            <w:r w:rsidR="0011490E" w:rsidRPr="004C01E9">
              <w:rPr>
                <w:rFonts w:asciiTheme="majorHAnsi" w:eastAsia="Calibri" w:hAnsiTheme="majorHAnsi" w:cstheme="majorHAnsi"/>
                <w:i/>
                <w:iCs/>
                <w:color w:val="FF0000"/>
                <w:sz w:val="20"/>
                <w:szCs w:val="20"/>
              </w:rPr>
              <w:t xml:space="preserve"> 1.1 Inspiring wildlife migrations’</w:t>
            </w:r>
            <w:r w:rsidR="0011490E" w:rsidRPr="004C01E9">
              <w:rPr>
                <w:rFonts w:ascii="Calibri" w:eastAsia="Calibri" w:hAnsi="Calibri" w:cs="Calibri"/>
                <w:color w:val="FF0000"/>
                <w:sz w:val="20"/>
                <w:szCs w:val="20"/>
                <w:shd w:val="clear" w:color="auto" w:fill="FFF2CC"/>
              </w:rPr>
              <w:t xml:space="preserve"> </w:t>
            </w:r>
            <w:r w:rsidR="0011490E">
              <w:rPr>
                <w:rFonts w:ascii="Calibri" w:eastAsia="Calibri" w:hAnsi="Calibri" w:cs="Calibri"/>
                <w:sz w:val="20"/>
                <w:szCs w:val="20"/>
              </w:rPr>
              <w:t>and complet</w:t>
            </w:r>
            <w:r w:rsidR="00442DE4">
              <w:rPr>
                <w:rFonts w:ascii="Calibri" w:eastAsia="Calibri" w:hAnsi="Calibri" w:cs="Calibri"/>
                <w:sz w:val="20"/>
                <w:szCs w:val="20"/>
              </w:rPr>
              <w:t>e</w:t>
            </w:r>
            <w:r w:rsidR="0011490E">
              <w:rPr>
                <w:rFonts w:ascii="Calibri" w:eastAsia="Calibri" w:hAnsi="Calibri" w:cs="Calibri"/>
                <w:sz w:val="20"/>
                <w:szCs w:val="20"/>
              </w:rPr>
              <w:t xml:space="preserve"> the activities. </w:t>
            </w:r>
          </w:p>
          <w:p w14:paraId="018AACE1" w14:textId="37B2468B" w:rsidR="00484057" w:rsidRDefault="002E1733" w:rsidP="00484057">
            <w:pPr>
              <w:ind w:right="-102"/>
              <w:rPr>
                <w:rFonts w:ascii="Calibri" w:eastAsia="Calibri" w:hAnsi="Calibri" w:cs="Calibri"/>
                <w:sz w:val="20"/>
                <w:szCs w:val="20"/>
              </w:rPr>
            </w:pPr>
            <w:r>
              <w:rPr>
                <w:rFonts w:ascii="Calibri" w:eastAsia="Calibri" w:hAnsi="Calibri" w:cs="Calibri"/>
                <w:sz w:val="20"/>
                <w:szCs w:val="20"/>
              </w:rPr>
              <w:t>They</w:t>
            </w:r>
            <w:r w:rsidR="0011490E">
              <w:rPr>
                <w:rFonts w:ascii="Calibri" w:eastAsia="Calibri" w:hAnsi="Calibri" w:cs="Calibri"/>
                <w:sz w:val="20"/>
                <w:szCs w:val="20"/>
              </w:rPr>
              <w:t xml:space="preserve"> write a summary to explain how wildlife migrations demonstrate nature as a source of wonder. </w:t>
            </w:r>
          </w:p>
        </w:tc>
        <w:tc>
          <w:tcPr>
            <w:tcW w:w="1740" w:type="dxa"/>
            <w:shd w:val="clear" w:color="auto" w:fill="FFFFFF"/>
          </w:tcPr>
          <w:p w14:paraId="4016EEDB" w14:textId="54AECA0D" w:rsidR="00734F35" w:rsidRDefault="00E4040A">
            <w:pPr>
              <w:ind w:right="-102"/>
              <w:jc w:val="center"/>
              <w:rPr>
                <w:rFonts w:ascii="Calibri" w:eastAsia="Calibri" w:hAnsi="Calibri" w:cs="Calibri"/>
                <w:sz w:val="18"/>
                <w:szCs w:val="18"/>
              </w:rPr>
            </w:pPr>
            <w:r>
              <w:rPr>
                <w:rFonts w:ascii="Calibri" w:eastAsia="Calibri" w:hAnsi="Calibri" w:cs="Calibri"/>
                <w:sz w:val="18"/>
                <w:szCs w:val="18"/>
              </w:rPr>
              <w:t>Examine</w:t>
            </w:r>
            <w:r w:rsidR="003C2598">
              <w:rPr>
                <w:rFonts w:ascii="Calibri" w:eastAsia="Calibri" w:hAnsi="Calibri" w:cs="Calibri"/>
                <w:sz w:val="18"/>
                <w:szCs w:val="18"/>
              </w:rPr>
              <w:t>s</w:t>
            </w:r>
            <w:r>
              <w:rPr>
                <w:rFonts w:ascii="Calibri" w:eastAsia="Calibri" w:hAnsi="Calibri" w:cs="Calibri"/>
                <w:sz w:val="18"/>
                <w:szCs w:val="18"/>
              </w:rPr>
              <w:t xml:space="preserve"> </w:t>
            </w:r>
            <w:r w:rsidR="008E31E9">
              <w:rPr>
                <w:rFonts w:ascii="Calibri" w:eastAsia="Calibri" w:hAnsi="Calibri" w:cs="Calibri"/>
                <w:sz w:val="18"/>
                <w:szCs w:val="18"/>
              </w:rPr>
              <w:t xml:space="preserve">natural </w:t>
            </w:r>
            <w:r>
              <w:rPr>
                <w:rFonts w:ascii="Calibri" w:eastAsia="Calibri" w:hAnsi="Calibri" w:cs="Calibri"/>
                <w:sz w:val="18"/>
                <w:szCs w:val="18"/>
              </w:rPr>
              <w:t xml:space="preserve">environments for characteristics </w:t>
            </w:r>
          </w:p>
          <w:p w14:paraId="4AD62D76" w14:textId="77777777" w:rsidR="00734F35" w:rsidRDefault="00734F35">
            <w:pPr>
              <w:ind w:right="-102"/>
              <w:jc w:val="center"/>
              <w:rPr>
                <w:rFonts w:ascii="Calibri" w:eastAsia="Calibri" w:hAnsi="Calibri" w:cs="Calibri"/>
                <w:sz w:val="18"/>
                <w:szCs w:val="18"/>
              </w:rPr>
            </w:pPr>
          </w:p>
          <w:p w14:paraId="73B77891" w14:textId="64E19CD4" w:rsidR="00734F35" w:rsidRDefault="00734F35">
            <w:pPr>
              <w:ind w:right="-102"/>
              <w:jc w:val="center"/>
              <w:rPr>
                <w:rFonts w:ascii="Calibri" w:eastAsia="Calibri" w:hAnsi="Calibri" w:cs="Calibri"/>
                <w:sz w:val="18"/>
                <w:szCs w:val="18"/>
              </w:rPr>
            </w:pPr>
          </w:p>
          <w:p w14:paraId="26DBC3BA" w14:textId="77777777" w:rsidR="00CB370E" w:rsidRDefault="00CB370E">
            <w:pPr>
              <w:ind w:right="-102"/>
              <w:jc w:val="center"/>
              <w:rPr>
                <w:rFonts w:ascii="Calibri" w:eastAsia="Calibri" w:hAnsi="Calibri" w:cs="Calibri"/>
                <w:sz w:val="18"/>
                <w:szCs w:val="18"/>
              </w:rPr>
            </w:pPr>
          </w:p>
          <w:p w14:paraId="3D661CEE" w14:textId="77777777" w:rsidR="00CB370E" w:rsidRDefault="00CB370E">
            <w:pPr>
              <w:ind w:right="-102"/>
              <w:jc w:val="center"/>
              <w:rPr>
                <w:rFonts w:ascii="Calibri" w:eastAsia="Calibri" w:hAnsi="Calibri" w:cs="Calibri"/>
                <w:sz w:val="18"/>
                <w:szCs w:val="18"/>
              </w:rPr>
            </w:pPr>
          </w:p>
          <w:p w14:paraId="100A3FBB" w14:textId="508A4171" w:rsidR="00734F35" w:rsidRDefault="00E4040A">
            <w:pPr>
              <w:ind w:right="-102"/>
              <w:jc w:val="center"/>
              <w:rPr>
                <w:rFonts w:ascii="Calibri" w:eastAsia="Calibri" w:hAnsi="Calibri" w:cs="Calibri"/>
                <w:sz w:val="18"/>
                <w:szCs w:val="18"/>
              </w:rPr>
            </w:pPr>
            <w:r>
              <w:rPr>
                <w:rFonts w:ascii="Calibri" w:eastAsia="Calibri" w:hAnsi="Calibri" w:cs="Calibri"/>
                <w:sz w:val="18"/>
                <w:szCs w:val="18"/>
              </w:rPr>
              <w:t>Examine</w:t>
            </w:r>
            <w:r w:rsidR="003C2598">
              <w:rPr>
                <w:rFonts w:ascii="Calibri" w:eastAsia="Calibri" w:hAnsi="Calibri" w:cs="Calibri"/>
                <w:sz w:val="18"/>
                <w:szCs w:val="18"/>
              </w:rPr>
              <w:t>s</w:t>
            </w:r>
            <w:r>
              <w:rPr>
                <w:rFonts w:ascii="Calibri" w:eastAsia="Calibri" w:hAnsi="Calibri" w:cs="Calibri"/>
                <w:sz w:val="18"/>
                <w:szCs w:val="18"/>
              </w:rPr>
              <w:t xml:space="preserve"> </w:t>
            </w:r>
            <w:r w:rsidR="00CB370E">
              <w:rPr>
                <w:rFonts w:ascii="Calibri" w:eastAsia="Calibri" w:hAnsi="Calibri" w:cs="Calibri"/>
                <w:sz w:val="18"/>
                <w:szCs w:val="18"/>
              </w:rPr>
              <w:t xml:space="preserve">the </w:t>
            </w:r>
            <w:r>
              <w:rPr>
                <w:rFonts w:ascii="Calibri" w:eastAsia="Calibri" w:hAnsi="Calibri" w:cs="Calibri"/>
                <w:sz w:val="18"/>
                <w:szCs w:val="18"/>
              </w:rPr>
              <w:t>spatial patterns</w:t>
            </w:r>
            <w:r w:rsidR="00CB370E">
              <w:rPr>
                <w:rFonts w:ascii="Calibri" w:eastAsia="Calibri" w:hAnsi="Calibri" w:cs="Calibri"/>
                <w:sz w:val="18"/>
                <w:szCs w:val="18"/>
              </w:rPr>
              <w:t xml:space="preserve"> of natural phenomena</w:t>
            </w:r>
          </w:p>
          <w:p w14:paraId="65B681F0" w14:textId="77777777" w:rsidR="0011490E" w:rsidRDefault="0011490E">
            <w:pPr>
              <w:ind w:right="-102"/>
              <w:jc w:val="center"/>
              <w:rPr>
                <w:rFonts w:ascii="Calibri" w:eastAsia="Calibri" w:hAnsi="Calibri" w:cs="Calibri"/>
                <w:sz w:val="18"/>
                <w:szCs w:val="18"/>
              </w:rPr>
            </w:pPr>
          </w:p>
          <w:p w14:paraId="2B5ADC9B" w14:textId="77777777" w:rsidR="004C01E9" w:rsidRDefault="004C01E9" w:rsidP="00442DE4">
            <w:pPr>
              <w:ind w:right="-102"/>
              <w:rPr>
                <w:rFonts w:ascii="Calibri" w:eastAsia="Calibri" w:hAnsi="Calibri" w:cs="Calibri"/>
                <w:sz w:val="18"/>
                <w:szCs w:val="18"/>
              </w:rPr>
            </w:pPr>
          </w:p>
          <w:p w14:paraId="11DEF512" w14:textId="77777777" w:rsidR="002E7D38" w:rsidRDefault="002E7D38" w:rsidP="004C01E9">
            <w:pPr>
              <w:ind w:right="-102"/>
              <w:jc w:val="center"/>
              <w:rPr>
                <w:rFonts w:ascii="Calibri" w:eastAsia="Calibri" w:hAnsi="Calibri" w:cs="Calibri"/>
                <w:sz w:val="18"/>
                <w:szCs w:val="18"/>
              </w:rPr>
            </w:pPr>
          </w:p>
          <w:p w14:paraId="6D12F3C3" w14:textId="77777777" w:rsidR="002E7D38" w:rsidRDefault="002E7D38" w:rsidP="00A74C12">
            <w:pPr>
              <w:ind w:right="-102"/>
              <w:rPr>
                <w:rFonts w:ascii="Calibri" w:eastAsia="Calibri" w:hAnsi="Calibri" w:cs="Calibri"/>
                <w:sz w:val="18"/>
                <w:szCs w:val="18"/>
              </w:rPr>
            </w:pPr>
          </w:p>
          <w:p w14:paraId="60994C82" w14:textId="771FE5AB" w:rsidR="0011490E" w:rsidRPr="004C01E9" w:rsidRDefault="0011490E" w:rsidP="004C01E9">
            <w:pPr>
              <w:ind w:right="-102"/>
              <w:jc w:val="center"/>
              <w:rPr>
                <w:rFonts w:ascii="Calibri" w:eastAsia="Calibri" w:hAnsi="Calibri" w:cs="Calibri"/>
                <w:sz w:val="18"/>
                <w:szCs w:val="18"/>
              </w:rPr>
            </w:pPr>
            <w:r>
              <w:rPr>
                <w:rFonts w:ascii="Calibri" w:eastAsia="Calibri" w:hAnsi="Calibri" w:cs="Calibri"/>
                <w:sz w:val="18"/>
                <w:szCs w:val="18"/>
              </w:rPr>
              <w:t>Complete</w:t>
            </w:r>
            <w:r w:rsidR="003C2598">
              <w:rPr>
                <w:rFonts w:ascii="Calibri" w:eastAsia="Calibri" w:hAnsi="Calibri" w:cs="Calibri"/>
                <w:sz w:val="18"/>
                <w:szCs w:val="18"/>
              </w:rPr>
              <w:t>s</w:t>
            </w:r>
            <w:r>
              <w:rPr>
                <w:rFonts w:ascii="Calibri" w:eastAsia="Calibri" w:hAnsi="Calibri" w:cs="Calibri"/>
                <w:sz w:val="18"/>
                <w:szCs w:val="18"/>
              </w:rPr>
              <w:t xml:space="preserve"> skills activities using different types of maps</w:t>
            </w:r>
            <w:r w:rsidR="002E7D38">
              <w:rPr>
                <w:rFonts w:ascii="Calibri" w:eastAsia="Calibri" w:hAnsi="Calibri" w:cs="Calibri"/>
                <w:sz w:val="18"/>
                <w:szCs w:val="18"/>
              </w:rPr>
              <w:t xml:space="preserve"> and photographs</w:t>
            </w:r>
            <w:r w:rsidR="00A74C12">
              <w:rPr>
                <w:rFonts w:ascii="Calibri" w:eastAsia="Calibri" w:hAnsi="Calibri" w:cs="Calibri"/>
                <w:sz w:val="18"/>
                <w:szCs w:val="18"/>
              </w:rPr>
              <w:t xml:space="preserve"> at different scales</w:t>
            </w:r>
            <w:r>
              <w:rPr>
                <w:rFonts w:ascii="Calibri" w:eastAsia="Calibri" w:hAnsi="Calibri" w:cs="Calibri"/>
                <w:sz w:val="18"/>
                <w:szCs w:val="18"/>
              </w:rPr>
              <w:t>.</w:t>
            </w:r>
          </w:p>
        </w:tc>
        <w:tc>
          <w:tcPr>
            <w:tcW w:w="960" w:type="dxa"/>
            <w:tcBorders>
              <w:bottom w:val="single" w:sz="4" w:space="0" w:color="FFFFFF"/>
            </w:tcBorders>
            <w:shd w:val="clear" w:color="auto" w:fill="FFFFFF"/>
          </w:tcPr>
          <w:p w14:paraId="7418FE66" w14:textId="77777777" w:rsidR="00734F35" w:rsidRDefault="00734F35">
            <w:pPr>
              <w:ind w:right="-102"/>
              <w:jc w:val="center"/>
              <w:rPr>
                <w:rFonts w:ascii="Calibri" w:eastAsia="Calibri" w:hAnsi="Calibri" w:cs="Calibri"/>
                <w:b/>
                <w:sz w:val="16"/>
                <w:szCs w:val="16"/>
              </w:rPr>
            </w:pPr>
          </w:p>
        </w:tc>
      </w:tr>
      <w:tr w:rsidR="00734F35" w14:paraId="27F84594" w14:textId="77777777" w:rsidTr="002E1733">
        <w:trPr>
          <w:trHeight w:val="881"/>
        </w:trPr>
        <w:tc>
          <w:tcPr>
            <w:tcW w:w="1635" w:type="dxa"/>
            <w:tcBorders>
              <w:bottom w:val="single" w:sz="4" w:space="0" w:color="000000"/>
            </w:tcBorders>
            <w:shd w:val="clear" w:color="auto" w:fill="FFFFFF"/>
          </w:tcPr>
          <w:p w14:paraId="5F11FD19" w14:textId="1D644D40" w:rsidR="00734F35" w:rsidRDefault="00E4040A">
            <w:pPr>
              <w:rPr>
                <w:rFonts w:ascii="Calibri" w:eastAsia="Calibri" w:hAnsi="Calibri" w:cs="Calibri"/>
                <w:sz w:val="16"/>
                <w:szCs w:val="16"/>
              </w:rPr>
            </w:pPr>
            <w:r>
              <w:rPr>
                <w:rFonts w:ascii="Calibri" w:eastAsia="Calibri" w:hAnsi="Calibri" w:cs="Calibri"/>
                <w:sz w:val="16"/>
                <w:szCs w:val="16"/>
              </w:rPr>
              <w:t xml:space="preserve">People’s connection to the natural world and why it can vary </w:t>
            </w:r>
          </w:p>
          <w:p w14:paraId="50279421" w14:textId="77777777" w:rsidR="00734F35" w:rsidRDefault="00E4040A">
            <w:pPr>
              <w:numPr>
                <w:ilvl w:val="0"/>
                <w:numId w:val="15"/>
              </w:numPr>
              <w:ind w:left="360"/>
              <w:rPr>
                <w:rFonts w:ascii="Calibri" w:eastAsia="Calibri" w:hAnsi="Calibri" w:cs="Calibri"/>
                <w:sz w:val="16"/>
                <w:szCs w:val="16"/>
              </w:rPr>
            </w:pPr>
            <w:r>
              <w:rPr>
                <w:rFonts w:ascii="Calibri" w:eastAsia="Calibri" w:hAnsi="Calibri" w:cs="Calibri"/>
                <w:sz w:val="16"/>
                <w:szCs w:val="16"/>
              </w:rPr>
              <w:t>Proximity to nature</w:t>
            </w:r>
          </w:p>
          <w:p w14:paraId="196A8CFC" w14:textId="77777777" w:rsidR="00734F35" w:rsidRPr="00665D82" w:rsidRDefault="00E4040A">
            <w:pPr>
              <w:numPr>
                <w:ilvl w:val="0"/>
                <w:numId w:val="15"/>
              </w:numPr>
              <w:ind w:left="360"/>
              <w:rPr>
                <w:rFonts w:ascii="Calibri" w:eastAsia="Calibri" w:hAnsi="Calibri" w:cs="Calibri"/>
                <w:color w:val="0070C0"/>
                <w:sz w:val="16"/>
                <w:szCs w:val="16"/>
              </w:rPr>
            </w:pPr>
            <w:r w:rsidRPr="00665D82">
              <w:rPr>
                <w:rFonts w:ascii="Calibri" w:eastAsia="Calibri" w:hAnsi="Calibri" w:cs="Calibri"/>
                <w:color w:val="0070C0"/>
                <w:sz w:val="16"/>
                <w:szCs w:val="16"/>
              </w:rPr>
              <w:t>Worldview</w:t>
            </w:r>
          </w:p>
          <w:p w14:paraId="27AF4E9B" w14:textId="77777777" w:rsidR="00734F35" w:rsidRDefault="00E4040A">
            <w:pPr>
              <w:numPr>
                <w:ilvl w:val="0"/>
                <w:numId w:val="15"/>
              </w:numPr>
              <w:ind w:left="360"/>
              <w:rPr>
                <w:rFonts w:ascii="Calibri" w:eastAsia="Calibri" w:hAnsi="Calibri" w:cs="Calibri"/>
                <w:sz w:val="16"/>
                <w:szCs w:val="16"/>
              </w:rPr>
            </w:pPr>
            <w:r>
              <w:rPr>
                <w:rFonts w:ascii="Calibri" w:eastAsia="Calibri" w:hAnsi="Calibri" w:cs="Calibri"/>
                <w:sz w:val="16"/>
                <w:szCs w:val="16"/>
              </w:rPr>
              <w:t>Indigenous groups</w:t>
            </w:r>
          </w:p>
          <w:p w14:paraId="0B67467C" w14:textId="77777777" w:rsidR="00734F35" w:rsidRPr="00991249" w:rsidRDefault="00E4040A">
            <w:pPr>
              <w:numPr>
                <w:ilvl w:val="0"/>
                <w:numId w:val="15"/>
              </w:numPr>
              <w:ind w:left="360"/>
              <w:rPr>
                <w:rFonts w:ascii="Calibri" w:eastAsia="Calibri" w:hAnsi="Calibri" w:cs="Calibri"/>
                <w:color w:val="0070C0"/>
                <w:sz w:val="16"/>
                <w:szCs w:val="16"/>
              </w:rPr>
            </w:pPr>
            <w:r w:rsidRPr="00991249">
              <w:rPr>
                <w:rFonts w:ascii="Calibri" w:eastAsia="Calibri" w:hAnsi="Calibri" w:cs="Calibri"/>
                <w:color w:val="0070C0"/>
                <w:sz w:val="16"/>
                <w:szCs w:val="16"/>
              </w:rPr>
              <w:t>Aboriginal Peoples connection to country</w:t>
            </w:r>
          </w:p>
          <w:p w14:paraId="1407C30A" w14:textId="77777777" w:rsidR="00734F35" w:rsidRDefault="00E4040A">
            <w:pPr>
              <w:numPr>
                <w:ilvl w:val="0"/>
                <w:numId w:val="15"/>
              </w:numPr>
              <w:ind w:left="360"/>
              <w:rPr>
                <w:rFonts w:ascii="Calibri" w:eastAsia="Calibri" w:hAnsi="Calibri" w:cs="Calibri"/>
                <w:sz w:val="16"/>
                <w:szCs w:val="16"/>
              </w:rPr>
            </w:pPr>
            <w:r w:rsidRPr="00991249">
              <w:rPr>
                <w:rFonts w:ascii="Calibri" w:eastAsia="Calibri" w:hAnsi="Calibri" w:cs="Calibri"/>
                <w:color w:val="000000" w:themeColor="text1"/>
                <w:sz w:val="16"/>
                <w:szCs w:val="16"/>
              </w:rPr>
              <w:lastRenderedPageBreak/>
              <w:t>the ‘overview’ effect</w:t>
            </w:r>
          </w:p>
        </w:tc>
        <w:tc>
          <w:tcPr>
            <w:tcW w:w="1673" w:type="dxa"/>
            <w:shd w:val="clear" w:color="auto" w:fill="FFFFFF"/>
          </w:tcPr>
          <w:p w14:paraId="7C889918" w14:textId="2D2EE0E2" w:rsidR="002E1733" w:rsidRPr="002E1733" w:rsidRDefault="00E4040A">
            <w:pPr>
              <w:widowControl w:val="0"/>
              <w:rPr>
                <w:rFonts w:ascii="Calibri" w:eastAsia="Calibri" w:hAnsi="Calibri" w:cs="Calibri"/>
                <w:sz w:val="16"/>
                <w:szCs w:val="16"/>
              </w:rPr>
            </w:pPr>
            <w:r>
              <w:rPr>
                <w:rFonts w:ascii="Calibri" w:eastAsia="Calibri" w:hAnsi="Calibri" w:cs="Calibri"/>
                <w:b/>
                <w:sz w:val="16"/>
                <w:szCs w:val="16"/>
              </w:rPr>
              <w:lastRenderedPageBreak/>
              <w:t xml:space="preserve">GE-11-01 </w:t>
            </w:r>
            <w:r>
              <w:rPr>
                <w:rFonts w:ascii="Calibri" w:eastAsia="Calibri" w:hAnsi="Calibri" w:cs="Calibri"/>
                <w:sz w:val="16"/>
                <w:szCs w:val="16"/>
              </w:rPr>
              <w:t>examines places, environments and natural and human phenomena, for their characteristics, spatial patterns, interactions and changes over time</w:t>
            </w:r>
          </w:p>
          <w:p w14:paraId="7A662EFA" w14:textId="77777777" w:rsidR="00782CD2" w:rsidRDefault="00782CD2">
            <w:pPr>
              <w:widowControl w:val="0"/>
              <w:rPr>
                <w:rFonts w:ascii="Calibri" w:eastAsia="Calibri" w:hAnsi="Calibri" w:cs="Calibri"/>
                <w:b/>
                <w:sz w:val="16"/>
                <w:szCs w:val="16"/>
              </w:rPr>
            </w:pPr>
          </w:p>
          <w:p w14:paraId="2026CE15" w14:textId="60CED8F6" w:rsidR="00734F35" w:rsidRDefault="00E4040A">
            <w:pPr>
              <w:widowControl w:val="0"/>
              <w:rPr>
                <w:rFonts w:ascii="Calibri" w:eastAsia="Calibri" w:hAnsi="Calibri" w:cs="Calibri"/>
                <w:sz w:val="16"/>
                <w:szCs w:val="16"/>
              </w:rPr>
            </w:pPr>
            <w:r>
              <w:rPr>
                <w:rFonts w:ascii="Calibri" w:eastAsia="Calibri" w:hAnsi="Calibri" w:cs="Calibri"/>
                <w:b/>
                <w:sz w:val="16"/>
                <w:szCs w:val="16"/>
              </w:rPr>
              <w:t xml:space="preserve">GE-11-09 </w:t>
            </w:r>
            <w:r>
              <w:rPr>
                <w:rFonts w:ascii="Calibri" w:eastAsia="Calibri" w:hAnsi="Calibri" w:cs="Calibri"/>
                <w:sz w:val="16"/>
                <w:szCs w:val="16"/>
              </w:rPr>
              <w:t xml:space="preserve">communicates and applies geographical understanding, using </w:t>
            </w:r>
            <w:r>
              <w:rPr>
                <w:rFonts w:ascii="Calibri" w:eastAsia="Calibri" w:hAnsi="Calibri" w:cs="Calibri"/>
                <w:sz w:val="16"/>
                <w:szCs w:val="16"/>
              </w:rPr>
              <w:lastRenderedPageBreak/>
              <w:t>geographical knowledge, concepts, terms and tools, in appropriate</w:t>
            </w:r>
            <w:r w:rsidR="002E1733">
              <w:rPr>
                <w:rFonts w:ascii="Calibri" w:eastAsia="Calibri" w:hAnsi="Calibri" w:cs="Calibri"/>
                <w:sz w:val="16"/>
                <w:szCs w:val="16"/>
              </w:rPr>
              <w:t xml:space="preserve"> </w:t>
            </w:r>
            <w:r>
              <w:rPr>
                <w:rFonts w:ascii="Calibri" w:eastAsia="Calibri" w:hAnsi="Calibri" w:cs="Calibri"/>
                <w:sz w:val="16"/>
                <w:szCs w:val="16"/>
              </w:rPr>
              <w:t>forms</w:t>
            </w:r>
          </w:p>
        </w:tc>
        <w:tc>
          <w:tcPr>
            <w:tcW w:w="9772" w:type="dxa"/>
            <w:gridSpan w:val="3"/>
            <w:shd w:val="clear" w:color="auto" w:fill="FFFFFF"/>
          </w:tcPr>
          <w:p w14:paraId="0BBCBACC" w14:textId="6D34FED8" w:rsidR="00734F35" w:rsidRDefault="00E4040A">
            <w:pPr>
              <w:ind w:right="-102"/>
              <w:rPr>
                <w:rFonts w:asciiTheme="majorHAnsi" w:eastAsia="Calibri" w:hAnsiTheme="majorHAnsi" w:cstheme="majorHAnsi"/>
                <w:sz w:val="20"/>
                <w:szCs w:val="20"/>
              </w:rPr>
            </w:pPr>
            <w:r w:rsidRPr="00442DE4">
              <w:rPr>
                <w:rFonts w:asciiTheme="majorHAnsi" w:eastAsia="Calibri" w:hAnsiTheme="majorHAnsi" w:cstheme="majorHAnsi"/>
                <w:sz w:val="20"/>
                <w:szCs w:val="20"/>
              </w:rPr>
              <w:lastRenderedPageBreak/>
              <w:t xml:space="preserve">Teacher distinguishes between </w:t>
            </w:r>
            <w:r w:rsidR="0055277C">
              <w:rPr>
                <w:rFonts w:asciiTheme="majorHAnsi" w:eastAsia="Calibri" w:hAnsiTheme="majorHAnsi" w:cstheme="majorHAnsi"/>
                <w:sz w:val="20"/>
                <w:szCs w:val="20"/>
              </w:rPr>
              <w:t xml:space="preserve">different </w:t>
            </w:r>
            <w:hyperlink r:id="rId16" w:history="1">
              <w:r w:rsidRPr="002E1733">
                <w:rPr>
                  <w:rStyle w:val="Hyperlink"/>
                  <w:rFonts w:asciiTheme="majorHAnsi" w:eastAsia="Calibri" w:hAnsiTheme="majorHAnsi" w:cstheme="majorHAnsi"/>
                  <w:sz w:val="20"/>
                  <w:szCs w:val="20"/>
                </w:rPr>
                <w:t>worldviews</w:t>
              </w:r>
            </w:hyperlink>
            <w:r w:rsidRPr="00442DE4">
              <w:rPr>
                <w:rFonts w:asciiTheme="majorHAnsi" w:eastAsia="Calibri" w:hAnsiTheme="majorHAnsi" w:cstheme="majorHAnsi"/>
                <w:sz w:val="20"/>
                <w:szCs w:val="20"/>
              </w:rPr>
              <w:t xml:space="preserve"> and the values that can influence </w:t>
            </w:r>
            <w:r w:rsidR="002E1733">
              <w:rPr>
                <w:rFonts w:asciiTheme="majorHAnsi" w:eastAsia="Calibri" w:hAnsiTheme="majorHAnsi" w:cstheme="majorHAnsi"/>
                <w:sz w:val="20"/>
                <w:szCs w:val="20"/>
              </w:rPr>
              <w:t xml:space="preserve">peoples </w:t>
            </w:r>
            <w:r w:rsidRPr="00442DE4">
              <w:rPr>
                <w:rFonts w:asciiTheme="majorHAnsi" w:eastAsia="Calibri" w:hAnsiTheme="majorHAnsi" w:cstheme="majorHAnsi"/>
                <w:sz w:val="20"/>
                <w:szCs w:val="20"/>
              </w:rPr>
              <w:t>perspective</w:t>
            </w:r>
            <w:r w:rsidR="002E1733">
              <w:rPr>
                <w:rFonts w:asciiTheme="majorHAnsi" w:eastAsia="Calibri" w:hAnsiTheme="majorHAnsi" w:cstheme="majorHAnsi"/>
                <w:sz w:val="20"/>
                <w:szCs w:val="20"/>
              </w:rPr>
              <w:t>s.</w:t>
            </w:r>
          </w:p>
          <w:p w14:paraId="4C4AC0FC" w14:textId="77777777" w:rsidR="002E7D38" w:rsidRDefault="002E7D38">
            <w:pPr>
              <w:ind w:right="-102"/>
              <w:rPr>
                <w:rFonts w:asciiTheme="majorHAnsi" w:eastAsia="Calibri" w:hAnsiTheme="majorHAnsi" w:cstheme="majorHAnsi"/>
                <w:sz w:val="20"/>
                <w:szCs w:val="20"/>
              </w:rPr>
            </w:pPr>
          </w:p>
          <w:p w14:paraId="2AAD25A0" w14:textId="4C2F43D9" w:rsidR="004C01E9" w:rsidRDefault="002E7D38">
            <w:pPr>
              <w:ind w:right="-102"/>
              <w:rPr>
                <w:rFonts w:asciiTheme="majorHAnsi" w:eastAsia="Calibri" w:hAnsiTheme="majorHAnsi" w:cstheme="majorHAnsi"/>
                <w:sz w:val="20"/>
                <w:szCs w:val="20"/>
              </w:rPr>
            </w:pPr>
            <w:r>
              <w:rPr>
                <w:rFonts w:asciiTheme="majorHAnsi" w:eastAsia="Calibri" w:hAnsiTheme="majorHAnsi" w:cstheme="majorHAnsi"/>
                <w:sz w:val="20"/>
                <w:szCs w:val="20"/>
              </w:rPr>
              <w:t>Students apply these to determine Amelia Formby’s worldview and the value she places on nature.</w:t>
            </w:r>
          </w:p>
          <w:p w14:paraId="12D01946" w14:textId="7E366309" w:rsidR="004C01E9" w:rsidRDefault="004C01E9">
            <w:pPr>
              <w:ind w:right="-102"/>
              <w:rPr>
                <w:rFonts w:ascii="Calibri" w:eastAsia="Calibri" w:hAnsi="Calibri" w:cs="Calibri"/>
                <w:sz w:val="20"/>
                <w:szCs w:val="20"/>
              </w:rPr>
            </w:pPr>
            <w:r>
              <w:rPr>
                <w:rFonts w:ascii="Calibri" w:eastAsia="Calibri" w:hAnsi="Calibri" w:cs="Calibri"/>
                <w:sz w:val="20"/>
                <w:szCs w:val="20"/>
              </w:rPr>
              <w:t xml:space="preserve">Students read </w:t>
            </w:r>
            <w:r w:rsidRPr="004C01E9">
              <w:rPr>
                <w:rFonts w:ascii="Calibri" w:eastAsia="Calibri" w:hAnsi="Calibri" w:cs="Calibri"/>
                <w:i/>
                <w:iCs/>
                <w:color w:val="FF0000"/>
                <w:sz w:val="20"/>
                <w:szCs w:val="20"/>
              </w:rPr>
              <w:t>GEOSTORY 1.5 Iceberg Alley</w:t>
            </w:r>
            <w:r w:rsidRPr="00D26A2C">
              <w:rPr>
                <w:rFonts w:ascii="Calibri" w:eastAsia="Calibri" w:hAnsi="Calibri" w:cs="Calibri"/>
                <w:i/>
                <w:iCs/>
                <w:sz w:val="20"/>
                <w:szCs w:val="20"/>
              </w:rPr>
              <w:t>.</w:t>
            </w:r>
            <w:r>
              <w:rPr>
                <w:rFonts w:ascii="Calibri" w:eastAsia="Calibri" w:hAnsi="Calibri" w:cs="Calibri"/>
                <w:sz w:val="20"/>
                <w:szCs w:val="20"/>
              </w:rPr>
              <w:t xml:space="preserve"> </w:t>
            </w:r>
          </w:p>
          <w:p w14:paraId="43CDE0A0" w14:textId="77777777" w:rsidR="002E7D38" w:rsidRDefault="002E7D38">
            <w:pPr>
              <w:ind w:right="-102"/>
              <w:rPr>
                <w:rFonts w:ascii="Calibri" w:eastAsia="Calibri" w:hAnsi="Calibri" w:cs="Calibri"/>
                <w:sz w:val="20"/>
                <w:szCs w:val="20"/>
              </w:rPr>
            </w:pPr>
          </w:p>
          <w:p w14:paraId="5779A269" w14:textId="4B7FB4C2" w:rsidR="002E7D38" w:rsidRDefault="004C01E9" w:rsidP="0088311B">
            <w:pPr>
              <w:ind w:right="-102"/>
              <w:rPr>
                <w:rFonts w:ascii="Calibri" w:eastAsia="Calibri" w:hAnsi="Calibri" w:cs="Calibri"/>
                <w:sz w:val="20"/>
                <w:szCs w:val="20"/>
              </w:rPr>
            </w:pPr>
            <w:r>
              <w:rPr>
                <w:rFonts w:ascii="Calibri" w:eastAsia="Calibri" w:hAnsi="Calibri" w:cs="Calibri"/>
                <w:sz w:val="20"/>
                <w:szCs w:val="20"/>
              </w:rPr>
              <w:t xml:space="preserve">As a class they discuss </w:t>
            </w:r>
            <w:r w:rsidR="002E7D38">
              <w:rPr>
                <w:rFonts w:ascii="Calibri" w:eastAsia="Calibri" w:hAnsi="Calibri" w:cs="Calibri"/>
                <w:sz w:val="20"/>
                <w:szCs w:val="20"/>
              </w:rPr>
              <w:t xml:space="preserve">reasons for the growing global trend to ‘Ice Tourism’ and the places this would include, such as </w:t>
            </w:r>
            <w:r>
              <w:rPr>
                <w:rFonts w:ascii="Calibri" w:eastAsia="Calibri" w:hAnsi="Calibri" w:cs="Calibri"/>
                <w:sz w:val="20"/>
                <w:szCs w:val="20"/>
              </w:rPr>
              <w:t>Newfoundland</w:t>
            </w:r>
            <w:r w:rsidR="002E7D38">
              <w:rPr>
                <w:rFonts w:ascii="Calibri" w:eastAsia="Calibri" w:hAnsi="Calibri" w:cs="Calibri"/>
                <w:sz w:val="20"/>
                <w:szCs w:val="20"/>
              </w:rPr>
              <w:t xml:space="preserve">. </w:t>
            </w:r>
            <w:r>
              <w:rPr>
                <w:rFonts w:ascii="Calibri" w:eastAsia="Calibri" w:hAnsi="Calibri" w:cs="Calibri"/>
                <w:sz w:val="20"/>
                <w:szCs w:val="20"/>
              </w:rPr>
              <w:t xml:space="preserve">They consider the possible worldviews of tourists vs tourism operators.  </w:t>
            </w:r>
          </w:p>
          <w:p w14:paraId="150FD800" w14:textId="77777777" w:rsidR="0088311B" w:rsidRPr="0088311B" w:rsidRDefault="0088311B" w:rsidP="0088311B">
            <w:pPr>
              <w:ind w:right="-102"/>
              <w:rPr>
                <w:rFonts w:ascii="Calibri" w:eastAsia="Calibri" w:hAnsi="Calibri" w:cs="Calibri"/>
                <w:sz w:val="20"/>
                <w:szCs w:val="20"/>
              </w:rPr>
            </w:pPr>
          </w:p>
          <w:p w14:paraId="5E49E273" w14:textId="6ADA65A0" w:rsidR="00442DE4" w:rsidRDefault="00442DE4" w:rsidP="00442DE4">
            <w:pPr>
              <w:pStyle w:val="TableParagraph"/>
              <w:rPr>
                <w:rFonts w:asciiTheme="majorHAnsi" w:hAnsiTheme="majorHAnsi" w:cstheme="majorHAnsi"/>
              </w:rPr>
            </w:pPr>
            <w:r w:rsidRPr="00442DE4">
              <w:rPr>
                <w:rFonts w:asciiTheme="majorHAnsi" w:hAnsiTheme="majorHAnsi" w:cstheme="majorHAnsi"/>
              </w:rPr>
              <w:t xml:space="preserve">With teacher guidance, the class designs and produces an online survey (4–6 questions) to gather data about people’s different </w:t>
            </w:r>
            <w:r w:rsidR="0055277C">
              <w:rPr>
                <w:rFonts w:asciiTheme="majorHAnsi" w:hAnsiTheme="majorHAnsi" w:cstheme="majorHAnsi"/>
              </w:rPr>
              <w:t xml:space="preserve">experiences and </w:t>
            </w:r>
            <w:r w:rsidRPr="00442DE4">
              <w:rPr>
                <w:rFonts w:asciiTheme="majorHAnsi" w:hAnsiTheme="majorHAnsi" w:cstheme="majorHAnsi"/>
              </w:rPr>
              <w:t xml:space="preserve">connections to the natural world. Students collect, interpret and synthesise data and write a </w:t>
            </w:r>
            <w:r w:rsidRPr="00442DE4">
              <w:rPr>
                <w:rFonts w:asciiTheme="majorHAnsi" w:hAnsiTheme="majorHAnsi" w:cstheme="majorHAnsi"/>
              </w:rPr>
              <w:lastRenderedPageBreak/>
              <w:t>conclusion about how and why people’s connections to the natural world vary.</w:t>
            </w:r>
            <w:r>
              <w:rPr>
                <w:rFonts w:asciiTheme="majorHAnsi" w:hAnsiTheme="majorHAnsi" w:cstheme="majorHAnsi"/>
              </w:rPr>
              <w:t xml:space="preserve"> (</w:t>
            </w:r>
            <w:r w:rsidR="0055277C">
              <w:rPr>
                <w:rFonts w:asciiTheme="majorHAnsi" w:hAnsiTheme="majorHAnsi" w:cstheme="majorHAnsi"/>
              </w:rPr>
              <w:t xml:space="preserve">Adapted </w:t>
            </w:r>
            <w:r>
              <w:rPr>
                <w:rFonts w:asciiTheme="majorHAnsi" w:hAnsiTheme="majorHAnsi" w:cstheme="majorHAnsi"/>
              </w:rPr>
              <w:t>NESA Sample Unit of work)</w:t>
            </w:r>
            <w:r w:rsidR="0055277C">
              <w:rPr>
                <w:rFonts w:asciiTheme="majorHAnsi" w:hAnsiTheme="majorHAnsi" w:cstheme="majorHAnsi"/>
              </w:rPr>
              <w:t>.</w:t>
            </w:r>
          </w:p>
          <w:p w14:paraId="783EB7D6" w14:textId="77777777" w:rsidR="00734F35" w:rsidRDefault="00734F35" w:rsidP="00442DE4">
            <w:pPr>
              <w:ind w:right="-102"/>
              <w:rPr>
                <w:rFonts w:ascii="Calibri" w:eastAsia="Calibri" w:hAnsi="Calibri" w:cs="Calibri"/>
                <w:sz w:val="20"/>
                <w:szCs w:val="20"/>
              </w:rPr>
            </w:pPr>
          </w:p>
          <w:p w14:paraId="50FCEE85" w14:textId="41B2A5BC" w:rsidR="000E0614" w:rsidRPr="00AD2ED9" w:rsidRDefault="00AD2ED9" w:rsidP="00442DE4">
            <w:pPr>
              <w:ind w:right="-102"/>
              <w:rPr>
                <w:rFonts w:ascii="Calibri" w:eastAsia="Calibri" w:hAnsi="Calibri" w:cs="Calibri"/>
                <w:sz w:val="20"/>
                <w:szCs w:val="20"/>
              </w:rPr>
            </w:pPr>
            <w:r w:rsidRPr="00AD2ED9">
              <w:rPr>
                <w:rFonts w:eastAsia="Arial"/>
                <w:sz w:val="20"/>
                <w:szCs w:val="20"/>
              </w:rPr>
              <w:t xml:space="preserve">Access </w:t>
            </w:r>
            <w:hyperlink r:id="rId17">
              <w:r w:rsidRPr="00AD2ED9">
                <w:rPr>
                  <w:rStyle w:val="Hyperlink"/>
                  <w:rFonts w:eastAsia="Arial"/>
                  <w:sz w:val="20"/>
                  <w:szCs w:val="20"/>
                </w:rPr>
                <w:t>The Land Owns Us (6:14)</w:t>
              </w:r>
            </w:hyperlink>
            <w:r w:rsidRPr="00AD2ED9">
              <w:rPr>
                <w:rFonts w:eastAsia="Arial"/>
                <w:sz w:val="20"/>
                <w:szCs w:val="20"/>
              </w:rPr>
              <w:t xml:space="preserve"> and discuss Aboriginal People’s connection to Country and how it varies from those already discussed in the previous activity</w:t>
            </w:r>
            <w:r>
              <w:rPr>
                <w:rFonts w:eastAsia="Arial"/>
                <w:sz w:val="20"/>
                <w:szCs w:val="20"/>
              </w:rPr>
              <w:t>. (From NSW Department of Education sample program)</w:t>
            </w:r>
          </w:p>
        </w:tc>
        <w:tc>
          <w:tcPr>
            <w:tcW w:w="1740" w:type="dxa"/>
            <w:shd w:val="clear" w:color="auto" w:fill="FFFFFF"/>
          </w:tcPr>
          <w:p w14:paraId="12573E29" w14:textId="1FAFC244" w:rsidR="00734F35" w:rsidRDefault="00E4040A" w:rsidP="00A74C12">
            <w:pPr>
              <w:ind w:right="-102"/>
              <w:jc w:val="center"/>
              <w:rPr>
                <w:rFonts w:ascii="Calibri" w:eastAsia="Calibri" w:hAnsi="Calibri" w:cs="Calibri"/>
                <w:sz w:val="18"/>
                <w:szCs w:val="18"/>
              </w:rPr>
            </w:pPr>
            <w:r>
              <w:rPr>
                <w:rFonts w:ascii="Calibri" w:eastAsia="Calibri" w:hAnsi="Calibri" w:cs="Calibri"/>
                <w:sz w:val="18"/>
                <w:szCs w:val="18"/>
              </w:rPr>
              <w:lastRenderedPageBreak/>
              <w:t>Examine</w:t>
            </w:r>
            <w:r w:rsidR="00A74C12">
              <w:rPr>
                <w:rFonts w:ascii="Calibri" w:eastAsia="Calibri" w:hAnsi="Calibri" w:cs="Calibri"/>
                <w:sz w:val="18"/>
                <w:szCs w:val="18"/>
              </w:rPr>
              <w:t xml:space="preserve">s </w:t>
            </w:r>
            <w:r>
              <w:rPr>
                <w:rFonts w:ascii="Calibri" w:eastAsia="Calibri" w:hAnsi="Calibri" w:cs="Calibri"/>
                <w:sz w:val="18"/>
                <w:szCs w:val="18"/>
              </w:rPr>
              <w:t>worldviews influence on environmental value</w:t>
            </w:r>
            <w:r w:rsidR="00A74C12">
              <w:rPr>
                <w:rFonts w:ascii="Calibri" w:eastAsia="Calibri" w:hAnsi="Calibri" w:cs="Calibri"/>
                <w:sz w:val="18"/>
                <w:szCs w:val="18"/>
              </w:rPr>
              <w:t>s</w:t>
            </w:r>
          </w:p>
          <w:p w14:paraId="37F85634" w14:textId="77777777" w:rsidR="00734F35" w:rsidRDefault="00734F35">
            <w:pPr>
              <w:ind w:right="-102"/>
              <w:jc w:val="center"/>
              <w:rPr>
                <w:rFonts w:ascii="Calibri" w:eastAsia="Calibri" w:hAnsi="Calibri" w:cs="Calibri"/>
                <w:sz w:val="18"/>
                <w:szCs w:val="18"/>
              </w:rPr>
            </w:pPr>
          </w:p>
          <w:p w14:paraId="318D0894" w14:textId="335F9FBC" w:rsidR="00734F35" w:rsidRDefault="00E4040A" w:rsidP="00A74C12">
            <w:pPr>
              <w:ind w:right="-102"/>
              <w:jc w:val="center"/>
              <w:rPr>
                <w:rFonts w:ascii="Calibri" w:eastAsia="Calibri" w:hAnsi="Calibri" w:cs="Calibri"/>
                <w:sz w:val="18"/>
                <w:szCs w:val="18"/>
              </w:rPr>
            </w:pPr>
            <w:r>
              <w:rPr>
                <w:rFonts w:ascii="Calibri" w:eastAsia="Calibri" w:hAnsi="Calibri" w:cs="Calibri"/>
                <w:sz w:val="18"/>
                <w:szCs w:val="18"/>
              </w:rPr>
              <w:t>Appl</w:t>
            </w:r>
            <w:r w:rsidR="00A74C12">
              <w:rPr>
                <w:rFonts w:ascii="Calibri" w:eastAsia="Calibri" w:hAnsi="Calibri" w:cs="Calibri"/>
                <w:sz w:val="18"/>
                <w:szCs w:val="18"/>
              </w:rPr>
              <w:t>ies</w:t>
            </w:r>
            <w:r>
              <w:rPr>
                <w:rFonts w:ascii="Calibri" w:eastAsia="Calibri" w:hAnsi="Calibri" w:cs="Calibri"/>
                <w:sz w:val="18"/>
                <w:szCs w:val="18"/>
              </w:rPr>
              <w:t xml:space="preserve"> worldview and values to examine places and environment</w:t>
            </w:r>
            <w:r w:rsidR="0055277C">
              <w:rPr>
                <w:rFonts w:ascii="Calibri" w:eastAsia="Calibri" w:hAnsi="Calibri" w:cs="Calibri"/>
                <w:sz w:val="18"/>
                <w:szCs w:val="18"/>
              </w:rPr>
              <w:t>s</w:t>
            </w:r>
            <w:r w:rsidR="00A74C12">
              <w:rPr>
                <w:rFonts w:ascii="Calibri" w:eastAsia="Calibri" w:hAnsi="Calibri" w:cs="Calibri"/>
                <w:sz w:val="18"/>
                <w:szCs w:val="18"/>
              </w:rPr>
              <w:t xml:space="preserve"> and </w:t>
            </w:r>
            <w:r>
              <w:rPr>
                <w:rFonts w:ascii="Calibri" w:eastAsia="Calibri" w:hAnsi="Calibri" w:cs="Calibri"/>
                <w:sz w:val="18"/>
                <w:szCs w:val="18"/>
              </w:rPr>
              <w:t>to determine connections to environments</w:t>
            </w:r>
          </w:p>
        </w:tc>
        <w:tc>
          <w:tcPr>
            <w:tcW w:w="960" w:type="dxa"/>
            <w:tcBorders>
              <w:top w:val="single" w:sz="4" w:space="0" w:color="FFFFFF"/>
              <w:bottom w:val="single" w:sz="4" w:space="0" w:color="FFFFFF"/>
            </w:tcBorders>
            <w:shd w:val="clear" w:color="auto" w:fill="FFFFFF"/>
          </w:tcPr>
          <w:p w14:paraId="0A8EEBC9" w14:textId="77777777" w:rsidR="00734F35" w:rsidRDefault="00734F35">
            <w:pPr>
              <w:ind w:right="-102"/>
              <w:jc w:val="center"/>
              <w:rPr>
                <w:rFonts w:ascii="Calibri" w:eastAsia="Calibri" w:hAnsi="Calibri" w:cs="Calibri"/>
                <w:b/>
                <w:sz w:val="16"/>
                <w:szCs w:val="16"/>
              </w:rPr>
            </w:pPr>
          </w:p>
        </w:tc>
      </w:tr>
      <w:tr w:rsidR="00734F35" w14:paraId="28F15057" w14:textId="77777777" w:rsidTr="00991249">
        <w:trPr>
          <w:trHeight w:val="598"/>
        </w:trPr>
        <w:tc>
          <w:tcPr>
            <w:tcW w:w="1635" w:type="dxa"/>
            <w:tcBorders>
              <w:bottom w:val="single" w:sz="4" w:space="0" w:color="000000"/>
            </w:tcBorders>
            <w:shd w:val="clear" w:color="auto" w:fill="FFFFFF"/>
          </w:tcPr>
          <w:p w14:paraId="7A920425" w14:textId="77777777" w:rsidR="00734F35" w:rsidRDefault="00E4040A">
            <w:pPr>
              <w:rPr>
                <w:rFonts w:ascii="Calibri" w:eastAsia="Calibri" w:hAnsi="Calibri" w:cs="Calibri"/>
                <w:sz w:val="16"/>
                <w:szCs w:val="16"/>
              </w:rPr>
            </w:pPr>
            <w:r>
              <w:rPr>
                <w:rFonts w:ascii="Calibri" w:eastAsia="Calibri" w:hAnsi="Calibri" w:cs="Calibri"/>
                <w:sz w:val="16"/>
                <w:szCs w:val="16"/>
              </w:rPr>
              <w:t>The universal value of Earth’s environments</w:t>
            </w:r>
          </w:p>
          <w:p w14:paraId="4EB60749" w14:textId="77777777" w:rsidR="00734F35" w:rsidRDefault="00734F35">
            <w:pPr>
              <w:rPr>
                <w:rFonts w:ascii="Calibri" w:eastAsia="Calibri" w:hAnsi="Calibri" w:cs="Calibri"/>
                <w:sz w:val="16"/>
                <w:szCs w:val="16"/>
              </w:rPr>
            </w:pPr>
          </w:p>
          <w:p w14:paraId="3842617F" w14:textId="77777777" w:rsidR="00734F35" w:rsidRPr="00882870" w:rsidRDefault="00E4040A">
            <w:pPr>
              <w:numPr>
                <w:ilvl w:val="0"/>
                <w:numId w:val="23"/>
              </w:numPr>
              <w:ind w:left="359"/>
              <w:rPr>
                <w:rFonts w:ascii="Calibri" w:eastAsia="Calibri" w:hAnsi="Calibri" w:cs="Calibri"/>
                <w:color w:val="0070C0"/>
                <w:sz w:val="16"/>
                <w:szCs w:val="16"/>
              </w:rPr>
            </w:pPr>
            <w:r w:rsidRPr="00882870">
              <w:rPr>
                <w:rFonts w:ascii="Calibri" w:eastAsia="Calibri" w:hAnsi="Calibri" w:cs="Calibri"/>
                <w:color w:val="0070C0"/>
                <w:sz w:val="16"/>
                <w:szCs w:val="16"/>
              </w:rPr>
              <w:t>Intrinsic value</w:t>
            </w:r>
          </w:p>
          <w:p w14:paraId="021D90F4" w14:textId="77777777" w:rsidR="00734F35" w:rsidRPr="00882870" w:rsidRDefault="00E4040A">
            <w:pPr>
              <w:numPr>
                <w:ilvl w:val="0"/>
                <w:numId w:val="23"/>
              </w:numPr>
              <w:ind w:left="359"/>
              <w:rPr>
                <w:rFonts w:ascii="Calibri" w:eastAsia="Calibri" w:hAnsi="Calibri" w:cs="Calibri"/>
                <w:color w:val="0070C0"/>
                <w:sz w:val="16"/>
                <w:szCs w:val="16"/>
              </w:rPr>
            </w:pPr>
            <w:r w:rsidRPr="00882870">
              <w:rPr>
                <w:rFonts w:ascii="Calibri" w:eastAsia="Calibri" w:hAnsi="Calibri" w:cs="Calibri"/>
                <w:color w:val="0070C0"/>
                <w:sz w:val="16"/>
                <w:szCs w:val="16"/>
              </w:rPr>
              <w:t>Global Commons</w:t>
            </w:r>
          </w:p>
          <w:p w14:paraId="3955ABE9" w14:textId="77777777" w:rsidR="00665D82" w:rsidRPr="00665D82" w:rsidRDefault="00665D82" w:rsidP="00665D82">
            <w:pPr>
              <w:rPr>
                <w:rFonts w:ascii="Calibri" w:eastAsia="Calibri" w:hAnsi="Calibri" w:cs="Calibri"/>
                <w:sz w:val="16"/>
                <w:szCs w:val="16"/>
              </w:rPr>
            </w:pPr>
          </w:p>
          <w:p w14:paraId="67930611" w14:textId="77777777" w:rsidR="00665D82" w:rsidRPr="00665D82" w:rsidRDefault="00665D82" w:rsidP="00665D82">
            <w:pPr>
              <w:rPr>
                <w:rFonts w:ascii="Calibri" w:eastAsia="Calibri" w:hAnsi="Calibri" w:cs="Calibri"/>
                <w:sz w:val="16"/>
                <w:szCs w:val="16"/>
              </w:rPr>
            </w:pPr>
          </w:p>
          <w:p w14:paraId="138CCDC3" w14:textId="77777777" w:rsidR="00665D82" w:rsidRPr="00665D82" w:rsidRDefault="00665D82" w:rsidP="00665D82">
            <w:pPr>
              <w:rPr>
                <w:rFonts w:ascii="Calibri" w:eastAsia="Calibri" w:hAnsi="Calibri" w:cs="Calibri"/>
                <w:sz w:val="16"/>
                <w:szCs w:val="16"/>
              </w:rPr>
            </w:pPr>
          </w:p>
          <w:p w14:paraId="73D413FD" w14:textId="77777777" w:rsidR="00665D82" w:rsidRPr="00665D82" w:rsidRDefault="00665D82" w:rsidP="00665D82">
            <w:pPr>
              <w:rPr>
                <w:rFonts w:ascii="Calibri" w:eastAsia="Calibri" w:hAnsi="Calibri" w:cs="Calibri"/>
                <w:sz w:val="16"/>
                <w:szCs w:val="16"/>
              </w:rPr>
            </w:pPr>
          </w:p>
          <w:p w14:paraId="3B8B5AA5" w14:textId="77777777" w:rsidR="00665D82" w:rsidRPr="00665D82" w:rsidRDefault="00665D82" w:rsidP="00665D82">
            <w:pPr>
              <w:rPr>
                <w:rFonts w:ascii="Calibri" w:eastAsia="Calibri" w:hAnsi="Calibri" w:cs="Calibri"/>
                <w:sz w:val="16"/>
                <w:szCs w:val="16"/>
              </w:rPr>
            </w:pPr>
          </w:p>
          <w:p w14:paraId="53483DC9" w14:textId="77777777" w:rsidR="00665D82" w:rsidRPr="00665D82" w:rsidRDefault="00665D82" w:rsidP="00665D82">
            <w:pPr>
              <w:rPr>
                <w:rFonts w:ascii="Calibri" w:eastAsia="Calibri" w:hAnsi="Calibri" w:cs="Calibri"/>
                <w:sz w:val="16"/>
                <w:szCs w:val="16"/>
              </w:rPr>
            </w:pPr>
          </w:p>
          <w:p w14:paraId="1688C487" w14:textId="77777777" w:rsidR="00665D82" w:rsidRPr="00665D82" w:rsidRDefault="00665D82" w:rsidP="00665D82">
            <w:pPr>
              <w:rPr>
                <w:rFonts w:ascii="Calibri" w:eastAsia="Calibri" w:hAnsi="Calibri" w:cs="Calibri"/>
                <w:sz w:val="16"/>
                <w:szCs w:val="16"/>
              </w:rPr>
            </w:pPr>
          </w:p>
          <w:p w14:paraId="410DC824" w14:textId="77777777" w:rsidR="00665D82" w:rsidRPr="00665D82" w:rsidRDefault="00665D82" w:rsidP="00665D82">
            <w:pPr>
              <w:rPr>
                <w:rFonts w:ascii="Calibri" w:eastAsia="Calibri" w:hAnsi="Calibri" w:cs="Calibri"/>
                <w:sz w:val="16"/>
                <w:szCs w:val="16"/>
              </w:rPr>
            </w:pPr>
          </w:p>
          <w:p w14:paraId="1F700C2F" w14:textId="77777777" w:rsidR="00665D82" w:rsidRPr="00665D82" w:rsidRDefault="00665D82" w:rsidP="00665D82">
            <w:pPr>
              <w:rPr>
                <w:rFonts w:ascii="Calibri" w:eastAsia="Calibri" w:hAnsi="Calibri" w:cs="Calibri"/>
                <w:sz w:val="16"/>
                <w:szCs w:val="16"/>
              </w:rPr>
            </w:pPr>
          </w:p>
          <w:p w14:paraId="3B23A739" w14:textId="77777777" w:rsidR="00665D82" w:rsidRPr="00665D82" w:rsidRDefault="00665D82" w:rsidP="00665D82">
            <w:pPr>
              <w:rPr>
                <w:rFonts w:ascii="Calibri" w:eastAsia="Calibri" w:hAnsi="Calibri" w:cs="Calibri"/>
                <w:sz w:val="16"/>
                <w:szCs w:val="16"/>
              </w:rPr>
            </w:pPr>
          </w:p>
          <w:p w14:paraId="789544B3" w14:textId="77777777" w:rsidR="00665D82" w:rsidRPr="00665D82" w:rsidRDefault="00665D82" w:rsidP="00665D82">
            <w:pPr>
              <w:rPr>
                <w:rFonts w:ascii="Calibri" w:eastAsia="Calibri" w:hAnsi="Calibri" w:cs="Calibri"/>
                <w:sz w:val="16"/>
                <w:szCs w:val="16"/>
              </w:rPr>
            </w:pPr>
          </w:p>
          <w:p w14:paraId="7FE9614C" w14:textId="77777777" w:rsidR="00665D82" w:rsidRPr="00665D82" w:rsidRDefault="00665D82" w:rsidP="00665D82">
            <w:pPr>
              <w:rPr>
                <w:rFonts w:ascii="Calibri" w:eastAsia="Calibri" w:hAnsi="Calibri" w:cs="Calibri"/>
                <w:sz w:val="16"/>
                <w:szCs w:val="16"/>
              </w:rPr>
            </w:pPr>
          </w:p>
          <w:p w14:paraId="28A01F40" w14:textId="77777777" w:rsidR="00665D82" w:rsidRPr="00665D82" w:rsidRDefault="00665D82" w:rsidP="00665D82">
            <w:pPr>
              <w:rPr>
                <w:rFonts w:ascii="Calibri" w:eastAsia="Calibri" w:hAnsi="Calibri" w:cs="Calibri"/>
                <w:sz w:val="16"/>
                <w:szCs w:val="16"/>
              </w:rPr>
            </w:pPr>
          </w:p>
          <w:p w14:paraId="003A7A57" w14:textId="77777777" w:rsidR="00665D82" w:rsidRPr="00665D82" w:rsidRDefault="00665D82" w:rsidP="00665D82">
            <w:pPr>
              <w:rPr>
                <w:rFonts w:ascii="Calibri" w:eastAsia="Calibri" w:hAnsi="Calibri" w:cs="Calibri"/>
                <w:sz w:val="16"/>
                <w:szCs w:val="16"/>
              </w:rPr>
            </w:pPr>
          </w:p>
          <w:p w14:paraId="12737024" w14:textId="77777777" w:rsidR="00665D82" w:rsidRDefault="00665D82" w:rsidP="00665D82">
            <w:pPr>
              <w:rPr>
                <w:rFonts w:ascii="Calibri" w:eastAsia="Calibri" w:hAnsi="Calibri" w:cs="Calibri"/>
                <w:sz w:val="16"/>
                <w:szCs w:val="16"/>
              </w:rPr>
            </w:pPr>
          </w:p>
          <w:p w14:paraId="6805B9C3" w14:textId="77777777" w:rsidR="00665D82" w:rsidRDefault="00665D82" w:rsidP="00665D82">
            <w:pPr>
              <w:rPr>
                <w:rFonts w:ascii="Calibri" w:eastAsia="Calibri" w:hAnsi="Calibri" w:cs="Calibri"/>
                <w:sz w:val="16"/>
                <w:szCs w:val="16"/>
              </w:rPr>
            </w:pPr>
          </w:p>
          <w:p w14:paraId="0A1F0641" w14:textId="77777777" w:rsidR="00665D82" w:rsidRPr="00267CDC" w:rsidRDefault="00665D82" w:rsidP="00665D82">
            <w:pPr>
              <w:jc w:val="center"/>
              <w:rPr>
                <w:rFonts w:ascii="Calibri" w:eastAsia="Calibri" w:hAnsi="Calibri" w:cs="Calibri"/>
                <w:b/>
                <w:bCs/>
                <w:color w:val="000000" w:themeColor="text1"/>
                <w:sz w:val="16"/>
                <w:szCs w:val="16"/>
              </w:rPr>
            </w:pPr>
            <w:r w:rsidRPr="00267CDC">
              <w:rPr>
                <w:rFonts w:ascii="Calibri" w:eastAsia="Calibri" w:hAnsi="Calibri" w:cs="Calibri"/>
                <w:b/>
                <w:bCs/>
                <w:color w:val="000000" w:themeColor="text1"/>
                <w:sz w:val="16"/>
                <w:szCs w:val="16"/>
              </w:rPr>
              <w:t>END OF OVERVIEW</w:t>
            </w:r>
          </w:p>
          <w:p w14:paraId="65A32724" w14:textId="3D05B78C" w:rsidR="00391339" w:rsidRPr="00665D82" w:rsidRDefault="00391339" w:rsidP="00665D82">
            <w:pPr>
              <w:jc w:val="center"/>
              <w:rPr>
                <w:rFonts w:ascii="Calibri" w:eastAsia="Calibri" w:hAnsi="Calibri" w:cs="Calibri"/>
                <w:sz w:val="24"/>
                <w:szCs w:val="24"/>
              </w:rPr>
            </w:pPr>
          </w:p>
        </w:tc>
        <w:tc>
          <w:tcPr>
            <w:tcW w:w="1673" w:type="dxa"/>
            <w:tcBorders>
              <w:bottom w:val="single" w:sz="4" w:space="0" w:color="000000"/>
            </w:tcBorders>
            <w:shd w:val="clear" w:color="auto" w:fill="FFFFFF"/>
          </w:tcPr>
          <w:p w14:paraId="3F218065" w14:textId="77777777" w:rsidR="00734F35" w:rsidRDefault="00E4040A">
            <w:pPr>
              <w:widowControl w:val="0"/>
              <w:rPr>
                <w:rFonts w:ascii="Calibri" w:eastAsia="Calibri" w:hAnsi="Calibri" w:cs="Calibri"/>
                <w:b/>
                <w:sz w:val="16"/>
                <w:szCs w:val="16"/>
              </w:rPr>
            </w:pPr>
            <w:r>
              <w:rPr>
                <w:rFonts w:ascii="Calibri" w:eastAsia="Calibri" w:hAnsi="Calibri" w:cs="Calibri"/>
                <w:b/>
                <w:sz w:val="16"/>
                <w:szCs w:val="16"/>
              </w:rPr>
              <w:t xml:space="preserve">GE-11-01 </w:t>
            </w:r>
            <w:r>
              <w:rPr>
                <w:rFonts w:ascii="Calibri" w:eastAsia="Calibri" w:hAnsi="Calibri" w:cs="Calibri"/>
                <w:sz w:val="16"/>
                <w:szCs w:val="16"/>
              </w:rPr>
              <w:t>examines places, environments and natural and human phenomena, for their characteristics, spatial patterns, interactions and changes over time</w:t>
            </w:r>
          </w:p>
          <w:p w14:paraId="5AB2E205" w14:textId="77777777" w:rsidR="00734F35" w:rsidRDefault="00734F35">
            <w:pPr>
              <w:widowControl w:val="0"/>
              <w:rPr>
                <w:rFonts w:ascii="Calibri" w:eastAsia="Calibri" w:hAnsi="Calibri" w:cs="Calibri"/>
                <w:b/>
                <w:sz w:val="16"/>
                <w:szCs w:val="16"/>
              </w:rPr>
            </w:pPr>
          </w:p>
          <w:p w14:paraId="596FEEDB" w14:textId="77777777" w:rsidR="00AD2ED9" w:rsidRDefault="00AD2ED9">
            <w:pPr>
              <w:widowControl w:val="0"/>
              <w:rPr>
                <w:rFonts w:ascii="Calibri" w:eastAsia="Calibri" w:hAnsi="Calibri" w:cs="Calibri"/>
                <w:b/>
                <w:sz w:val="16"/>
                <w:szCs w:val="16"/>
              </w:rPr>
            </w:pPr>
          </w:p>
          <w:p w14:paraId="1B95CE42" w14:textId="77777777" w:rsidR="00734F35" w:rsidRDefault="00E4040A">
            <w:pPr>
              <w:widowControl w:val="0"/>
              <w:rPr>
                <w:rFonts w:ascii="Calibri" w:eastAsia="Calibri" w:hAnsi="Calibri" w:cs="Calibri"/>
                <w:b/>
                <w:sz w:val="16"/>
                <w:szCs w:val="16"/>
              </w:rPr>
            </w:pPr>
            <w:r>
              <w:rPr>
                <w:rFonts w:ascii="Calibri" w:eastAsia="Calibri" w:hAnsi="Calibri" w:cs="Calibri"/>
                <w:b/>
                <w:sz w:val="16"/>
                <w:szCs w:val="16"/>
              </w:rPr>
              <w:t xml:space="preserve">GE-11-09 </w:t>
            </w:r>
            <w:r>
              <w:rPr>
                <w:rFonts w:ascii="Calibri" w:eastAsia="Calibri" w:hAnsi="Calibri" w:cs="Calibri"/>
                <w:sz w:val="16"/>
                <w:szCs w:val="16"/>
              </w:rPr>
              <w:t>communicates and applies geographical understanding, using geographical knowledge, concepts, terms and tools, in appropriate forms</w:t>
            </w:r>
          </w:p>
        </w:tc>
        <w:tc>
          <w:tcPr>
            <w:tcW w:w="9772" w:type="dxa"/>
            <w:gridSpan w:val="3"/>
            <w:tcBorders>
              <w:bottom w:val="single" w:sz="4" w:space="0" w:color="000000"/>
            </w:tcBorders>
            <w:shd w:val="clear" w:color="auto" w:fill="FFFFFF"/>
          </w:tcPr>
          <w:p w14:paraId="3C3BB0C0" w14:textId="53F28673" w:rsidR="00AD2ED9" w:rsidRPr="00991249" w:rsidRDefault="002E1733" w:rsidP="00AD2ED9">
            <w:pPr>
              <w:ind w:right="-102"/>
              <w:rPr>
                <w:rFonts w:asciiTheme="majorHAnsi" w:eastAsia="Calibri" w:hAnsiTheme="majorHAnsi" w:cstheme="majorHAnsi"/>
                <w:i/>
                <w:iCs/>
                <w:color w:val="FF0000"/>
                <w:sz w:val="20"/>
                <w:szCs w:val="20"/>
              </w:rPr>
            </w:pPr>
            <w:r>
              <w:rPr>
                <w:rFonts w:ascii="Calibri" w:eastAsia="Calibri" w:hAnsi="Calibri" w:cs="Calibri"/>
                <w:sz w:val="20"/>
                <w:szCs w:val="20"/>
              </w:rPr>
              <w:t xml:space="preserve">Students </w:t>
            </w:r>
            <w:r w:rsidR="000E0614">
              <w:rPr>
                <w:rFonts w:ascii="Calibri" w:eastAsia="Calibri" w:hAnsi="Calibri" w:cs="Calibri"/>
                <w:sz w:val="20"/>
                <w:szCs w:val="20"/>
              </w:rPr>
              <w:t>r</w:t>
            </w:r>
            <w:r w:rsidR="00F24C25" w:rsidRPr="000E0614">
              <w:rPr>
                <w:rFonts w:asciiTheme="majorHAnsi" w:eastAsia="Calibri" w:hAnsiTheme="majorHAnsi" w:cstheme="majorHAnsi"/>
                <w:sz w:val="20"/>
                <w:szCs w:val="20"/>
              </w:rPr>
              <w:t>e</w:t>
            </w:r>
            <w:r w:rsidRPr="000E0614">
              <w:rPr>
                <w:rFonts w:asciiTheme="majorHAnsi" w:eastAsia="Calibri" w:hAnsiTheme="majorHAnsi" w:cstheme="majorHAnsi"/>
                <w:sz w:val="20"/>
                <w:szCs w:val="20"/>
              </w:rPr>
              <w:t xml:space="preserve">ad </w:t>
            </w:r>
            <w:r w:rsidRPr="000E0614">
              <w:rPr>
                <w:rFonts w:asciiTheme="majorHAnsi" w:eastAsia="Calibri" w:hAnsiTheme="majorHAnsi" w:cstheme="majorHAnsi"/>
                <w:i/>
                <w:iCs/>
                <w:color w:val="FF0000"/>
                <w:sz w:val="20"/>
                <w:szCs w:val="20"/>
              </w:rPr>
              <w:t>GEOSTORY 1.</w:t>
            </w:r>
            <w:r w:rsidR="00263AD0" w:rsidRPr="000E0614">
              <w:rPr>
                <w:rFonts w:asciiTheme="majorHAnsi" w:eastAsia="Calibri" w:hAnsiTheme="majorHAnsi" w:cstheme="majorHAnsi"/>
                <w:i/>
                <w:iCs/>
                <w:color w:val="FF0000"/>
                <w:sz w:val="20"/>
                <w:szCs w:val="20"/>
              </w:rPr>
              <w:t>2</w:t>
            </w:r>
            <w:r w:rsidRPr="000E0614">
              <w:rPr>
                <w:rFonts w:asciiTheme="majorHAnsi" w:eastAsia="Calibri" w:hAnsiTheme="majorHAnsi" w:cstheme="majorHAnsi"/>
                <w:i/>
                <w:iCs/>
                <w:color w:val="FF0000"/>
                <w:sz w:val="20"/>
                <w:szCs w:val="20"/>
              </w:rPr>
              <w:t xml:space="preserve"> </w:t>
            </w:r>
            <w:r w:rsidR="00263AD0" w:rsidRPr="000E0614">
              <w:rPr>
                <w:rFonts w:asciiTheme="majorHAnsi" w:eastAsia="Calibri" w:hAnsiTheme="majorHAnsi" w:cstheme="majorHAnsi"/>
                <w:i/>
                <w:iCs/>
                <w:color w:val="FF0000"/>
                <w:sz w:val="20"/>
                <w:szCs w:val="20"/>
              </w:rPr>
              <w:t>Forest Elephants. Valuing nature</w:t>
            </w:r>
          </w:p>
          <w:p w14:paraId="643C372E" w14:textId="715ECFDA" w:rsidR="00991249" w:rsidRDefault="000E0614" w:rsidP="00AD2ED9">
            <w:pPr>
              <w:ind w:right="-102"/>
              <w:rPr>
                <w:rFonts w:asciiTheme="majorHAnsi" w:eastAsia="Calibri" w:hAnsiTheme="majorHAnsi" w:cstheme="majorHAnsi"/>
                <w:color w:val="000000" w:themeColor="text1"/>
                <w:sz w:val="20"/>
                <w:szCs w:val="20"/>
              </w:rPr>
            </w:pPr>
            <w:r w:rsidRPr="000E0614">
              <w:rPr>
                <w:rFonts w:asciiTheme="majorHAnsi" w:eastAsia="Calibri" w:hAnsiTheme="majorHAnsi" w:cstheme="majorHAnsi"/>
                <w:color w:val="000000" w:themeColor="text1"/>
                <w:sz w:val="20"/>
                <w:szCs w:val="20"/>
              </w:rPr>
              <w:t>They</w:t>
            </w:r>
            <w:r w:rsidR="00F24C25" w:rsidRPr="000E0614">
              <w:rPr>
                <w:rFonts w:asciiTheme="majorHAnsi" w:eastAsia="Calibri" w:hAnsiTheme="majorHAnsi" w:cstheme="majorHAnsi"/>
                <w:color w:val="000000" w:themeColor="text1"/>
                <w:sz w:val="20"/>
                <w:szCs w:val="20"/>
              </w:rPr>
              <w:t xml:space="preserve"> </w:t>
            </w:r>
            <w:r w:rsidR="00AD2ED9">
              <w:rPr>
                <w:rFonts w:asciiTheme="majorHAnsi" w:eastAsia="Calibri" w:hAnsiTheme="majorHAnsi" w:cstheme="majorHAnsi"/>
                <w:color w:val="000000" w:themeColor="text1"/>
                <w:sz w:val="20"/>
                <w:szCs w:val="20"/>
              </w:rPr>
              <w:t xml:space="preserve">  </w:t>
            </w:r>
          </w:p>
          <w:p w14:paraId="257B862A" w14:textId="0DF23B74" w:rsidR="00665D82" w:rsidRPr="00991249" w:rsidRDefault="00AD2ED9" w:rsidP="00991249">
            <w:pPr>
              <w:pStyle w:val="ListParagraph"/>
              <w:numPr>
                <w:ilvl w:val="0"/>
                <w:numId w:val="23"/>
              </w:numPr>
              <w:ind w:right="-102"/>
              <w:rPr>
                <w:rFonts w:ascii="Calibri" w:eastAsia="Calibri" w:hAnsi="Calibri" w:cs="Calibri"/>
                <w:color w:val="000000" w:themeColor="text1"/>
                <w:sz w:val="20"/>
                <w:szCs w:val="20"/>
              </w:rPr>
            </w:pPr>
            <w:r w:rsidRPr="00991249">
              <w:rPr>
                <w:rFonts w:ascii="Calibri" w:eastAsia="Calibri" w:hAnsi="Calibri" w:cs="Calibri"/>
                <w:color w:val="000000" w:themeColor="text1"/>
                <w:sz w:val="20"/>
                <w:szCs w:val="20"/>
              </w:rPr>
              <w:t>w</w:t>
            </w:r>
            <w:r w:rsidR="00484057" w:rsidRPr="00991249">
              <w:rPr>
                <w:rFonts w:asciiTheme="majorHAnsi" w:eastAsia="Calibri" w:hAnsiTheme="majorHAnsi" w:cstheme="majorHAnsi"/>
                <w:color w:val="000000" w:themeColor="text1"/>
                <w:sz w:val="20"/>
                <w:szCs w:val="20"/>
              </w:rPr>
              <w:t>atch</w:t>
            </w:r>
            <w:r w:rsidR="00F24C25" w:rsidRPr="00991249">
              <w:rPr>
                <w:rFonts w:asciiTheme="majorHAnsi" w:eastAsia="Calibri" w:hAnsiTheme="majorHAnsi" w:cstheme="majorHAnsi"/>
                <w:color w:val="000000" w:themeColor="text1"/>
                <w:sz w:val="20"/>
                <w:szCs w:val="20"/>
              </w:rPr>
              <w:t xml:space="preserve"> </w:t>
            </w:r>
            <w:hyperlink r:id="rId18" w:history="1">
              <w:r w:rsidR="00F24C25" w:rsidRPr="00991249">
                <w:rPr>
                  <w:rStyle w:val="Hyperlink"/>
                  <w:rFonts w:asciiTheme="majorHAnsi" w:eastAsia="Calibri" w:hAnsiTheme="majorHAnsi" w:cstheme="majorHAnsi"/>
                  <w:i/>
                  <w:iCs/>
                  <w:sz w:val="20"/>
                  <w:szCs w:val="20"/>
                </w:rPr>
                <w:t>How forest elephants fight climate change</w:t>
              </w:r>
              <w:r w:rsidR="00F24C25" w:rsidRPr="00991249">
                <w:rPr>
                  <w:rStyle w:val="Hyperlink"/>
                  <w:rFonts w:asciiTheme="majorHAnsi" w:eastAsia="Calibri" w:hAnsiTheme="majorHAnsi" w:cstheme="majorHAnsi"/>
                  <w:sz w:val="20"/>
                  <w:szCs w:val="20"/>
                </w:rPr>
                <w:t xml:space="preserve"> </w:t>
              </w:r>
            </w:hyperlink>
            <w:r w:rsidR="00263AD0" w:rsidRPr="00991249">
              <w:rPr>
                <w:rFonts w:asciiTheme="majorHAnsi" w:eastAsia="Calibri" w:hAnsiTheme="majorHAnsi" w:cstheme="majorHAnsi"/>
                <w:color w:val="000000" w:themeColor="text1"/>
                <w:sz w:val="20"/>
                <w:szCs w:val="20"/>
              </w:rPr>
              <w:t xml:space="preserve"> </w:t>
            </w:r>
            <w:r w:rsidR="00991249" w:rsidRPr="00991249">
              <w:rPr>
                <w:rFonts w:asciiTheme="majorHAnsi" w:eastAsia="Calibri" w:hAnsiTheme="majorHAnsi" w:cstheme="majorHAnsi"/>
                <w:color w:val="000000" w:themeColor="text1"/>
                <w:sz w:val="20"/>
                <w:szCs w:val="20"/>
              </w:rPr>
              <w:t>(2 min)</w:t>
            </w:r>
          </w:p>
          <w:p w14:paraId="6D049A28" w14:textId="73F04205" w:rsidR="00AD2ED9" w:rsidRPr="00AD2ED9" w:rsidRDefault="00CB370E" w:rsidP="00AD2ED9">
            <w:pPr>
              <w:pStyle w:val="ListParagraph"/>
              <w:numPr>
                <w:ilvl w:val="0"/>
                <w:numId w:val="23"/>
              </w:numPr>
              <w:ind w:right="-102"/>
              <w:rPr>
                <w:rFonts w:ascii="Calibri" w:eastAsia="Calibri" w:hAnsi="Calibri" w:cs="Calibri"/>
                <w:sz w:val="20"/>
                <w:szCs w:val="20"/>
              </w:rPr>
            </w:pPr>
            <w:r>
              <w:rPr>
                <w:rFonts w:ascii="Calibri" w:eastAsia="Calibri" w:hAnsi="Calibri" w:cs="Calibri"/>
                <w:sz w:val="20"/>
                <w:szCs w:val="20"/>
              </w:rPr>
              <w:t>e</w:t>
            </w:r>
            <w:r w:rsidRPr="00CB370E">
              <w:rPr>
                <w:rFonts w:ascii="Calibri" w:eastAsia="Calibri" w:hAnsi="Calibri" w:cs="Calibri"/>
                <w:sz w:val="20"/>
                <w:szCs w:val="20"/>
              </w:rPr>
              <w:t>xplain why economic arguments</w:t>
            </w:r>
            <w:r>
              <w:rPr>
                <w:rFonts w:ascii="Calibri" w:eastAsia="Calibri" w:hAnsi="Calibri" w:cs="Calibri"/>
                <w:sz w:val="20"/>
                <w:szCs w:val="20"/>
              </w:rPr>
              <w:t xml:space="preserve"> </w:t>
            </w:r>
            <w:r w:rsidR="00665D82">
              <w:rPr>
                <w:rFonts w:ascii="Calibri" w:eastAsia="Calibri" w:hAnsi="Calibri" w:cs="Calibri"/>
                <w:sz w:val="20"/>
                <w:szCs w:val="20"/>
              </w:rPr>
              <w:t xml:space="preserve">are used </w:t>
            </w:r>
            <w:r>
              <w:rPr>
                <w:rFonts w:ascii="Calibri" w:eastAsia="Calibri" w:hAnsi="Calibri" w:cs="Calibri"/>
                <w:sz w:val="20"/>
                <w:szCs w:val="20"/>
              </w:rPr>
              <w:t>to</w:t>
            </w:r>
            <w:r w:rsidRPr="00CB370E">
              <w:rPr>
                <w:rFonts w:ascii="Calibri" w:eastAsia="Calibri" w:hAnsi="Calibri" w:cs="Calibri"/>
                <w:sz w:val="20"/>
                <w:szCs w:val="20"/>
              </w:rPr>
              <w:t xml:space="preserve"> justify the conserv</w:t>
            </w:r>
            <w:r>
              <w:rPr>
                <w:rFonts w:ascii="Calibri" w:eastAsia="Calibri" w:hAnsi="Calibri" w:cs="Calibri"/>
                <w:sz w:val="20"/>
                <w:szCs w:val="20"/>
              </w:rPr>
              <w:t>ation</w:t>
            </w:r>
            <w:r w:rsidRPr="00CB370E">
              <w:rPr>
                <w:rFonts w:ascii="Calibri" w:eastAsia="Calibri" w:hAnsi="Calibri" w:cs="Calibri"/>
                <w:sz w:val="20"/>
                <w:szCs w:val="20"/>
              </w:rPr>
              <w:t xml:space="preserve"> </w:t>
            </w:r>
            <w:r w:rsidR="00665D82">
              <w:rPr>
                <w:rFonts w:ascii="Calibri" w:eastAsia="Calibri" w:hAnsi="Calibri" w:cs="Calibri"/>
                <w:sz w:val="20"/>
                <w:szCs w:val="20"/>
              </w:rPr>
              <w:t xml:space="preserve">of </w:t>
            </w:r>
            <w:r w:rsidRPr="00CB370E">
              <w:rPr>
                <w:rFonts w:ascii="Calibri" w:eastAsia="Calibri" w:hAnsi="Calibri" w:cs="Calibri"/>
                <w:sz w:val="20"/>
                <w:szCs w:val="20"/>
              </w:rPr>
              <w:t>species and environments.</w:t>
            </w:r>
          </w:p>
          <w:p w14:paraId="5A74A8DF" w14:textId="06F0E6AA" w:rsidR="00665D82" w:rsidRDefault="00665D82" w:rsidP="00665D82">
            <w:pPr>
              <w:pStyle w:val="ListParagraph"/>
              <w:numPr>
                <w:ilvl w:val="0"/>
                <w:numId w:val="23"/>
              </w:numPr>
              <w:ind w:right="-102"/>
              <w:rPr>
                <w:rFonts w:ascii="Calibri" w:eastAsia="Calibri" w:hAnsi="Calibri" w:cs="Calibri"/>
                <w:sz w:val="20"/>
                <w:szCs w:val="20"/>
              </w:rPr>
            </w:pPr>
            <w:r w:rsidRPr="00CB370E">
              <w:rPr>
                <w:rFonts w:ascii="Calibri" w:eastAsia="Calibri" w:hAnsi="Calibri" w:cs="Calibri"/>
                <w:color w:val="000000" w:themeColor="text1"/>
                <w:sz w:val="20"/>
                <w:szCs w:val="20"/>
              </w:rPr>
              <w:t xml:space="preserve">identify </w:t>
            </w:r>
            <w:r w:rsidRPr="00CB370E">
              <w:rPr>
                <w:rFonts w:ascii="Calibri" w:eastAsia="Calibri" w:hAnsi="Calibri" w:cs="Calibri"/>
                <w:sz w:val="20"/>
                <w:szCs w:val="20"/>
              </w:rPr>
              <w:t xml:space="preserve">evidence to ‘change my mind’ on the following statement: </w:t>
            </w:r>
            <w:r w:rsidRPr="00CB370E">
              <w:rPr>
                <w:rFonts w:ascii="Calibri" w:eastAsia="Calibri" w:hAnsi="Calibri" w:cs="Calibri"/>
                <w:i/>
                <w:sz w:val="20"/>
                <w:szCs w:val="20"/>
              </w:rPr>
              <w:t>Environments that do not provide services for humans, do not hold any value</w:t>
            </w:r>
            <w:r w:rsidRPr="00CB370E">
              <w:rPr>
                <w:rFonts w:ascii="Calibri" w:eastAsia="Calibri" w:hAnsi="Calibri" w:cs="Calibri"/>
                <w:sz w:val="20"/>
                <w:szCs w:val="20"/>
              </w:rPr>
              <w:t xml:space="preserve">. </w:t>
            </w:r>
          </w:p>
          <w:p w14:paraId="2373DACB" w14:textId="138FC350" w:rsidR="00AD2ED9" w:rsidRPr="00AD2ED9" w:rsidRDefault="00AD2ED9" w:rsidP="00AD2ED9">
            <w:pPr>
              <w:pStyle w:val="ListParagraph"/>
              <w:numPr>
                <w:ilvl w:val="0"/>
                <w:numId w:val="23"/>
              </w:numPr>
              <w:ind w:right="-102"/>
              <w:rPr>
                <w:rFonts w:ascii="Calibri" w:eastAsia="Calibri" w:hAnsi="Calibri" w:cs="Calibri"/>
                <w:sz w:val="20"/>
                <w:szCs w:val="20"/>
              </w:rPr>
            </w:pPr>
            <w:r>
              <w:rPr>
                <w:rFonts w:ascii="Calibri" w:eastAsia="Calibri" w:hAnsi="Calibri" w:cs="Calibri"/>
                <w:color w:val="000000" w:themeColor="text1"/>
                <w:sz w:val="20"/>
                <w:szCs w:val="20"/>
              </w:rPr>
              <w:t>Define the term ‘intrinsic’.</w:t>
            </w:r>
          </w:p>
          <w:p w14:paraId="24F311B5" w14:textId="6EC21EFE" w:rsidR="00AA7656" w:rsidRPr="00991249" w:rsidRDefault="00CB370E" w:rsidP="00991249">
            <w:pPr>
              <w:pStyle w:val="ListParagraph"/>
              <w:numPr>
                <w:ilvl w:val="0"/>
                <w:numId w:val="23"/>
              </w:numPr>
              <w:ind w:right="-102"/>
              <w:rPr>
                <w:rFonts w:ascii="Calibri" w:eastAsia="Calibri" w:hAnsi="Calibri" w:cs="Calibri"/>
                <w:sz w:val="20"/>
                <w:szCs w:val="20"/>
              </w:rPr>
            </w:pPr>
            <w:r w:rsidRPr="00991249">
              <w:rPr>
                <w:rFonts w:ascii="Calibri" w:eastAsia="Calibri" w:hAnsi="Calibri" w:cs="Calibri"/>
                <w:sz w:val="20"/>
                <w:szCs w:val="20"/>
              </w:rPr>
              <w:t xml:space="preserve">write a short paragraph </w:t>
            </w:r>
            <w:r w:rsidR="005226D4" w:rsidRPr="00991249">
              <w:rPr>
                <w:rFonts w:ascii="Calibri" w:eastAsia="Calibri" w:hAnsi="Calibri" w:cs="Calibri"/>
                <w:sz w:val="20"/>
                <w:szCs w:val="20"/>
              </w:rPr>
              <w:t xml:space="preserve">of 200 words </w:t>
            </w:r>
            <w:r w:rsidRPr="00991249">
              <w:rPr>
                <w:rFonts w:ascii="Calibri" w:eastAsia="Calibri" w:hAnsi="Calibri" w:cs="Calibri"/>
                <w:sz w:val="20"/>
                <w:szCs w:val="20"/>
              </w:rPr>
              <w:t xml:space="preserve">to add </w:t>
            </w:r>
            <w:r w:rsidR="00991249" w:rsidRPr="00991249">
              <w:rPr>
                <w:rFonts w:ascii="Calibri" w:eastAsia="Calibri" w:hAnsi="Calibri" w:cs="Calibri"/>
                <w:sz w:val="20"/>
                <w:szCs w:val="20"/>
              </w:rPr>
              <w:t xml:space="preserve">an explanation </w:t>
            </w:r>
            <w:r w:rsidR="00991249">
              <w:rPr>
                <w:rFonts w:ascii="Calibri" w:eastAsia="Calibri" w:hAnsi="Calibri" w:cs="Calibri"/>
                <w:sz w:val="20"/>
                <w:szCs w:val="20"/>
              </w:rPr>
              <w:t xml:space="preserve">of </w:t>
            </w:r>
            <w:r w:rsidR="00991249" w:rsidRPr="00CB370E">
              <w:rPr>
                <w:rFonts w:ascii="Calibri" w:eastAsia="Calibri" w:hAnsi="Calibri" w:cs="Calibri"/>
                <w:sz w:val="20"/>
                <w:szCs w:val="20"/>
              </w:rPr>
              <w:t xml:space="preserve">the intrinsic value of </w:t>
            </w:r>
            <w:r w:rsidR="00991249">
              <w:rPr>
                <w:rFonts w:ascii="Calibri" w:eastAsia="Calibri" w:hAnsi="Calibri" w:cs="Calibri"/>
                <w:sz w:val="20"/>
                <w:szCs w:val="20"/>
              </w:rPr>
              <w:t xml:space="preserve">African forest </w:t>
            </w:r>
            <w:r w:rsidR="00991249" w:rsidRPr="00CB370E">
              <w:rPr>
                <w:rFonts w:ascii="Calibri" w:eastAsia="Calibri" w:hAnsi="Calibri" w:cs="Calibri"/>
                <w:sz w:val="20"/>
                <w:szCs w:val="20"/>
              </w:rPr>
              <w:t>elephants and African rainforests</w:t>
            </w:r>
            <w:r w:rsidR="00991249">
              <w:rPr>
                <w:rFonts w:ascii="Calibri" w:eastAsia="Calibri" w:hAnsi="Calibri" w:cs="Calibri"/>
                <w:sz w:val="20"/>
                <w:szCs w:val="20"/>
              </w:rPr>
              <w:t xml:space="preserve"> </w:t>
            </w:r>
            <w:r w:rsidRPr="00991249">
              <w:rPr>
                <w:rFonts w:ascii="Calibri" w:eastAsia="Calibri" w:hAnsi="Calibri" w:cs="Calibri"/>
                <w:sz w:val="20"/>
                <w:szCs w:val="20"/>
              </w:rPr>
              <w:t xml:space="preserve">to the GEOstory  </w:t>
            </w:r>
          </w:p>
          <w:p w14:paraId="30AFCC17" w14:textId="77777777" w:rsidR="00AD2ED9" w:rsidRDefault="00AD2ED9">
            <w:pPr>
              <w:ind w:right="-102"/>
              <w:rPr>
                <w:rFonts w:ascii="Calibri" w:eastAsia="Calibri" w:hAnsi="Calibri" w:cs="Calibri"/>
                <w:sz w:val="20"/>
                <w:szCs w:val="20"/>
              </w:rPr>
            </w:pPr>
          </w:p>
          <w:p w14:paraId="4F5534B4" w14:textId="2CD69E00" w:rsidR="00CB370E" w:rsidRDefault="00E4040A">
            <w:pPr>
              <w:ind w:right="-102"/>
              <w:rPr>
                <w:rFonts w:ascii="Calibri" w:eastAsia="Calibri" w:hAnsi="Calibri" w:cs="Calibri"/>
                <w:sz w:val="20"/>
                <w:szCs w:val="20"/>
              </w:rPr>
            </w:pPr>
            <w:r>
              <w:rPr>
                <w:rFonts w:ascii="Calibri" w:eastAsia="Calibri" w:hAnsi="Calibri" w:cs="Calibri"/>
                <w:sz w:val="20"/>
                <w:szCs w:val="20"/>
              </w:rPr>
              <w:t xml:space="preserve">Students read the </w:t>
            </w:r>
            <w:r w:rsidRPr="00AA7656">
              <w:rPr>
                <w:rFonts w:asciiTheme="majorHAnsi" w:eastAsia="Calibri" w:hAnsiTheme="majorHAnsi" w:cstheme="majorHAnsi"/>
                <w:i/>
                <w:iCs/>
                <w:color w:val="FF0000"/>
                <w:sz w:val="20"/>
                <w:szCs w:val="20"/>
              </w:rPr>
              <w:t xml:space="preserve">VISUALISE THIS 11: Global Commons’ </w:t>
            </w:r>
            <w:r>
              <w:rPr>
                <w:rFonts w:ascii="Calibri" w:eastAsia="Calibri" w:hAnsi="Calibri" w:cs="Calibri"/>
                <w:sz w:val="20"/>
                <w:szCs w:val="20"/>
              </w:rPr>
              <w:t xml:space="preserve">and complete the </w:t>
            </w:r>
            <w:r w:rsidR="00991249">
              <w:rPr>
                <w:rFonts w:ascii="Calibri" w:eastAsia="Calibri" w:hAnsi="Calibri" w:cs="Calibri"/>
                <w:sz w:val="20"/>
                <w:szCs w:val="20"/>
              </w:rPr>
              <w:t>Core and Application A</w:t>
            </w:r>
            <w:r>
              <w:rPr>
                <w:rFonts w:ascii="Calibri" w:eastAsia="Calibri" w:hAnsi="Calibri" w:cs="Calibri"/>
                <w:sz w:val="20"/>
                <w:szCs w:val="20"/>
              </w:rPr>
              <w:t>ctivities</w:t>
            </w:r>
            <w:r w:rsidR="00991249">
              <w:rPr>
                <w:rFonts w:ascii="Calibri" w:eastAsia="Calibri" w:hAnsi="Calibri" w:cs="Calibri"/>
                <w:sz w:val="20"/>
                <w:szCs w:val="20"/>
              </w:rPr>
              <w:t xml:space="preserve"> 1-6</w:t>
            </w:r>
          </w:p>
          <w:p w14:paraId="5D1677CA" w14:textId="12D3B74F" w:rsidR="00734F35" w:rsidRDefault="00E4040A">
            <w:pPr>
              <w:ind w:right="-102"/>
              <w:rPr>
                <w:rFonts w:ascii="Calibri" w:eastAsia="Calibri" w:hAnsi="Calibri" w:cs="Calibri"/>
                <w:sz w:val="20"/>
                <w:szCs w:val="20"/>
              </w:rPr>
            </w:pPr>
            <w:r>
              <w:rPr>
                <w:rFonts w:ascii="Calibri" w:eastAsia="Calibri" w:hAnsi="Calibri" w:cs="Calibri"/>
                <w:sz w:val="20"/>
                <w:szCs w:val="20"/>
              </w:rPr>
              <w:t>Students then:</w:t>
            </w:r>
          </w:p>
          <w:tbl>
            <w:tblPr>
              <w:tblStyle w:val="a3"/>
              <w:tblW w:w="9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4320"/>
              <w:gridCol w:w="2775"/>
            </w:tblGrid>
            <w:tr w:rsidR="00734F35" w14:paraId="00E16F54" w14:textId="77777777">
              <w:tc>
                <w:tcPr>
                  <w:tcW w:w="2580" w:type="dxa"/>
                  <w:shd w:val="clear" w:color="auto" w:fill="auto"/>
                  <w:tcMar>
                    <w:top w:w="100" w:type="dxa"/>
                    <w:left w:w="100" w:type="dxa"/>
                    <w:bottom w:w="100" w:type="dxa"/>
                    <w:right w:w="100" w:type="dxa"/>
                  </w:tcMar>
                </w:tcPr>
                <w:p w14:paraId="41FE7AF7" w14:textId="7C80251A" w:rsidR="00734F35" w:rsidRPr="005226D4" w:rsidRDefault="000E0614">
                  <w:pPr>
                    <w:ind w:right="-102"/>
                    <w:rPr>
                      <w:rFonts w:asciiTheme="majorHAnsi" w:eastAsia="Calibri" w:hAnsiTheme="majorHAnsi" w:cstheme="majorHAnsi"/>
                      <w:sz w:val="20"/>
                      <w:szCs w:val="20"/>
                    </w:rPr>
                  </w:pPr>
                  <w:r>
                    <w:rPr>
                      <w:rFonts w:asciiTheme="majorHAnsi" w:eastAsia="Calibri" w:hAnsiTheme="majorHAnsi" w:cstheme="majorHAnsi"/>
                      <w:sz w:val="20"/>
                      <w:szCs w:val="20"/>
                    </w:rPr>
                    <w:t>Identify the universal value of the global commons.</w:t>
                  </w:r>
                </w:p>
              </w:tc>
              <w:tc>
                <w:tcPr>
                  <w:tcW w:w="4320" w:type="dxa"/>
                  <w:shd w:val="clear" w:color="auto" w:fill="auto"/>
                  <w:tcMar>
                    <w:top w:w="100" w:type="dxa"/>
                    <w:left w:w="100" w:type="dxa"/>
                    <w:bottom w:w="100" w:type="dxa"/>
                    <w:right w:w="100" w:type="dxa"/>
                  </w:tcMar>
                </w:tcPr>
                <w:p w14:paraId="349544CB" w14:textId="36867CDB" w:rsidR="000E0614" w:rsidRDefault="000E0614">
                  <w:pPr>
                    <w:ind w:right="-102"/>
                    <w:rPr>
                      <w:rFonts w:asciiTheme="majorHAnsi" w:eastAsia="Calibri" w:hAnsiTheme="majorHAnsi" w:cstheme="majorHAnsi"/>
                      <w:sz w:val="20"/>
                      <w:szCs w:val="20"/>
                    </w:rPr>
                  </w:pPr>
                  <w:r w:rsidRPr="005226D4">
                    <w:rPr>
                      <w:rFonts w:asciiTheme="majorHAnsi" w:eastAsia="Calibri" w:hAnsiTheme="majorHAnsi" w:cstheme="majorHAnsi"/>
                      <w:sz w:val="20"/>
                      <w:szCs w:val="20"/>
                    </w:rPr>
                    <w:t>Describe different types of global commons and the goods and services they provide.</w:t>
                  </w:r>
                </w:p>
                <w:p w14:paraId="5AC035DD" w14:textId="33D72329" w:rsidR="00734F35" w:rsidRPr="005226D4" w:rsidRDefault="00E4040A">
                  <w:pPr>
                    <w:ind w:right="-102"/>
                    <w:rPr>
                      <w:rFonts w:asciiTheme="majorHAnsi" w:eastAsia="Calibri" w:hAnsiTheme="majorHAnsi" w:cstheme="majorHAnsi"/>
                      <w:sz w:val="20"/>
                      <w:szCs w:val="20"/>
                    </w:rPr>
                  </w:pPr>
                  <w:r w:rsidRPr="005226D4">
                    <w:rPr>
                      <w:rFonts w:asciiTheme="majorHAnsi" w:eastAsia="Calibri" w:hAnsiTheme="majorHAnsi" w:cstheme="majorHAnsi"/>
                      <w:sz w:val="20"/>
                      <w:szCs w:val="20"/>
                    </w:rPr>
                    <w:t xml:space="preserve">Students then identify how ONE worldview </w:t>
                  </w:r>
                  <w:r w:rsidR="000E0614">
                    <w:rPr>
                      <w:rFonts w:asciiTheme="majorHAnsi" w:eastAsia="Calibri" w:hAnsiTheme="majorHAnsi" w:cstheme="majorHAnsi"/>
                      <w:sz w:val="20"/>
                      <w:szCs w:val="20"/>
                    </w:rPr>
                    <w:t xml:space="preserve">would </w:t>
                  </w:r>
                  <w:r w:rsidRPr="005226D4">
                    <w:rPr>
                      <w:rFonts w:asciiTheme="majorHAnsi" w:eastAsia="Calibri" w:hAnsiTheme="majorHAnsi" w:cstheme="majorHAnsi"/>
                      <w:sz w:val="20"/>
                      <w:szCs w:val="20"/>
                    </w:rPr>
                    <w:t>perceives the role of global commons.</w:t>
                  </w:r>
                </w:p>
              </w:tc>
              <w:tc>
                <w:tcPr>
                  <w:tcW w:w="2775" w:type="dxa"/>
                  <w:shd w:val="clear" w:color="auto" w:fill="auto"/>
                  <w:tcMar>
                    <w:top w:w="100" w:type="dxa"/>
                    <w:left w:w="100" w:type="dxa"/>
                    <w:bottom w:w="100" w:type="dxa"/>
                    <w:right w:w="100" w:type="dxa"/>
                  </w:tcMar>
                </w:tcPr>
                <w:p w14:paraId="1ADF3ADA" w14:textId="1E97873B" w:rsidR="00734F35" w:rsidRPr="005226D4" w:rsidRDefault="000E0614">
                  <w:pPr>
                    <w:ind w:right="-102"/>
                    <w:rPr>
                      <w:rFonts w:asciiTheme="majorHAnsi" w:eastAsia="Calibri" w:hAnsiTheme="majorHAnsi" w:cstheme="majorHAnsi"/>
                      <w:sz w:val="20"/>
                      <w:szCs w:val="20"/>
                    </w:rPr>
                  </w:pPr>
                  <w:r>
                    <w:rPr>
                      <w:rFonts w:asciiTheme="majorHAnsi" w:eastAsia="Calibri" w:hAnsiTheme="majorHAnsi" w:cstheme="majorHAnsi"/>
                      <w:sz w:val="20"/>
                      <w:szCs w:val="20"/>
                    </w:rPr>
                    <w:t>Justify the need for effective governance to protect the universal value of global commons.</w:t>
                  </w:r>
                </w:p>
              </w:tc>
            </w:tr>
          </w:tbl>
          <w:p w14:paraId="0EDBC3B8" w14:textId="77777777" w:rsidR="00665D82" w:rsidRDefault="00665D82" w:rsidP="00CB370E">
            <w:pPr>
              <w:ind w:right="-102"/>
              <w:rPr>
                <w:rFonts w:ascii="Calibri" w:eastAsia="Calibri" w:hAnsi="Calibri" w:cs="Calibri"/>
                <w:sz w:val="20"/>
                <w:szCs w:val="20"/>
              </w:rPr>
            </w:pPr>
          </w:p>
          <w:p w14:paraId="3D9F22F1" w14:textId="0C099529" w:rsidR="00665D82" w:rsidRDefault="00665D82" w:rsidP="00CB370E">
            <w:pPr>
              <w:ind w:right="-102"/>
              <w:rPr>
                <w:rFonts w:ascii="Calibri" w:eastAsia="Calibri" w:hAnsi="Calibri" w:cs="Calibri"/>
                <w:sz w:val="20"/>
                <w:szCs w:val="20"/>
              </w:rPr>
            </w:pPr>
            <w:r>
              <w:rPr>
                <w:rFonts w:ascii="Calibri" w:eastAsia="Calibri" w:hAnsi="Calibri" w:cs="Calibri"/>
                <w:sz w:val="20"/>
                <w:szCs w:val="20"/>
              </w:rPr>
              <w:t xml:space="preserve">Students reflect on </w:t>
            </w:r>
            <w:r w:rsidR="00A2737D">
              <w:rPr>
                <w:rFonts w:ascii="Calibri" w:eastAsia="Calibri" w:hAnsi="Calibri" w:cs="Calibri"/>
                <w:sz w:val="20"/>
                <w:szCs w:val="20"/>
              </w:rPr>
              <w:t>the following to compete an anonymous exit slip at the end of class.</w:t>
            </w:r>
          </w:p>
          <w:p w14:paraId="1E1B8EAF" w14:textId="5905CC99" w:rsidR="00665D82" w:rsidRDefault="00665D82" w:rsidP="00665D82">
            <w:pPr>
              <w:pStyle w:val="ListParagraph"/>
              <w:numPr>
                <w:ilvl w:val="0"/>
                <w:numId w:val="23"/>
              </w:numPr>
              <w:ind w:right="-102"/>
              <w:rPr>
                <w:rFonts w:ascii="Calibri" w:eastAsia="Calibri" w:hAnsi="Calibri" w:cs="Calibri"/>
                <w:sz w:val="20"/>
                <w:szCs w:val="20"/>
              </w:rPr>
            </w:pPr>
            <w:r w:rsidRPr="00665D82">
              <w:rPr>
                <w:rFonts w:ascii="Calibri" w:eastAsia="Calibri" w:hAnsi="Calibri" w:cs="Calibri"/>
                <w:sz w:val="20"/>
                <w:szCs w:val="20"/>
              </w:rPr>
              <w:t xml:space="preserve">their own worldview </w:t>
            </w:r>
            <w:r w:rsidR="00391339">
              <w:rPr>
                <w:rFonts w:ascii="Calibri" w:eastAsia="Calibri" w:hAnsi="Calibri" w:cs="Calibri"/>
                <w:sz w:val="20"/>
                <w:szCs w:val="20"/>
              </w:rPr>
              <w:t>(Select 1)</w:t>
            </w:r>
          </w:p>
          <w:p w14:paraId="00C636EF" w14:textId="6E4DDE60" w:rsidR="00665D82" w:rsidRDefault="00391339" w:rsidP="00665D82">
            <w:pPr>
              <w:pStyle w:val="ListParagraph"/>
              <w:numPr>
                <w:ilvl w:val="0"/>
                <w:numId w:val="23"/>
              </w:numPr>
              <w:ind w:right="-102"/>
              <w:rPr>
                <w:rFonts w:ascii="Calibri" w:eastAsia="Calibri" w:hAnsi="Calibri" w:cs="Calibri"/>
                <w:sz w:val="20"/>
                <w:szCs w:val="20"/>
              </w:rPr>
            </w:pPr>
            <w:r>
              <w:rPr>
                <w:rFonts w:ascii="Calibri" w:eastAsia="Calibri" w:hAnsi="Calibri" w:cs="Calibri"/>
                <w:sz w:val="20"/>
                <w:szCs w:val="20"/>
              </w:rPr>
              <w:t xml:space="preserve">How </w:t>
            </w:r>
            <w:r w:rsidR="00665D82" w:rsidRPr="00665D82">
              <w:rPr>
                <w:rFonts w:ascii="Calibri" w:eastAsia="Calibri" w:hAnsi="Calibri" w:cs="Calibri"/>
                <w:sz w:val="20"/>
                <w:szCs w:val="20"/>
              </w:rPr>
              <w:t xml:space="preserve">they </w:t>
            </w:r>
            <w:r w:rsidR="00665D82">
              <w:rPr>
                <w:rFonts w:ascii="Calibri" w:eastAsia="Calibri" w:hAnsi="Calibri" w:cs="Calibri"/>
                <w:sz w:val="20"/>
                <w:szCs w:val="20"/>
              </w:rPr>
              <w:t xml:space="preserve">personally </w:t>
            </w:r>
            <w:r w:rsidR="00665D82" w:rsidRPr="00665D82">
              <w:rPr>
                <w:rFonts w:ascii="Calibri" w:eastAsia="Calibri" w:hAnsi="Calibri" w:cs="Calibri"/>
                <w:sz w:val="20"/>
                <w:szCs w:val="20"/>
              </w:rPr>
              <w:t>val</w:t>
            </w:r>
            <w:r w:rsidR="00665D82">
              <w:rPr>
                <w:rFonts w:ascii="Calibri" w:eastAsia="Calibri" w:hAnsi="Calibri" w:cs="Calibri"/>
                <w:sz w:val="20"/>
                <w:szCs w:val="20"/>
              </w:rPr>
              <w:t>ue</w:t>
            </w:r>
            <w:r w:rsidR="00665D82" w:rsidRPr="00665D82">
              <w:rPr>
                <w:rFonts w:ascii="Calibri" w:eastAsia="Calibri" w:hAnsi="Calibri" w:cs="Calibri"/>
                <w:sz w:val="20"/>
                <w:szCs w:val="20"/>
              </w:rPr>
              <w:t xml:space="preserve"> nature </w:t>
            </w:r>
            <w:r>
              <w:rPr>
                <w:rFonts w:ascii="Calibri" w:eastAsia="Calibri" w:hAnsi="Calibri" w:cs="Calibri"/>
                <w:sz w:val="20"/>
                <w:szCs w:val="20"/>
              </w:rPr>
              <w:t>(Statement)</w:t>
            </w:r>
          </w:p>
          <w:p w14:paraId="48834710" w14:textId="02ED6A38" w:rsidR="00665D82" w:rsidRDefault="00391339" w:rsidP="00665D82">
            <w:pPr>
              <w:pStyle w:val="ListParagraph"/>
              <w:numPr>
                <w:ilvl w:val="0"/>
                <w:numId w:val="23"/>
              </w:numPr>
              <w:ind w:right="-102"/>
              <w:rPr>
                <w:rFonts w:ascii="Calibri" w:eastAsia="Calibri" w:hAnsi="Calibri" w:cs="Calibri"/>
                <w:sz w:val="20"/>
                <w:szCs w:val="20"/>
              </w:rPr>
            </w:pPr>
            <w:r>
              <w:rPr>
                <w:rFonts w:ascii="Calibri" w:eastAsia="Calibri" w:hAnsi="Calibri" w:cs="Calibri"/>
                <w:sz w:val="20"/>
                <w:szCs w:val="20"/>
              </w:rPr>
              <w:t>a</w:t>
            </w:r>
            <w:r w:rsidR="00665D82" w:rsidRPr="00665D82">
              <w:rPr>
                <w:rFonts w:ascii="Calibri" w:eastAsia="Calibri" w:hAnsi="Calibri" w:cs="Calibri"/>
                <w:sz w:val="20"/>
                <w:szCs w:val="20"/>
              </w:rPr>
              <w:t xml:space="preserve"> fact</w:t>
            </w:r>
            <w:r w:rsidR="00665D82">
              <w:rPr>
                <w:rFonts w:ascii="Calibri" w:eastAsia="Calibri" w:hAnsi="Calibri" w:cs="Calibri"/>
                <w:sz w:val="20"/>
                <w:szCs w:val="20"/>
              </w:rPr>
              <w:t>o</w:t>
            </w:r>
            <w:r w:rsidR="00665D82" w:rsidRPr="00665D82">
              <w:rPr>
                <w:rFonts w:ascii="Calibri" w:eastAsia="Calibri" w:hAnsi="Calibri" w:cs="Calibri"/>
                <w:sz w:val="20"/>
                <w:szCs w:val="20"/>
              </w:rPr>
              <w:t>r that most infl</w:t>
            </w:r>
            <w:r w:rsidR="00665D82">
              <w:rPr>
                <w:rFonts w:ascii="Calibri" w:eastAsia="Calibri" w:hAnsi="Calibri" w:cs="Calibri"/>
                <w:sz w:val="20"/>
                <w:szCs w:val="20"/>
              </w:rPr>
              <w:t>u</w:t>
            </w:r>
            <w:r w:rsidR="00665D82" w:rsidRPr="00665D82">
              <w:rPr>
                <w:rFonts w:ascii="Calibri" w:eastAsia="Calibri" w:hAnsi="Calibri" w:cs="Calibri"/>
                <w:sz w:val="20"/>
                <w:szCs w:val="20"/>
              </w:rPr>
              <w:t>enced their view</w:t>
            </w:r>
            <w:r>
              <w:rPr>
                <w:rFonts w:ascii="Calibri" w:eastAsia="Calibri" w:hAnsi="Calibri" w:cs="Calibri"/>
                <w:sz w:val="20"/>
                <w:szCs w:val="20"/>
              </w:rPr>
              <w:t xml:space="preserve"> (word or phrase)</w:t>
            </w:r>
          </w:p>
          <w:p w14:paraId="4B575ABD" w14:textId="6B1BE03E" w:rsidR="00665D82" w:rsidRDefault="00665D82" w:rsidP="00665D82">
            <w:pPr>
              <w:pStyle w:val="ListParagraph"/>
              <w:numPr>
                <w:ilvl w:val="0"/>
                <w:numId w:val="23"/>
              </w:numPr>
              <w:ind w:right="-102"/>
              <w:rPr>
                <w:rFonts w:ascii="Calibri" w:eastAsia="Calibri" w:hAnsi="Calibri" w:cs="Calibri"/>
                <w:sz w:val="20"/>
                <w:szCs w:val="20"/>
              </w:rPr>
            </w:pPr>
            <w:r w:rsidRPr="00665D82">
              <w:rPr>
                <w:rFonts w:ascii="Calibri" w:eastAsia="Calibri" w:hAnsi="Calibri" w:cs="Calibri"/>
                <w:sz w:val="20"/>
                <w:szCs w:val="20"/>
              </w:rPr>
              <w:t>w</w:t>
            </w:r>
            <w:r>
              <w:rPr>
                <w:rFonts w:ascii="Calibri" w:eastAsia="Calibri" w:hAnsi="Calibri" w:cs="Calibri"/>
                <w:sz w:val="20"/>
                <w:szCs w:val="20"/>
              </w:rPr>
              <w:t>h</w:t>
            </w:r>
            <w:r w:rsidRPr="00665D82">
              <w:rPr>
                <w:rFonts w:ascii="Calibri" w:eastAsia="Calibri" w:hAnsi="Calibri" w:cs="Calibri"/>
                <w:sz w:val="20"/>
                <w:szCs w:val="20"/>
              </w:rPr>
              <w:t xml:space="preserve">ether </w:t>
            </w:r>
            <w:r>
              <w:rPr>
                <w:rFonts w:ascii="Calibri" w:eastAsia="Calibri" w:hAnsi="Calibri" w:cs="Calibri"/>
                <w:sz w:val="20"/>
                <w:szCs w:val="20"/>
              </w:rPr>
              <w:t xml:space="preserve">their attitudes </w:t>
            </w:r>
            <w:r w:rsidRPr="00665D82">
              <w:rPr>
                <w:rFonts w:ascii="Calibri" w:eastAsia="Calibri" w:hAnsi="Calibri" w:cs="Calibri"/>
                <w:sz w:val="20"/>
                <w:szCs w:val="20"/>
              </w:rPr>
              <w:t>ha</w:t>
            </w:r>
            <w:r>
              <w:rPr>
                <w:rFonts w:ascii="Calibri" w:eastAsia="Calibri" w:hAnsi="Calibri" w:cs="Calibri"/>
                <w:sz w:val="20"/>
                <w:szCs w:val="20"/>
              </w:rPr>
              <w:t>ve</w:t>
            </w:r>
            <w:r w:rsidRPr="00665D82">
              <w:rPr>
                <w:rFonts w:ascii="Calibri" w:eastAsia="Calibri" w:hAnsi="Calibri" w:cs="Calibri"/>
                <w:sz w:val="20"/>
                <w:szCs w:val="20"/>
              </w:rPr>
              <w:t xml:space="preserve"> changed during their years at high school.</w:t>
            </w:r>
            <w:r w:rsidR="00391339">
              <w:rPr>
                <w:rFonts w:ascii="Calibri" w:eastAsia="Calibri" w:hAnsi="Calibri" w:cs="Calibri"/>
                <w:sz w:val="20"/>
                <w:szCs w:val="20"/>
              </w:rPr>
              <w:t xml:space="preserve"> (Yes or No)</w:t>
            </w:r>
          </w:p>
          <w:p w14:paraId="414594EC" w14:textId="6145D8D6" w:rsidR="00A2737D" w:rsidRPr="00A2737D" w:rsidRDefault="00391339" w:rsidP="00A2737D">
            <w:pPr>
              <w:ind w:right="-102"/>
              <w:rPr>
                <w:rFonts w:ascii="Calibri" w:eastAsia="Calibri" w:hAnsi="Calibri" w:cs="Calibri"/>
                <w:sz w:val="20"/>
                <w:szCs w:val="20"/>
              </w:rPr>
            </w:pPr>
            <w:r>
              <w:rPr>
                <w:rFonts w:ascii="Calibri" w:eastAsia="Calibri" w:hAnsi="Calibri" w:cs="Calibri"/>
                <w:sz w:val="20"/>
                <w:szCs w:val="20"/>
              </w:rPr>
              <w:t xml:space="preserve">Teacher collates and shares with students – digitally or </w:t>
            </w:r>
            <w:r w:rsidR="008213DC">
              <w:rPr>
                <w:rFonts w:ascii="Calibri" w:eastAsia="Calibri" w:hAnsi="Calibri" w:cs="Calibri"/>
                <w:sz w:val="20"/>
                <w:szCs w:val="20"/>
              </w:rPr>
              <w:t xml:space="preserve">displays </w:t>
            </w:r>
            <w:r>
              <w:rPr>
                <w:rFonts w:ascii="Calibri" w:eastAsia="Calibri" w:hAnsi="Calibri" w:cs="Calibri"/>
                <w:sz w:val="20"/>
                <w:szCs w:val="20"/>
              </w:rPr>
              <w:t>in the classroom.</w:t>
            </w:r>
          </w:p>
        </w:tc>
        <w:tc>
          <w:tcPr>
            <w:tcW w:w="1740" w:type="dxa"/>
            <w:shd w:val="clear" w:color="auto" w:fill="FFFFFF"/>
          </w:tcPr>
          <w:p w14:paraId="2BEFDC82" w14:textId="77777777" w:rsidR="00734F35" w:rsidRDefault="00734F35">
            <w:pPr>
              <w:ind w:right="-102"/>
              <w:jc w:val="center"/>
              <w:rPr>
                <w:rFonts w:ascii="Calibri" w:eastAsia="Calibri" w:hAnsi="Calibri" w:cs="Calibri"/>
                <w:sz w:val="18"/>
                <w:szCs w:val="18"/>
              </w:rPr>
            </w:pPr>
          </w:p>
          <w:p w14:paraId="6DA00200" w14:textId="77777777" w:rsidR="00CB370E" w:rsidRDefault="00CB370E">
            <w:pPr>
              <w:ind w:right="-102"/>
              <w:jc w:val="center"/>
              <w:rPr>
                <w:rFonts w:ascii="Calibri" w:eastAsia="Calibri" w:hAnsi="Calibri" w:cs="Calibri"/>
                <w:sz w:val="18"/>
                <w:szCs w:val="18"/>
              </w:rPr>
            </w:pPr>
          </w:p>
          <w:p w14:paraId="19F049F9" w14:textId="77777777" w:rsidR="00734F35" w:rsidRDefault="00734F35" w:rsidP="00CB370E">
            <w:pPr>
              <w:ind w:right="-102"/>
              <w:rPr>
                <w:rFonts w:ascii="Calibri" w:eastAsia="Calibri" w:hAnsi="Calibri" w:cs="Calibri"/>
                <w:sz w:val="18"/>
                <w:szCs w:val="18"/>
              </w:rPr>
            </w:pPr>
          </w:p>
          <w:p w14:paraId="7BAC4970" w14:textId="3246621F" w:rsidR="00734F35" w:rsidRDefault="00E4040A">
            <w:pPr>
              <w:ind w:right="-102"/>
              <w:jc w:val="center"/>
              <w:rPr>
                <w:rFonts w:ascii="Calibri" w:eastAsia="Calibri" w:hAnsi="Calibri" w:cs="Calibri"/>
                <w:sz w:val="18"/>
                <w:szCs w:val="18"/>
              </w:rPr>
            </w:pPr>
            <w:r>
              <w:rPr>
                <w:rFonts w:ascii="Calibri" w:eastAsia="Calibri" w:hAnsi="Calibri" w:cs="Calibri"/>
                <w:sz w:val="18"/>
                <w:szCs w:val="18"/>
              </w:rPr>
              <w:t>Utilise</w:t>
            </w:r>
            <w:r w:rsidR="00782CD2">
              <w:rPr>
                <w:rFonts w:ascii="Calibri" w:eastAsia="Calibri" w:hAnsi="Calibri" w:cs="Calibri"/>
                <w:sz w:val="18"/>
                <w:szCs w:val="18"/>
              </w:rPr>
              <w:t>s</w:t>
            </w:r>
            <w:r>
              <w:rPr>
                <w:rFonts w:ascii="Calibri" w:eastAsia="Calibri" w:hAnsi="Calibri" w:cs="Calibri"/>
                <w:sz w:val="18"/>
                <w:szCs w:val="18"/>
              </w:rPr>
              <w:t xml:space="preserve"> evidence to justify human valuing of environments </w:t>
            </w:r>
          </w:p>
          <w:p w14:paraId="21C44DA2" w14:textId="77777777" w:rsidR="00CB370E" w:rsidRDefault="00CB370E">
            <w:pPr>
              <w:ind w:right="-102"/>
              <w:jc w:val="center"/>
              <w:rPr>
                <w:rFonts w:ascii="Calibri" w:eastAsia="Calibri" w:hAnsi="Calibri" w:cs="Calibri"/>
                <w:sz w:val="18"/>
                <w:szCs w:val="18"/>
              </w:rPr>
            </w:pPr>
          </w:p>
          <w:p w14:paraId="587B053A" w14:textId="77777777" w:rsidR="00CB370E" w:rsidRDefault="00CB370E">
            <w:pPr>
              <w:ind w:right="-102"/>
              <w:jc w:val="center"/>
              <w:rPr>
                <w:rFonts w:ascii="Calibri" w:eastAsia="Calibri" w:hAnsi="Calibri" w:cs="Calibri"/>
                <w:sz w:val="18"/>
                <w:szCs w:val="18"/>
              </w:rPr>
            </w:pPr>
          </w:p>
          <w:p w14:paraId="2EE5D2DC" w14:textId="1EEE2D23" w:rsidR="00CB370E" w:rsidRDefault="00991249">
            <w:pPr>
              <w:ind w:right="-102"/>
              <w:jc w:val="center"/>
              <w:rPr>
                <w:rFonts w:ascii="Calibri" w:eastAsia="Calibri" w:hAnsi="Calibri" w:cs="Calibri"/>
                <w:sz w:val="18"/>
                <w:szCs w:val="18"/>
              </w:rPr>
            </w:pPr>
            <w:r>
              <w:rPr>
                <w:rFonts w:ascii="Calibri" w:eastAsia="Calibri" w:hAnsi="Calibri" w:cs="Calibri"/>
                <w:sz w:val="18"/>
                <w:szCs w:val="18"/>
              </w:rPr>
              <w:t>Write</w:t>
            </w:r>
            <w:r w:rsidR="00782CD2">
              <w:rPr>
                <w:rFonts w:ascii="Calibri" w:eastAsia="Calibri" w:hAnsi="Calibri" w:cs="Calibri"/>
                <w:sz w:val="18"/>
                <w:szCs w:val="18"/>
              </w:rPr>
              <w:t>s</w:t>
            </w:r>
            <w:r>
              <w:rPr>
                <w:rFonts w:ascii="Calibri" w:eastAsia="Calibri" w:hAnsi="Calibri" w:cs="Calibri"/>
                <w:sz w:val="18"/>
                <w:szCs w:val="18"/>
              </w:rPr>
              <w:t xml:space="preserve"> an explanation of intrinsic value</w:t>
            </w:r>
          </w:p>
          <w:p w14:paraId="08B7786D" w14:textId="77777777" w:rsidR="00AA7656" w:rsidRDefault="00AA7656">
            <w:pPr>
              <w:ind w:right="-102"/>
              <w:jc w:val="center"/>
              <w:rPr>
                <w:rFonts w:ascii="Calibri" w:eastAsia="Calibri" w:hAnsi="Calibri" w:cs="Calibri"/>
                <w:sz w:val="18"/>
                <w:szCs w:val="18"/>
              </w:rPr>
            </w:pPr>
          </w:p>
          <w:p w14:paraId="1BC0BDD0" w14:textId="77777777" w:rsidR="00665D82" w:rsidRDefault="00665D82" w:rsidP="00665D82">
            <w:pPr>
              <w:ind w:right="-102"/>
              <w:rPr>
                <w:rFonts w:ascii="Calibri" w:eastAsia="Calibri" w:hAnsi="Calibri" w:cs="Calibri"/>
                <w:sz w:val="18"/>
                <w:szCs w:val="18"/>
              </w:rPr>
            </w:pPr>
          </w:p>
          <w:p w14:paraId="6C043E20" w14:textId="77777777" w:rsidR="000E0614" w:rsidRDefault="000E0614" w:rsidP="000E0614">
            <w:pPr>
              <w:ind w:right="-102"/>
              <w:rPr>
                <w:rFonts w:ascii="Calibri" w:eastAsia="Calibri" w:hAnsi="Calibri" w:cs="Calibri"/>
                <w:sz w:val="18"/>
                <w:szCs w:val="18"/>
              </w:rPr>
            </w:pPr>
          </w:p>
          <w:p w14:paraId="41D701FD" w14:textId="4275092F" w:rsidR="00CB370E" w:rsidRDefault="00CB370E" w:rsidP="00CB370E">
            <w:pPr>
              <w:ind w:right="-102"/>
              <w:jc w:val="center"/>
              <w:rPr>
                <w:rFonts w:ascii="Calibri" w:eastAsia="Calibri" w:hAnsi="Calibri" w:cs="Calibri"/>
                <w:sz w:val="18"/>
                <w:szCs w:val="18"/>
              </w:rPr>
            </w:pPr>
            <w:r>
              <w:rPr>
                <w:rFonts w:ascii="Calibri" w:eastAsia="Calibri" w:hAnsi="Calibri" w:cs="Calibri"/>
                <w:sz w:val="18"/>
                <w:szCs w:val="18"/>
              </w:rPr>
              <w:t>Examine</w:t>
            </w:r>
            <w:r w:rsidR="00782CD2">
              <w:rPr>
                <w:rFonts w:ascii="Calibri" w:eastAsia="Calibri" w:hAnsi="Calibri" w:cs="Calibri"/>
                <w:sz w:val="18"/>
                <w:szCs w:val="18"/>
              </w:rPr>
              <w:t>s</w:t>
            </w:r>
            <w:r>
              <w:rPr>
                <w:rFonts w:ascii="Calibri" w:eastAsia="Calibri" w:hAnsi="Calibri" w:cs="Calibri"/>
                <w:sz w:val="18"/>
                <w:szCs w:val="18"/>
              </w:rPr>
              <w:t xml:space="preserve"> the </w:t>
            </w:r>
            <w:r w:rsidR="000E0614">
              <w:rPr>
                <w:rFonts w:ascii="Calibri" w:eastAsia="Calibri" w:hAnsi="Calibri" w:cs="Calibri"/>
                <w:sz w:val="18"/>
                <w:szCs w:val="18"/>
              </w:rPr>
              <w:t xml:space="preserve">universal </w:t>
            </w:r>
            <w:r>
              <w:rPr>
                <w:rFonts w:ascii="Calibri" w:eastAsia="Calibri" w:hAnsi="Calibri" w:cs="Calibri"/>
                <w:sz w:val="18"/>
                <w:szCs w:val="18"/>
              </w:rPr>
              <w:t>value of the Global commons</w:t>
            </w:r>
          </w:p>
          <w:p w14:paraId="74071562" w14:textId="77777777" w:rsidR="000E0614" w:rsidRDefault="000E0614" w:rsidP="00CB370E">
            <w:pPr>
              <w:ind w:right="-102"/>
              <w:jc w:val="center"/>
              <w:rPr>
                <w:rFonts w:ascii="Calibri" w:eastAsia="Calibri" w:hAnsi="Calibri" w:cs="Calibri"/>
                <w:sz w:val="18"/>
                <w:szCs w:val="18"/>
              </w:rPr>
            </w:pPr>
          </w:p>
          <w:p w14:paraId="76D9D79D" w14:textId="77777777" w:rsidR="00782CD2" w:rsidRDefault="00782CD2" w:rsidP="00782CD2">
            <w:pPr>
              <w:ind w:right="-102"/>
              <w:rPr>
                <w:rFonts w:ascii="Calibri" w:eastAsia="Calibri" w:hAnsi="Calibri" w:cs="Calibri"/>
                <w:sz w:val="18"/>
                <w:szCs w:val="18"/>
              </w:rPr>
            </w:pPr>
          </w:p>
          <w:p w14:paraId="0DE6105D" w14:textId="77777777" w:rsidR="000E0614" w:rsidRDefault="000E0614" w:rsidP="00CB370E">
            <w:pPr>
              <w:ind w:right="-102"/>
              <w:jc w:val="center"/>
              <w:rPr>
                <w:rFonts w:ascii="Calibri" w:eastAsia="Calibri" w:hAnsi="Calibri" w:cs="Calibri"/>
                <w:sz w:val="18"/>
                <w:szCs w:val="18"/>
              </w:rPr>
            </w:pPr>
          </w:p>
          <w:p w14:paraId="36A16317" w14:textId="77777777" w:rsidR="00CB370E" w:rsidRDefault="00CB370E">
            <w:pPr>
              <w:ind w:right="-102"/>
              <w:jc w:val="center"/>
              <w:rPr>
                <w:rFonts w:ascii="Calibri" w:eastAsia="Calibri" w:hAnsi="Calibri" w:cs="Calibri"/>
                <w:sz w:val="18"/>
                <w:szCs w:val="18"/>
              </w:rPr>
            </w:pPr>
          </w:p>
          <w:p w14:paraId="759D53B5" w14:textId="77777777" w:rsidR="00CB370E" w:rsidRDefault="00CB370E" w:rsidP="00F24C25">
            <w:pPr>
              <w:ind w:right="-102"/>
              <w:rPr>
                <w:rFonts w:ascii="Calibri" w:eastAsia="Calibri" w:hAnsi="Calibri" w:cs="Calibri"/>
                <w:sz w:val="18"/>
                <w:szCs w:val="18"/>
              </w:rPr>
            </w:pPr>
          </w:p>
          <w:p w14:paraId="588AFDFE" w14:textId="77777777" w:rsidR="00CB370E" w:rsidRDefault="00CB370E">
            <w:pPr>
              <w:ind w:right="-102"/>
              <w:jc w:val="center"/>
              <w:rPr>
                <w:rFonts w:ascii="Calibri" w:eastAsia="Calibri" w:hAnsi="Calibri" w:cs="Calibri"/>
                <w:sz w:val="18"/>
                <w:szCs w:val="18"/>
              </w:rPr>
            </w:pPr>
          </w:p>
          <w:p w14:paraId="40EB8B58" w14:textId="77777777" w:rsidR="00CB370E" w:rsidRDefault="00CB370E" w:rsidP="00665D82">
            <w:pPr>
              <w:ind w:right="-102"/>
              <w:rPr>
                <w:rFonts w:ascii="Calibri" w:eastAsia="Calibri" w:hAnsi="Calibri" w:cs="Calibri"/>
                <w:sz w:val="18"/>
                <w:szCs w:val="18"/>
              </w:rPr>
            </w:pPr>
          </w:p>
          <w:p w14:paraId="63BFE7CB" w14:textId="77777777" w:rsidR="00665D82" w:rsidRDefault="00665D82" w:rsidP="00665D82">
            <w:pPr>
              <w:ind w:right="-102"/>
              <w:rPr>
                <w:rFonts w:ascii="Calibri" w:eastAsia="Calibri" w:hAnsi="Calibri" w:cs="Calibri"/>
                <w:sz w:val="18"/>
                <w:szCs w:val="18"/>
              </w:rPr>
            </w:pPr>
          </w:p>
          <w:p w14:paraId="409E01A7" w14:textId="77777777" w:rsidR="00665D82" w:rsidRDefault="00665D82" w:rsidP="00665D82">
            <w:pPr>
              <w:ind w:right="-102"/>
              <w:rPr>
                <w:rFonts w:ascii="Calibri" w:eastAsia="Calibri" w:hAnsi="Calibri" w:cs="Calibri"/>
                <w:sz w:val="18"/>
                <w:szCs w:val="18"/>
              </w:rPr>
            </w:pPr>
          </w:p>
          <w:p w14:paraId="38BD9819" w14:textId="77777777" w:rsidR="00665D82" w:rsidRDefault="00665D82" w:rsidP="00665D82">
            <w:pPr>
              <w:ind w:right="-102"/>
              <w:rPr>
                <w:rFonts w:ascii="Calibri" w:eastAsia="Calibri" w:hAnsi="Calibri" w:cs="Calibri"/>
                <w:sz w:val="18"/>
                <w:szCs w:val="18"/>
              </w:rPr>
            </w:pPr>
          </w:p>
          <w:p w14:paraId="53CAABB1" w14:textId="77777777" w:rsidR="00665D82" w:rsidRDefault="00665D82" w:rsidP="00665D82">
            <w:pPr>
              <w:ind w:right="-102"/>
              <w:rPr>
                <w:rFonts w:ascii="Calibri" w:eastAsia="Calibri" w:hAnsi="Calibri" w:cs="Calibri"/>
                <w:sz w:val="18"/>
                <w:szCs w:val="18"/>
              </w:rPr>
            </w:pPr>
          </w:p>
          <w:p w14:paraId="325285A3" w14:textId="77777777" w:rsidR="00665D82" w:rsidRDefault="00665D82" w:rsidP="00665D82">
            <w:pPr>
              <w:ind w:right="-102"/>
              <w:rPr>
                <w:rFonts w:ascii="Calibri" w:eastAsia="Calibri" w:hAnsi="Calibri" w:cs="Calibri"/>
                <w:sz w:val="18"/>
                <w:szCs w:val="18"/>
              </w:rPr>
            </w:pPr>
          </w:p>
        </w:tc>
        <w:tc>
          <w:tcPr>
            <w:tcW w:w="960" w:type="dxa"/>
            <w:tcBorders>
              <w:top w:val="single" w:sz="4" w:space="0" w:color="FFFFFF"/>
              <w:bottom w:val="nil"/>
            </w:tcBorders>
            <w:shd w:val="clear" w:color="auto" w:fill="FFFFFF"/>
          </w:tcPr>
          <w:p w14:paraId="22DD9030" w14:textId="77777777" w:rsidR="00734F35" w:rsidRDefault="00734F35">
            <w:pPr>
              <w:ind w:right="-102"/>
              <w:jc w:val="center"/>
              <w:rPr>
                <w:rFonts w:ascii="Calibri" w:eastAsia="Calibri" w:hAnsi="Calibri" w:cs="Calibri"/>
                <w:b/>
                <w:sz w:val="16"/>
                <w:szCs w:val="16"/>
              </w:rPr>
            </w:pPr>
          </w:p>
        </w:tc>
      </w:tr>
      <w:tr w:rsidR="00734F35" w14:paraId="428D0598" w14:textId="77777777" w:rsidTr="002E1733">
        <w:trPr>
          <w:trHeight w:val="994"/>
        </w:trPr>
        <w:tc>
          <w:tcPr>
            <w:tcW w:w="3308" w:type="dxa"/>
            <w:gridSpan w:val="2"/>
            <w:tcBorders>
              <w:bottom w:val="single" w:sz="4" w:space="0" w:color="000000"/>
            </w:tcBorders>
            <w:shd w:val="clear" w:color="auto" w:fill="AFC6D6"/>
          </w:tcPr>
          <w:p w14:paraId="4CA3D759" w14:textId="77777777" w:rsidR="00734F35" w:rsidRDefault="00E4040A">
            <w:pPr>
              <w:jc w:val="center"/>
              <w:rPr>
                <w:rFonts w:ascii="Calibri" w:eastAsia="Calibri" w:hAnsi="Calibri" w:cs="Calibri"/>
                <w:b/>
                <w:sz w:val="21"/>
                <w:szCs w:val="21"/>
              </w:rPr>
            </w:pPr>
            <w:r>
              <w:rPr>
                <w:rFonts w:ascii="Calibri" w:eastAsia="Calibri" w:hAnsi="Calibri" w:cs="Calibri"/>
                <w:b/>
                <w:sz w:val="21"/>
                <w:szCs w:val="21"/>
              </w:rPr>
              <w:lastRenderedPageBreak/>
              <w:t>Weeks 2-5</w:t>
            </w:r>
          </w:p>
          <w:p w14:paraId="44893E95" w14:textId="77777777" w:rsidR="00734F35" w:rsidRDefault="00E4040A">
            <w:pPr>
              <w:widowControl w:val="0"/>
              <w:ind w:left="90"/>
              <w:jc w:val="center"/>
              <w:rPr>
                <w:rFonts w:ascii="Calibri" w:eastAsia="Calibri" w:hAnsi="Calibri" w:cs="Calibri"/>
                <w:i/>
                <w:sz w:val="21"/>
                <w:szCs w:val="21"/>
              </w:rPr>
            </w:pPr>
            <w:r>
              <w:rPr>
                <w:rFonts w:ascii="Calibri" w:eastAsia="Calibri" w:hAnsi="Calibri" w:cs="Calibri"/>
                <w:i/>
                <w:sz w:val="21"/>
                <w:szCs w:val="21"/>
              </w:rPr>
              <w:t>Processes, cycles and circulations connecting natural systems</w:t>
            </w:r>
          </w:p>
        </w:tc>
        <w:tc>
          <w:tcPr>
            <w:tcW w:w="3487" w:type="dxa"/>
            <w:shd w:val="clear" w:color="auto" w:fill="AFC6D6"/>
            <w:vAlign w:val="center"/>
          </w:tcPr>
          <w:p w14:paraId="6032BE62" w14:textId="77777777" w:rsidR="00734F35" w:rsidRDefault="00E4040A">
            <w:pPr>
              <w:ind w:right="-102"/>
              <w:jc w:val="center"/>
              <w:rPr>
                <w:rFonts w:ascii="Calibri" w:eastAsia="Calibri" w:hAnsi="Calibri" w:cs="Calibri"/>
                <w:i/>
                <w:sz w:val="20"/>
                <w:szCs w:val="20"/>
              </w:rPr>
            </w:pPr>
            <w:r>
              <w:rPr>
                <w:rFonts w:ascii="Calibri" w:eastAsia="Calibri" w:hAnsi="Calibri" w:cs="Calibri"/>
                <w:i/>
                <w:sz w:val="20"/>
                <w:szCs w:val="20"/>
              </w:rPr>
              <w:t>What are the processes, cycles and circulations in Earth systems?</w:t>
            </w:r>
          </w:p>
        </w:tc>
        <w:tc>
          <w:tcPr>
            <w:tcW w:w="2760" w:type="dxa"/>
            <w:shd w:val="clear" w:color="auto" w:fill="AFC6D6"/>
            <w:vAlign w:val="center"/>
          </w:tcPr>
          <w:p w14:paraId="15BE90CB" w14:textId="77777777" w:rsidR="00734F35" w:rsidRDefault="00E4040A">
            <w:pPr>
              <w:ind w:right="-102"/>
              <w:jc w:val="center"/>
              <w:rPr>
                <w:rFonts w:ascii="Calibri" w:eastAsia="Calibri" w:hAnsi="Calibri" w:cs="Calibri"/>
                <w:i/>
                <w:sz w:val="20"/>
                <w:szCs w:val="20"/>
              </w:rPr>
            </w:pPr>
            <w:r>
              <w:rPr>
                <w:rFonts w:ascii="Calibri" w:eastAsia="Calibri" w:hAnsi="Calibri" w:cs="Calibri"/>
                <w:i/>
                <w:sz w:val="20"/>
                <w:szCs w:val="20"/>
              </w:rPr>
              <w:t>How interconnected are the processes, cycles and circulations for Earth systems?</w:t>
            </w:r>
          </w:p>
        </w:tc>
        <w:tc>
          <w:tcPr>
            <w:tcW w:w="3525" w:type="dxa"/>
            <w:shd w:val="clear" w:color="auto" w:fill="AFC6D6"/>
            <w:vAlign w:val="center"/>
          </w:tcPr>
          <w:p w14:paraId="4AC57165" w14:textId="77777777" w:rsidR="00734F35" w:rsidRDefault="00E4040A">
            <w:pPr>
              <w:ind w:right="-102"/>
              <w:jc w:val="center"/>
              <w:rPr>
                <w:rFonts w:ascii="Calibri" w:eastAsia="Calibri" w:hAnsi="Calibri" w:cs="Calibri"/>
                <w:i/>
                <w:sz w:val="20"/>
                <w:szCs w:val="20"/>
              </w:rPr>
            </w:pPr>
            <w:r>
              <w:rPr>
                <w:rFonts w:ascii="Calibri" w:eastAsia="Calibri" w:hAnsi="Calibri" w:cs="Calibri"/>
                <w:i/>
                <w:sz w:val="20"/>
                <w:szCs w:val="20"/>
              </w:rPr>
              <w:t>How will human impacts to processes, cycles and circulations impact the future of the Earth’s systems?</w:t>
            </w:r>
          </w:p>
        </w:tc>
        <w:tc>
          <w:tcPr>
            <w:tcW w:w="1740" w:type="dxa"/>
            <w:shd w:val="clear" w:color="auto" w:fill="AFC6D6"/>
          </w:tcPr>
          <w:p w14:paraId="139C0BA2" w14:textId="77777777" w:rsidR="00734F35" w:rsidRDefault="00734F35">
            <w:pPr>
              <w:ind w:right="-102"/>
              <w:jc w:val="center"/>
              <w:rPr>
                <w:rFonts w:ascii="Calibri" w:eastAsia="Calibri" w:hAnsi="Calibri" w:cs="Calibri"/>
                <w:b/>
                <w:sz w:val="16"/>
                <w:szCs w:val="16"/>
              </w:rPr>
            </w:pPr>
          </w:p>
        </w:tc>
        <w:tc>
          <w:tcPr>
            <w:tcW w:w="960" w:type="dxa"/>
            <w:tcBorders>
              <w:top w:val="nil"/>
              <w:bottom w:val="nil"/>
            </w:tcBorders>
            <w:shd w:val="clear" w:color="auto" w:fill="AFC6D6"/>
          </w:tcPr>
          <w:p w14:paraId="6476F474" w14:textId="77777777" w:rsidR="00734F35" w:rsidRDefault="00734F35">
            <w:pPr>
              <w:ind w:right="-102"/>
              <w:jc w:val="center"/>
              <w:rPr>
                <w:rFonts w:ascii="Calibri" w:eastAsia="Calibri" w:hAnsi="Calibri" w:cs="Calibri"/>
                <w:b/>
                <w:sz w:val="16"/>
                <w:szCs w:val="16"/>
              </w:rPr>
            </w:pPr>
          </w:p>
        </w:tc>
      </w:tr>
      <w:tr w:rsidR="00734F35" w14:paraId="3CDB1322" w14:textId="77777777" w:rsidTr="00391339">
        <w:trPr>
          <w:trHeight w:val="16"/>
        </w:trPr>
        <w:tc>
          <w:tcPr>
            <w:tcW w:w="1635" w:type="dxa"/>
            <w:tcBorders>
              <w:bottom w:val="single" w:sz="4" w:space="0" w:color="000000"/>
            </w:tcBorders>
            <w:shd w:val="clear" w:color="auto" w:fill="FFFFFF"/>
          </w:tcPr>
          <w:p w14:paraId="55138183" w14:textId="77777777" w:rsidR="004949FA" w:rsidRDefault="004949FA">
            <w:pPr>
              <w:rPr>
                <w:rFonts w:ascii="Calibri" w:eastAsia="Calibri" w:hAnsi="Calibri" w:cs="Calibri"/>
                <w:sz w:val="16"/>
                <w:szCs w:val="16"/>
              </w:rPr>
            </w:pPr>
          </w:p>
          <w:p w14:paraId="371C70EF" w14:textId="401086E3" w:rsidR="00734F35" w:rsidRPr="00A2737D" w:rsidRDefault="00E4040A">
            <w:pPr>
              <w:rPr>
                <w:rFonts w:ascii="Calibri" w:eastAsia="Calibri" w:hAnsi="Calibri" w:cs="Calibri"/>
                <w:color w:val="0070C0"/>
                <w:sz w:val="16"/>
                <w:szCs w:val="16"/>
              </w:rPr>
            </w:pPr>
            <w:r w:rsidRPr="005226D4">
              <w:rPr>
                <w:rFonts w:ascii="Calibri" w:eastAsia="Calibri" w:hAnsi="Calibri" w:cs="Calibri"/>
                <w:color w:val="0070C0"/>
                <w:sz w:val="16"/>
                <w:szCs w:val="16"/>
              </w:rPr>
              <w:t xml:space="preserve">Characteristics of Earth’s natural systems </w:t>
            </w:r>
            <w:r>
              <w:rPr>
                <w:rFonts w:ascii="Calibri" w:eastAsia="Calibri" w:hAnsi="Calibri" w:cs="Calibri"/>
                <w:sz w:val="16"/>
                <w:szCs w:val="16"/>
              </w:rPr>
              <w:t xml:space="preserve">and </w:t>
            </w:r>
            <w:r w:rsidRPr="00A2737D">
              <w:rPr>
                <w:rFonts w:ascii="Calibri" w:eastAsia="Calibri" w:hAnsi="Calibri" w:cs="Calibri"/>
                <w:color w:val="0070C0"/>
                <w:sz w:val="16"/>
                <w:szCs w:val="16"/>
              </w:rPr>
              <w:t>factors affecting their functioning</w:t>
            </w:r>
          </w:p>
          <w:p w14:paraId="59255D0F" w14:textId="77777777" w:rsidR="00734F35" w:rsidRPr="00A2737D" w:rsidRDefault="00734F35">
            <w:pPr>
              <w:rPr>
                <w:rFonts w:ascii="Calibri" w:eastAsia="Calibri" w:hAnsi="Calibri" w:cs="Calibri"/>
                <w:color w:val="0070C0"/>
                <w:sz w:val="16"/>
                <w:szCs w:val="16"/>
              </w:rPr>
            </w:pPr>
          </w:p>
          <w:p w14:paraId="096FF94B" w14:textId="77777777" w:rsidR="00734F35" w:rsidRPr="00A2737D" w:rsidRDefault="00E4040A">
            <w:pPr>
              <w:numPr>
                <w:ilvl w:val="0"/>
                <w:numId w:val="28"/>
              </w:numPr>
              <w:ind w:left="450"/>
              <w:rPr>
                <w:rFonts w:ascii="Calibri" w:eastAsia="Calibri" w:hAnsi="Calibri" w:cs="Calibri"/>
                <w:color w:val="0070C0"/>
                <w:sz w:val="16"/>
                <w:szCs w:val="16"/>
              </w:rPr>
            </w:pPr>
            <w:r w:rsidRPr="00A2737D">
              <w:rPr>
                <w:rFonts w:ascii="Calibri" w:eastAsia="Calibri" w:hAnsi="Calibri" w:cs="Calibri"/>
                <w:color w:val="0070C0"/>
                <w:sz w:val="16"/>
                <w:szCs w:val="16"/>
              </w:rPr>
              <w:t>Latitude.</w:t>
            </w:r>
          </w:p>
          <w:p w14:paraId="27BB7ADA" w14:textId="77777777" w:rsidR="00734F35" w:rsidRPr="00A2737D" w:rsidRDefault="00E4040A">
            <w:pPr>
              <w:numPr>
                <w:ilvl w:val="0"/>
                <w:numId w:val="28"/>
              </w:numPr>
              <w:ind w:left="450"/>
              <w:rPr>
                <w:rFonts w:ascii="Calibri" w:eastAsia="Calibri" w:hAnsi="Calibri" w:cs="Calibri"/>
                <w:color w:val="0070C0"/>
                <w:sz w:val="16"/>
                <w:szCs w:val="16"/>
              </w:rPr>
            </w:pPr>
            <w:r w:rsidRPr="00A2737D">
              <w:rPr>
                <w:rFonts w:ascii="Calibri" w:eastAsia="Calibri" w:hAnsi="Calibri" w:cs="Calibri"/>
                <w:color w:val="0070C0"/>
                <w:sz w:val="16"/>
                <w:szCs w:val="16"/>
              </w:rPr>
              <w:t>Seasonality</w:t>
            </w:r>
          </w:p>
          <w:p w14:paraId="5E64D768" w14:textId="77777777" w:rsidR="00734F35" w:rsidRPr="00A2737D" w:rsidRDefault="00E4040A">
            <w:pPr>
              <w:numPr>
                <w:ilvl w:val="0"/>
                <w:numId w:val="28"/>
              </w:numPr>
              <w:ind w:left="450"/>
              <w:rPr>
                <w:rFonts w:ascii="Calibri" w:eastAsia="Calibri" w:hAnsi="Calibri" w:cs="Calibri"/>
                <w:color w:val="0070C0"/>
                <w:sz w:val="16"/>
                <w:szCs w:val="16"/>
              </w:rPr>
            </w:pPr>
            <w:r w:rsidRPr="00A2737D">
              <w:rPr>
                <w:rFonts w:ascii="Calibri" w:eastAsia="Calibri" w:hAnsi="Calibri" w:cs="Calibri"/>
                <w:color w:val="0070C0"/>
                <w:sz w:val="16"/>
                <w:szCs w:val="16"/>
              </w:rPr>
              <w:t>Altitude</w:t>
            </w:r>
          </w:p>
          <w:p w14:paraId="6ED82770" w14:textId="756DD6F7" w:rsidR="00267CDC" w:rsidRDefault="00E4040A" w:rsidP="00267CDC">
            <w:pPr>
              <w:numPr>
                <w:ilvl w:val="0"/>
                <w:numId w:val="28"/>
              </w:numPr>
              <w:ind w:left="450"/>
              <w:rPr>
                <w:rFonts w:ascii="Calibri" w:eastAsia="Calibri" w:hAnsi="Calibri" w:cs="Calibri"/>
                <w:color w:val="0070C0"/>
                <w:sz w:val="16"/>
                <w:szCs w:val="16"/>
              </w:rPr>
            </w:pPr>
            <w:r w:rsidRPr="00A2737D">
              <w:rPr>
                <w:rFonts w:ascii="Calibri" w:eastAsia="Calibri" w:hAnsi="Calibri" w:cs="Calibri"/>
                <w:color w:val="0070C0"/>
                <w:sz w:val="16"/>
                <w:szCs w:val="16"/>
              </w:rPr>
              <w:t>Continentalit</w:t>
            </w:r>
            <w:r w:rsidR="00267CDC">
              <w:rPr>
                <w:rFonts w:ascii="Calibri" w:eastAsia="Calibri" w:hAnsi="Calibri" w:cs="Calibri"/>
                <w:color w:val="0070C0"/>
                <w:sz w:val="16"/>
                <w:szCs w:val="16"/>
              </w:rPr>
              <w:t>y</w:t>
            </w:r>
          </w:p>
          <w:p w14:paraId="70D3B2CC" w14:textId="498783CD" w:rsidR="00267CDC" w:rsidRPr="00267CDC" w:rsidRDefault="00267CDC" w:rsidP="00267CDC">
            <w:pPr>
              <w:numPr>
                <w:ilvl w:val="0"/>
                <w:numId w:val="28"/>
              </w:numPr>
              <w:ind w:left="450"/>
              <w:rPr>
                <w:rFonts w:ascii="Calibri" w:eastAsia="Calibri" w:hAnsi="Calibri" w:cs="Calibri"/>
                <w:color w:val="0070C0"/>
                <w:sz w:val="16"/>
                <w:szCs w:val="16"/>
              </w:rPr>
            </w:pPr>
            <w:r w:rsidRPr="00267CDC">
              <w:rPr>
                <w:rFonts w:ascii="Calibri" w:eastAsia="Calibri" w:hAnsi="Calibri" w:cs="Calibri"/>
                <w:color w:val="0070C0"/>
                <w:sz w:val="16"/>
                <w:szCs w:val="16"/>
              </w:rPr>
              <w:t>Oceanity</w:t>
            </w:r>
          </w:p>
          <w:p w14:paraId="204DB9D5" w14:textId="77777777" w:rsidR="00267CDC" w:rsidRDefault="00267CDC" w:rsidP="00267CDC">
            <w:pPr>
              <w:ind w:right="140"/>
              <w:rPr>
                <w:rFonts w:ascii="Calibri" w:eastAsia="Calibri" w:hAnsi="Calibri" w:cs="Calibri"/>
                <w:i/>
                <w:color w:val="0070C0"/>
                <w:sz w:val="14"/>
                <w:szCs w:val="14"/>
              </w:rPr>
            </w:pPr>
          </w:p>
          <w:p w14:paraId="60CE1A95" w14:textId="77777777" w:rsidR="00267CDC" w:rsidRDefault="00267CDC" w:rsidP="00267CDC">
            <w:pPr>
              <w:ind w:right="140"/>
              <w:rPr>
                <w:rFonts w:ascii="Calibri" w:eastAsia="Calibri" w:hAnsi="Calibri" w:cs="Calibri"/>
                <w:i/>
                <w:color w:val="0070C0"/>
                <w:sz w:val="14"/>
                <w:szCs w:val="14"/>
              </w:rPr>
            </w:pPr>
          </w:p>
          <w:p w14:paraId="409D5F6A" w14:textId="77777777" w:rsidR="00267CDC" w:rsidRDefault="00267CDC" w:rsidP="00267CDC">
            <w:pPr>
              <w:ind w:right="140"/>
              <w:rPr>
                <w:rFonts w:ascii="Calibri" w:eastAsia="Calibri" w:hAnsi="Calibri" w:cs="Calibri"/>
                <w:i/>
                <w:color w:val="0070C0"/>
                <w:sz w:val="14"/>
                <w:szCs w:val="14"/>
              </w:rPr>
            </w:pPr>
          </w:p>
          <w:p w14:paraId="016A8A6F" w14:textId="77777777" w:rsidR="00267CDC" w:rsidRDefault="00267CDC" w:rsidP="00267CDC">
            <w:pPr>
              <w:ind w:right="140"/>
              <w:rPr>
                <w:rFonts w:ascii="Calibri" w:eastAsia="Calibri" w:hAnsi="Calibri" w:cs="Calibri"/>
                <w:i/>
                <w:color w:val="0070C0"/>
                <w:sz w:val="14"/>
                <w:szCs w:val="14"/>
              </w:rPr>
            </w:pPr>
          </w:p>
          <w:p w14:paraId="0A83BEF1" w14:textId="77777777" w:rsidR="00267CDC" w:rsidRDefault="00267CDC" w:rsidP="00267CDC">
            <w:pPr>
              <w:ind w:right="140"/>
              <w:rPr>
                <w:rFonts w:ascii="Calibri" w:eastAsia="Calibri" w:hAnsi="Calibri" w:cs="Calibri"/>
                <w:i/>
                <w:color w:val="0070C0"/>
                <w:sz w:val="14"/>
                <w:szCs w:val="14"/>
              </w:rPr>
            </w:pPr>
          </w:p>
          <w:p w14:paraId="29DA1965" w14:textId="25E0F882" w:rsidR="00734F35" w:rsidRPr="00930F02" w:rsidRDefault="00734F35" w:rsidP="00930F02">
            <w:pPr>
              <w:ind w:right="140"/>
              <w:rPr>
                <w:rFonts w:ascii="Calibri" w:eastAsia="Calibri" w:hAnsi="Calibri" w:cs="Calibri"/>
                <w:sz w:val="16"/>
                <w:szCs w:val="16"/>
              </w:rPr>
            </w:pPr>
          </w:p>
        </w:tc>
        <w:tc>
          <w:tcPr>
            <w:tcW w:w="1673" w:type="dxa"/>
            <w:shd w:val="clear" w:color="auto" w:fill="FFFFFF"/>
          </w:tcPr>
          <w:p w14:paraId="3D59BBDC" w14:textId="77777777" w:rsidR="004949FA" w:rsidRDefault="004949FA">
            <w:pPr>
              <w:rPr>
                <w:rFonts w:ascii="Calibri" w:eastAsia="Calibri" w:hAnsi="Calibri" w:cs="Calibri"/>
                <w:b/>
                <w:sz w:val="16"/>
                <w:szCs w:val="16"/>
              </w:rPr>
            </w:pPr>
          </w:p>
          <w:p w14:paraId="2F0D07CB" w14:textId="685C70A1" w:rsidR="00734F35" w:rsidRDefault="00E4040A">
            <w:pPr>
              <w:rPr>
                <w:rFonts w:ascii="Calibri" w:eastAsia="Calibri" w:hAnsi="Calibri" w:cs="Calibri"/>
                <w:sz w:val="16"/>
                <w:szCs w:val="16"/>
              </w:rPr>
            </w:pPr>
            <w:r>
              <w:rPr>
                <w:rFonts w:ascii="Calibri" w:eastAsia="Calibri" w:hAnsi="Calibri" w:cs="Calibri"/>
                <w:b/>
                <w:sz w:val="16"/>
                <w:szCs w:val="16"/>
              </w:rPr>
              <w:t xml:space="preserve">GE-11-02 </w:t>
            </w:r>
            <w:r>
              <w:rPr>
                <w:rFonts w:ascii="Calibri" w:eastAsia="Calibri" w:hAnsi="Calibri" w:cs="Calibri"/>
                <w:sz w:val="16"/>
                <w:szCs w:val="16"/>
              </w:rPr>
              <w:t>explains geographical processes and influences, at a range of scales, that form and transform places and environments</w:t>
            </w:r>
          </w:p>
          <w:p w14:paraId="21F0B0E5" w14:textId="77777777" w:rsidR="00734F35" w:rsidRDefault="00734F35">
            <w:pPr>
              <w:rPr>
                <w:rFonts w:ascii="Calibri" w:eastAsia="Calibri" w:hAnsi="Calibri" w:cs="Calibri"/>
                <w:sz w:val="16"/>
                <w:szCs w:val="16"/>
              </w:rPr>
            </w:pPr>
          </w:p>
          <w:p w14:paraId="1C26EFD6" w14:textId="77777777" w:rsidR="009A5D81" w:rsidRDefault="009A5D81" w:rsidP="005226D4">
            <w:pPr>
              <w:ind w:right="140"/>
              <w:rPr>
                <w:rFonts w:ascii="Calibri" w:eastAsia="Calibri" w:hAnsi="Calibri" w:cs="Calibri"/>
                <w:i/>
                <w:sz w:val="14"/>
                <w:szCs w:val="14"/>
              </w:rPr>
            </w:pPr>
          </w:p>
          <w:p w14:paraId="35BFA800" w14:textId="77777777" w:rsidR="00882870" w:rsidRDefault="00882870" w:rsidP="005226D4">
            <w:pPr>
              <w:ind w:right="140"/>
              <w:rPr>
                <w:rFonts w:ascii="Calibri" w:eastAsia="Calibri" w:hAnsi="Calibri" w:cs="Calibri"/>
                <w:i/>
                <w:sz w:val="14"/>
                <w:szCs w:val="14"/>
              </w:rPr>
            </w:pPr>
          </w:p>
          <w:p w14:paraId="62937B23" w14:textId="77777777" w:rsidR="00882870" w:rsidRDefault="00882870" w:rsidP="005226D4">
            <w:pPr>
              <w:ind w:right="140"/>
              <w:rPr>
                <w:rFonts w:ascii="Calibri" w:eastAsia="Calibri" w:hAnsi="Calibri" w:cs="Calibri"/>
                <w:i/>
                <w:sz w:val="14"/>
                <w:szCs w:val="14"/>
              </w:rPr>
            </w:pPr>
          </w:p>
          <w:p w14:paraId="2EB6CF0D" w14:textId="77777777" w:rsidR="00882870" w:rsidRDefault="00882870" w:rsidP="005226D4">
            <w:pPr>
              <w:ind w:right="140"/>
              <w:rPr>
                <w:rFonts w:ascii="Calibri" w:eastAsia="Calibri" w:hAnsi="Calibri" w:cs="Calibri"/>
                <w:i/>
                <w:sz w:val="14"/>
                <w:szCs w:val="14"/>
              </w:rPr>
            </w:pPr>
          </w:p>
          <w:p w14:paraId="338872A1" w14:textId="77777777" w:rsidR="00882870" w:rsidRDefault="00882870" w:rsidP="005226D4">
            <w:pPr>
              <w:ind w:right="140"/>
              <w:rPr>
                <w:rFonts w:ascii="Calibri" w:eastAsia="Calibri" w:hAnsi="Calibri" w:cs="Calibri"/>
                <w:i/>
                <w:sz w:val="14"/>
                <w:szCs w:val="14"/>
              </w:rPr>
            </w:pPr>
          </w:p>
          <w:p w14:paraId="3282D81F" w14:textId="77777777" w:rsidR="00882870" w:rsidRDefault="00882870" w:rsidP="005226D4">
            <w:pPr>
              <w:ind w:right="140"/>
              <w:rPr>
                <w:rFonts w:ascii="Calibri" w:eastAsia="Calibri" w:hAnsi="Calibri" w:cs="Calibri"/>
                <w:i/>
                <w:sz w:val="14"/>
                <w:szCs w:val="14"/>
              </w:rPr>
            </w:pPr>
          </w:p>
          <w:p w14:paraId="74932571" w14:textId="77777777" w:rsidR="00882870" w:rsidRDefault="00882870" w:rsidP="005226D4">
            <w:pPr>
              <w:ind w:right="140"/>
              <w:rPr>
                <w:rFonts w:ascii="Calibri" w:eastAsia="Calibri" w:hAnsi="Calibri" w:cs="Calibri"/>
                <w:i/>
                <w:sz w:val="14"/>
                <w:szCs w:val="14"/>
              </w:rPr>
            </w:pPr>
          </w:p>
          <w:p w14:paraId="2830130E" w14:textId="77777777" w:rsidR="00882870" w:rsidRDefault="00882870" w:rsidP="005226D4">
            <w:pPr>
              <w:ind w:right="140"/>
              <w:rPr>
                <w:rFonts w:ascii="Calibri" w:eastAsia="Calibri" w:hAnsi="Calibri" w:cs="Calibri"/>
                <w:i/>
                <w:sz w:val="14"/>
                <w:szCs w:val="14"/>
              </w:rPr>
            </w:pPr>
          </w:p>
          <w:p w14:paraId="5F44D6CC" w14:textId="77777777" w:rsidR="00882870" w:rsidRDefault="00882870" w:rsidP="005226D4">
            <w:pPr>
              <w:ind w:right="140"/>
              <w:rPr>
                <w:rFonts w:ascii="Calibri" w:eastAsia="Calibri" w:hAnsi="Calibri" w:cs="Calibri"/>
                <w:i/>
                <w:sz w:val="14"/>
                <w:szCs w:val="14"/>
              </w:rPr>
            </w:pPr>
          </w:p>
          <w:p w14:paraId="34C3825F" w14:textId="77777777" w:rsidR="00882870" w:rsidRDefault="00882870" w:rsidP="005226D4">
            <w:pPr>
              <w:ind w:right="140"/>
              <w:rPr>
                <w:rFonts w:ascii="Calibri" w:eastAsia="Calibri" w:hAnsi="Calibri" w:cs="Calibri"/>
                <w:b/>
                <w:sz w:val="16"/>
                <w:szCs w:val="16"/>
              </w:rPr>
            </w:pPr>
          </w:p>
          <w:p w14:paraId="7063645C" w14:textId="77777777" w:rsidR="003C2598" w:rsidRDefault="003C2598" w:rsidP="005226D4">
            <w:pPr>
              <w:ind w:right="140"/>
              <w:rPr>
                <w:rFonts w:ascii="Calibri" w:eastAsia="Calibri" w:hAnsi="Calibri" w:cs="Calibri"/>
                <w:i/>
                <w:sz w:val="14"/>
                <w:szCs w:val="14"/>
              </w:rPr>
            </w:pPr>
          </w:p>
          <w:p w14:paraId="1D7818E6" w14:textId="77777777" w:rsidR="00734F35" w:rsidRDefault="00734F35">
            <w:pPr>
              <w:ind w:left="720" w:right="140"/>
              <w:rPr>
                <w:rFonts w:ascii="Calibri" w:eastAsia="Calibri" w:hAnsi="Calibri" w:cs="Calibri"/>
                <w:i/>
                <w:sz w:val="14"/>
                <w:szCs w:val="14"/>
              </w:rPr>
            </w:pPr>
          </w:p>
          <w:p w14:paraId="1EB401E2" w14:textId="77777777" w:rsidR="00882870" w:rsidRDefault="00882870">
            <w:pPr>
              <w:ind w:left="720" w:right="140"/>
              <w:rPr>
                <w:rFonts w:ascii="Calibri" w:eastAsia="Calibri" w:hAnsi="Calibri" w:cs="Calibri"/>
                <w:i/>
                <w:sz w:val="14"/>
                <w:szCs w:val="14"/>
              </w:rPr>
            </w:pPr>
          </w:p>
          <w:p w14:paraId="3A0B8A54" w14:textId="77777777" w:rsidR="003C2598" w:rsidRPr="003C2598" w:rsidRDefault="003C2598" w:rsidP="003C2598">
            <w:pPr>
              <w:rPr>
                <w:rFonts w:ascii="Calibri" w:eastAsia="Calibri" w:hAnsi="Calibri" w:cs="Calibri"/>
                <w:sz w:val="14"/>
                <w:szCs w:val="14"/>
              </w:rPr>
            </w:pPr>
          </w:p>
          <w:p w14:paraId="4850FA13" w14:textId="77777777" w:rsidR="003C2598" w:rsidRPr="003C2598" w:rsidRDefault="003C2598" w:rsidP="003C2598">
            <w:pPr>
              <w:rPr>
                <w:rFonts w:ascii="Calibri" w:eastAsia="Calibri" w:hAnsi="Calibri" w:cs="Calibri"/>
                <w:sz w:val="14"/>
                <w:szCs w:val="14"/>
              </w:rPr>
            </w:pPr>
          </w:p>
          <w:p w14:paraId="3864BD65" w14:textId="77777777" w:rsidR="00882870" w:rsidRDefault="00882870" w:rsidP="00882870">
            <w:pPr>
              <w:ind w:right="140"/>
              <w:rPr>
                <w:rFonts w:ascii="Calibri" w:eastAsia="Calibri" w:hAnsi="Calibri" w:cs="Calibri"/>
                <w:sz w:val="16"/>
                <w:szCs w:val="16"/>
              </w:rPr>
            </w:pPr>
            <w:r>
              <w:rPr>
                <w:rFonts w:ascii="Calibri" w:eastAsia="Calibri" w:hAnsi="Calibri" w:cs="Calibri"/>
                <w:b/>
                <w:sz w:val="16"/>
                <w:szCs w:val="16"/>
              </w:rPr>
              <w:t xml:space="preserve">GE-11-09 </w:t>
            </w:r>
            <w:r>
              <w:rPr>
                <w:rFonts w:ascii="Calibri" w:eastAsia="Calibri" w:hAnsi="Calibri" w:cs="Calibri"/>
                <w:sz w:val="16"/>
                <w:szCs w:val="16"/>
              </w:rPr>
              <w:t>communicates and applies geographical understanding, using geographical knowledge, concepts, terms and tools, in appropriate forms</w:t>
            </w:r>
          </w:p>
          <w:p w14:paraId="33D71613" w14:textId="77777777" w:rsidR="003C2598" w:rsidRPr="003C2598" w:rsidRDefault="003C2598" w:rsidP="003C2598">
            <w:pPr>
              <w:rPr>
                <w:rFonts w:ascii="Calibri" w:eastAsia="Calibri" w:hAnsi="Calibri" w:cs="Calibri"/>
                <w:sz w:val="14"/>
                <w:szCs w:val="14"/>
              </w:rPr>
            </w:pPr>
          </w:p>
        </w:tc>
        <w:tc>
          <w:tcPr>
            <w:tcW w:w="9772" w:type="dxa"/>
            <w:gridSpan w:val="3"/>
            <w:shd w:val="clear" w:color="auto" w:fill="FFFFFF"/>
          </w:tcPr>
          <w:p w14:paraId="3904173E" w14:textId="214E9DBD" w:rsidR="004949FA" w:rsidRPr="00DB0F7E" w:rsidRDefault="004949FA" w:rsidP="007A6E4A">
            <w:pPr>
              <w:numPr>
                <w:ilvl w:val="0"/>
                <w:numId w:val="37"/>
              </w:numPr>
              <w:spacing w:line="360" w:lineRule="auto"/>
              <w:rPr>
                <w:rFonts w:asciiTheme="majorHAnsi" w:hAnsiTheme="majorHAnsi" w:cstheme="majorHAnsi"/>
                <w:i/>
                <w:iCs/>
                <w:color w:val="000000"/>
                <w:sz w:val="20"/>
                <w:szCs w:val="20"/>
              </w:rPr>
            </w:pPr>
            <w:r w:rsidRPr="00DB0F7E">
              <w:rPr>
                <w:rFonts w:asciiTheme="majorHAnsi" w:hAnsiTheme="majorHAnsi" w:cstheme="majorHAnsi"/>
                <w:i/>
                <w:iCs/>
                <w:color w:val="000000"/>
                <w:sz w:val="20"/>
                <w:szCs w:val="20"/>
              </w:rPr>
              <w:t>What are Earth</w:t>
            </w:r>
            <w:r w:rsidR="00DB0F7E" w:rsidRPr="00DB0F7E">
              <w:rPr>
                <w:rFonts w:asciiTheme="majorHAnsi" w:hAnsiTheme="majorHAnsi" w:cstheme="majorHAnsi"/>
                <w:i/>
                <w:iCs/>
                <w:color w:val="000000"/>
                <w:sz w:val="20"/>
                <w:szCs w:val="20"/>
              </w:rPr>
              <w:t>’</w:t>
            </w:r>
            <w:r w:rsidRPr="00DB0F7E">
              <w:rPr>
                <w:rFonts w:asciiTheme="majorHAnsi" w:hAnsiTheme="majorHAnsi" w:cstheme="majorHAnsi"/>
                <w:i/>
                <w:iCs/>
                <w:color w:val="000000"/>
                <w:sz w:val="20"/>
                <w:szCs w:val="20"/>
              </w:rPr>
              <w:t>s Natural Systems?</w:t>
            </w:r>
          </w:p>
          <w:p w14:paraId="7135F007" w14:textId="07D53C13" w:rsidR="005226D4" w:rsidRPr="00DB0F7E" w:rsidRDefault="005226D4" w:rsidP="007A6E4A">
            <w:pPr>
              <w:numPr>
                <w:ilvl w:val="0"/>
                <w:numId w:val="37"/>
              </w:numPr>
              <w:spacing w:line="360" w:lineRule="auto"/>
              <w:rPr>
                <w:rFonts w:asciiTheme="majorHAnsi" w:hAnsiTheme="majorHAnsi" w:cstheme="majorHAnsi"/>
                <w:i/>
                <w:iCs/>
                <w:color w:val="000000"/>
                <w:sz w:val="20"/>
                <w:szCs w:val="20"/>
              </w:rPr>
            </w:pPr>
            <w:r w:rsidRPr="00DB0F7E">
              <w:rPr>
                <w:rFonts w:asciiTheme="majorHAnsi" w:hAnsiTheme="majorHAnsi" w:cstheme="majorHAnsi"/>
                <w:i/>
                <w:iCs/>
                <w:color w:val="000000"/>
                <w:sz w:val="20"/>
                <w:szCs w:val="20"/>
              </w:rPr>
              <w:t>Why study the Cryosphere?</w:t>
            </w:r>
          </w:p>
          <w:p w14:paraId="2C47757A" w14:textId="489B4844" w:rsidR="006C0DA7" w:rsidRPr="00A2737D" w:rsidRDefault="00E4040A">
            <w:pPr>
              <w:ind w:right="-102"/>
              <w:rPr>
                <w:rFonts w:ascii="Calibri" w:eastAsia="Calibri" w:hAnsi="Calibri" w:cs="Calibri"/>
                <w:sz w:val="20"/>
                <w:szCs w:val="20"/>
              </w:rPr>
            </w:pPr>
            <w:r w:rsidRPr="00A2737D">
              <w:rPr>
                <w:rFonts w:ascii="Calibri" w:eastAsia="Calibri" w:hAnsi="Calibri" w:cs="Calibri"/>
                <w:sz w:val="20"/>
                <w:szCs w:val="20"/>
              </w:rPr>
              <w:t xml:space="preserve">Students </w:t>
            </w:r>
            <w:r w:rsidR="00A2737D">
              <w:rPr>
                <w:rFonts w:ascii="Calibri" w:eastAsia="Calibri" w:hAnsi="Calibri" w:cs="Calibri"/>
                <w:sz w:val="20"/>
                <w:szCs w:val="20"/>
              </w:rPr>
              <w:t>work in groups</w:t>
            </w:r>
            <w:r w:rsidR="004739F6">
              <w:rPr>
                <w:rFonts w:ascii="Calibri" w:eastAsia="Calibri" w:hAnsi="Calibri" w:cs="Calibri"/>
                <w:sz w:val="20"/>
                <w:szCs w:val="20"/>
              </w:rPr>
              <w:t>. T</w:t>
            </w:r>
            <w:r w:rsidR="004949FA">
              <w:rPr>
                <w:rFonts w:ascii="Calibri" w:eastAsia="Calibri" w:hAnsi="Calibri" w:cs="Calibri"/>
                <w:sz w:val="20"/>
                <w:szCs w:val="20"/>
              </w:rPr>
              <w:t>hey</w:t>
            </w:r>
          </w:p>
          <w:p w14:paraId="2FDE54CB" w14:textId="7D11B6D2" w:rsidR="00A72EF1" w:rsidRDefault="00E4040A" w:rsidP="006C0DA7">
            <w:pPr>
              <w:pStyle w:val="ListParagraph"/>
              <w:numPr>
                <w:ilvl w:val="0"/>
                <w:numId w:val="28"/>
              </w:numPr>
              <w:ind w:right="-102"/>
              <w:rPr>
                <w:rFonts w:asciiTheme="majorHAnsi" w:eastAsia="Calibri" w:hAnsiTheme="majorHAnsi" w:cstheme="majorHAnsi"/>
                <w:sz w:val="20"/>
                <w:szCs w:val="20"/>
              </w:rPr>
            </w:pPr>
            <w:r w:rsidRPr="00A2737D">
              <w:rPr>
                <w:rFonts w:ascii="Calibri" w:eastAsia="Calibri" w:hAnsi="Calibri" w:cs="Calibri"/>
                <w:sz w:val="20"/>
                <w:szCs w:val="20"/>
              </w:rPr>
              <w:t xml:space="preserve">use </w:t>
            </w:r>
            <w:r w:rsidRPr="00FE4A81">
              <w:rPr>
                <w:rFonts w:asciiTheme="majorHAnsi" w:hAnsiTheme="majorHAnsi" w:cstheme="majorHAnsi"/>
                <w:i/>
                <w:iCs/>
                <w:color w:val="FF0000"/>
                <w:sz w:val="20"/>
                <w:szCs w:val="20"/>
              </w:rPr>
              <w:t xml:space="preserve">Visualise This 1: Earth’s </w:t>
            </w:r>
            <w:r w:rsidR="00A2737D" w:rsidRPr="00FE4A81">
              <w:rPr>
                <w:rFonts w:asciiTheme="majorHAnsi" w:hAnsiTheme="majorHAnsi" w:cstheme="majorHAnsi"/>
                <w:i/>
                <w:iCs/>
                <w:color w:val="FF0000"/>
                <w:sz w:val="20"/>
                <w:szCs w:val="20"/>
              </w:rPr>
              <w:t>N</w:t>
            </w:r>
            <w:r w:rsidRPr="00FE4A81">
              <w:rPr>
                <w:rFonts w:asciiTheme="majorHAnsi" w:hAnsiTheme="majorHAnsi" w:cstheme="majorHAnsi"/>
                <w:i/>
                <w:iCs/>
                <w:color w:val="FF0000"/>
                <w:sz w:val="20"/>
                <w:szCs w:val="20"/>
              </w:rPr>
              <w:t xml:space="preserve">atural </w:t>
            </w:r>
            <w:r w:rsidR="00A2737D" w:rsidRPr="00FE4A81">
              <w:rPr>
                <w:rFonts w:asciiTheme="majorHAnsi" w:hAnsiTheme="majorHAnsi" w:cstheme="majorHAnsi"/>
                <w:i/>
                <w:iCs/>
                <w:color w:val="FF0000"/>
                <w:sz w:val="20"/>
                <w:szCs w:val="20"/>
              </w:rPr>
              <w:t>S</w:t>
            </w:r>
            <w:r w:rsidRPr="00FE4A81">
              <w:rPr>
                <w:rFonts w:asciiTheme="majorHAnsi" w:hAnsiTheme="majorHAnsi" w:cstheme="majorHAnsi"/>
                <w:i/>
                <w:iCs/>
                <w:color w:val="FF0000"/>
                <w:sz w:val="20"/>
                <w:szCs w:val="20"/>
              </w:rPr>
              <w:t>ystems</w:t>
            </w:r>
            <w:r w:rsidRPr="00FE4A81">
              <w:rPr>
                <w:rFonts w:asciiTheme="majorHAnsi" w:eastAsia="Calibri" w:hAnsiTheme="majorHAnsi" w:cstheme="majorHAnsi"/>
                <w:i/>
                <w:iCs/>
                <w:color w:val="FF0000"/>
                <w:sz w:val="20"/>
                <w:szCs w:val="20"/>
                <w:shd w:val="clear" w:color="auto" w:fill="FFF2CC"/>
              </w:rPr>
              <w:t xml:space="preserve"> </w:t>
            </w:r>
            <w:r w:rsidR="00882870" w:rsidRPr="00FE4A81">
              <w:rPr>
                <w:rFonts w:ascii="Calibri" w:eastAsia="Calibri" w:hAnsi="Calibri" w:cs="Calibri"/>
                <w:i/>
                <w:iCs/>
                <w:color w:val="FF0000"/>
                <w:sz w:val="20"/>
                <w:szCs w:val="20"/>
              </w:rPr>
              <w:t>Source 1.1</w:t>
            </w:r>
            <w:r w:rsidR="00882870" w:rsidRPr="00A2737D">
              <w:rPr>
                <w:rFonts w:asciiTheme="majorHAnsi" w:eastAsia="Calibri" w:hAnsiTheme="majorHAnsi" w:cstheme="majorHAnsi"/>
                <w:sz w:val="20"/>
                <w:szCs w:val="20"/>
              </w:rPr>
              <w:t xml:space="preserve"> </w:t>
            </w:r>
            <w:r w:rsidRPr="00A2737D">
              <w:rPr>
                <w:rFonts w:asciiTheme="majorHAnsi" w:eastAsia="Calibri" w:hAnsiTheme="majorHAnsi" w:cstheme="majorHAnsi"/>
                <w:sz w:val="20"/>
                <w:szCs w:val="20"/>
              </w:rPr>
              <w:t xml:space="preserve">to </w:t>
            </w:r>
            <w:r w:rsidR="004949FA">
              <w:rPr>
                <w:rFonts w:asciiTheme="majorHAnsi" w:eastAsia="Calibri" w:hAnsiTheme="majorHAnsi" w:cstheme="majorHAnsi"/>
                <w:sz w:val="20"/>
                <w:szCs w:val="20"/>
              </w:rPr>
              <w:t xml:space="preserve">identify </w:t>
            </w:r>
            <w:r w:rsidR="00391339" w:rsidRPr="00E97ACC">
              <w:rPr>
                <w:rFonts w:asciiTheme="majorHAnsi" w:eastAsia="Calibri" w:hAnsiTheme="majorHAnsi" w:cstheme="majorHAnsi"/>
                <w:sz w:val="20"/>
                <w:szCs w:val="20"/>
              </w:rPr>
              <w:t xml:space="preserve">natural </w:t>
            </w:r>
            <w:r w:rsidR="004949FA" w:rsidRPr="00E97ACC">
              <w:rPr>
                <w:rFonts w:asciiTheme="majorHAnsi" w:eastAsia="Calibri" w:hAnsiTheme="majorHAnsi" w:cstheme="majorHAnsi"/>
                <w:sz w:val="20"/>
                <w:szCs w:val="20"/>
              </w:rPr>
              <w:t>systems</w:t>
            </w:r>
          </w:p>
          <w:p w14:paraId="3DE6C45A" w14:textId="45222719" w:rsidR="004739F6" w:rsidRDefault="00A95827" w:rsidP="004739F6">
            <w:pPr>
              <w:pStyle w:val="ListParagraph"/>
              <w:numPr>
                <w:ilvl w:val="0"/>
                <w:numId w:val="28"/>
              </w:numPr>
              <w:ind w:right="-102"/>
              <w:rPr>
                <w:rFonts w:ascii="Calibri" w:eastAsia="Calibri" w:hAnsi="Calibri" w:cs="Calibri"/>
                <w:sz w:val="20"/>
                <w:szCs w:val="20"/>
              </w:rPr>
            </w:pPr>
            <w:r w:rsidRPr="00A2737D">
              <w:rPr>
                <w:rFonts w:ascii="Calibri" w:eastAsia="Calibri" w:hAnsi="Calibri" w:cs="Calibri"/>
                <w:sz w:val="20"/>
                <w:szCs w:val="20"/>
              </w:rPr>
              <w:t xml:space="preserve">read the Chapter 2 </w:t>
            </w:r>
            <w:r w:rsidR="004739F6">
              <w:rPr>
                <w:rFonts w:ascii="Calibri" w:eastAsia="Calibri" w:hAnsi="Calibri" w:cs="Calibri"/>
                <w:sz w:val="20"/>
                <w:szCs w:val="20"/>
              </w:rPr>
              <w:t xml:space="preserve">Cryosphere </w:t>
            </w:r>
            <w:r w:rsidRPr="00A2737D">
              <w:rPr>
                <w:rFonts w:ascii="Calibri" w:eastAsia="Calibri" w:hAnsi="Calibri" w:cs="Calibri"/>
                <w:sz w:val="20"/>
                <w:szCs w:val="20"/>
              </w:rPr>
              <w:t>opening page</w:t>
            </w:r>
            <w:r w:rsidR="00991249">
              <w:rPr>
                <w:rFonts w:ascii="Calibri" w:eastAsia="Calibri" w:hAnsi="Calibri" w:cs="Calibri"/>
                <w:sz w:val="20"/>
                <w:szCs w:val="20"/>
              </w:rPr>
              <w:t xml:space="preserve"> to identify </w:t>
            </w:r>
            <w:hyperlink r:id="rId19" w:history="1">
              <w:r w:rsidR="00991249" w:rsidRPr="00E97ACC">
                <w:rPr>
                  <w:rStyle w:val="Hyperlink"/>
                  <w:rFonts w:ascii="Calibri" w:eastAsia="Calibri" w:hAnsi="Calibri" w:cs="Calibri"/>
                  <w:sz w:val="20"/>
                  <w:szCs w:val="20"/>
                </w:rPr>
                <w:t>the importance of the cryosphere</w:t>
              </w:r>
            </w:hyperlink>
            <w:r w:rsidR="00991249">
              <w:rPr>
                <w:rFonts w:ascii="Calibri" w:eastAsia="Calibri" w:hAnsi="Calibri" w:cs="Calibri"/>
                <w:sz w:val="20"/>
                <w:szCs w:val="20"/>
              </w:rPr>
              <w:t xml:space="preserve"> </w:t>
            </w:r>
          </w:p>
          <w:p w14:paraId="2A54807A" w14:textId="133AC879" w:rsidR="007A6E4A" w:rsidRPr="004739F6" w:rsidRDefault="004739F6" w:rsidP="004739F6">
            <w:pPr>
              <w:pStyle w:val="ListParagraph"/>
              <w:numPr>
                <w:ilvl w:val="0"/>
                <w:numId w:val="28"/>
              </w:numPr>
              <w:ind w:right="-102"/>
              <w:rPr>
                <w:rFonts w:ascii="Calibri" w:eastAsia="Calibri" w:hAnsi="Calibri" w:cs="Calibri"/>
                <w:sz w:val="20"/>
                <w:szCs w:val="20"/>
              </w:rPr>
            </w:pPr>
            <w:r>
              <w:rPr>
                <w:rFonts w:asciiTheme="majorHAnsi" w:eastAsia="Calibri" w:hAnsiTheme="majorHAnsi" w:cstheme="majorHAnsi"/>
                <w:sz w:val="20"/>
                <w:szCs w:val="20"/>
              </w:rPr>
              <w:t>U</w:t>
            </w:r>
            <w:r w:rsidR="006C0DA7" w:rsidRPr="004739F6">
              <w:rPr>
                <w:rFonts w:asciiTheme="majorHAnsi" w:eastAsia="Calibri" w:hAnsiTheme="majorHAnsi" w:cstheme="majorHAnsi"/>
                <w:sz w:val="20"/>
                <w:szCs w:val="20"/>
              </w:rPr>
              <w:t xml:space="preserve">se </w:t>
            </w:r>
            <w:r w:rsidRPr="00FE4A81">
              <w:rPr>
                <w:rFonts w:asciiTheme="majorHAnsi" w:eastAsia="Calibri" w:hAnsiTheme="majorHAnsi" w:cstheme="majorHAnsi"/>
                <w:i/>
                <w:iCs/>
                <w:color w:val="FF0000"/>
                <w:sz w:val="20"/>
                <w:szCs w:val="20"/>
              </w:rPr>
              <w:t xml:space="preserve">Visualise This 1 </w:t>
            </w:r>
            <w:r w:rsidR="006C0DA7" w:rsidRPr="00FE4A81">
              <w:rPr>
                <w:rFonts w:asciiTheme="majorHAnsi" w:eastAsia="Calibri" w:hAnsiTheme="majorHAnsi" w:cstheme="majorHAnsi"/>
                <w:i/>
                <w:iCs/>
                <w:color w:val="FF0000"/>
                <w:sz w:val="20"/>
                <w:szCs w:val="20"/>
              </w:rPr>
              <w:t>Source 1.2</w:t>
            </w:r>
            <w:r w:rsidR="006C0DA7" w:rsidRPr="00FE4A81">
              <w:rPr>
                <w:rFonts w:asciiTheme="majorHAnsi" w:eastAsia="Calibri" w:hAnsiTheme="majorHAnsi" w:cstheme="majorHAnsi"/>
                <w:color w:val="FF0000"/>
                <w:sz w:val="20"/>
                <w:szCs w:val="20"/>
              </w:rPr>
              <w:t xml:space="preserve"> </w:t>
            </w:r>
            <w:r w:rsidR="006C0DA7" w:rsidRPr="004739F6">
              <w:rPr>
                <w:rFonts w:asciiTheme="majorHAnsi" w:eastAsia="Calibri" w:hAnsiTheme="majorHAnsi" w:cstheme="majorHAnsi"/>
                <w:sz w:val="20"/>
                <w:szCs w:val="20"/>
              </w:rPr>
              <w:t xml:space="preserve">to </w:t>
            </w:r>
            <w:r w:rsidR="004949FA" w:rsidRPr="004739F6">
              <w:rPr>
                <w:rFonts w:ascii="Calibri" w:eastAsia="Calibri" w:hAnsi="Calibri" w:cs="Calibri"/>
                <w:sz w:val="20"/>
                <w:szCs w:val="20"/>
              </w:rPr>
              <w:t xml:space="preserve">discuss </w:t>
            </w:r>
            <w:r w:rsidR="00882870">
              <w:rPr>
                <w:rFonts w:ascii="Calibri" w:eastAsia="Calibri" w:hAnsi="Calibri" w:cs="Calibri"/>
                <w:sz w:val="20"/>
                <w:szCs w:val="20"/>
              </w:rPr>
              <w:t xml:space="preserve">interactions between </w:t>
            </w:r>
            <w:r w:rsidR="004949FA" w:rsidRPr="004739F6">
              <w:rPr>
                <w:rFonts w:ascii="Calibri" w:eastAsia="Calibri" w:hAnsi="Calibri" w:cs="Calibri"/>
                <w:sz w:val="20"/>
                <w:szCs w:val="20"/>
              </w:rPr>
              <w:t xml:space="preserve">Earth’s </w:t>
            </w:r>
            <w:r w:rsidR="00882870">
              <w:rPr>
                <w:rFonts w:ascii="Calibri" w:eastAsia="Calibri" w:hAnsi="Calibri" w:cs="Calibri"/>
                <w:sz w:val="20"/>
                <w:szCs w:val="20"/>
              </w:rPr>
              <w:t xml:space="preserve">natural </w:t>
            </w:r>
            <w:r w:rsidR="004949FA" w:rsidRPr="004739F6">
              <w:rPr>
                <w:rFonts w:ascii="Calibri" w:eastAsia="Calibri" w:hAnsi="Calibri" w:cs="Calibri"/>
                <w:sz w:val="20"/>
                <w:szCs w:val="20"/>
              </w:rPr>
              <w:t xml:space="preserve">systems. </w:t>
            </w:r>
          </w:p>
          <w:p w14:paraId="633C5AB4" w14:textId="221D0495" w:rsidR="00A72EF1" w:rsidRPr="004739F6" w:rsidRDefault="005226D4" w:rsidP="004739F6">
            <w:pPr>
              <w:pStyle w:val="ListParagraph"/>
              <w:numPr>
                <w:ilvl w:val="0"/>
                <w:numId w:val="28"/>
              </w:numPr>
              <w:ind w:right="-102"/>
              <w:rPr>
                <w:rFonts w:ascii="Calibri" w:eastAsia="Calibri" w:hAnsi="Calibri" w:cs="Calibri"/>
                <w:sz w:val="20"/>
                <w:szCs w:val="20"/>
              </w:rPr>
            </w:pPr>
            <w:r>
              <w:rPr>
                <w:rFonts w:ascii="Calibri" w:eastAsia="Calibri" w:hAnsi="Calibri" w:cs="Calibri"/>
                <w:sz w:val="20"/>
                <w:szCs w:val="20"/>
              </w:rPr>
              <w:t xml:space="preserve">Use </w:t>
            </w:r>
            <w:r w:rsidR="004739F6" w:rsidRPr="00FE4A81">
              <w:rPr>
                <w:rFonts w:ascii="Calibri" w:eastAsia="Calibri" w:hAnsi="Calibri" w:cs="Calibri"/>
                <w:i/>
                <w:iCs/>
                <w:color w:val="FF0000"/>
                <w:sz w:val="20"/>
                <w:szCs w:val="20"/>
              </w:rPr>
              <w:t xml:space="preserve">Visualise This 1 </w:t>
            </w:r>
            <w:r w:rsidRPr="00FE4A81">
              <w:rPr>
                <w:rFonts w:ascii="Calibri" w:eastAsia="Calibri" w:hAnsi="Calibri" w:cs="Calibri"/>
                <w:i/>
                <w:iCs/>
                <w:color w:val="FF0000"/>
                <w:sz w:val="20"/>
                <w:szCs w:val="20"/>
              </w:rPr>
              <w:t>Figure 1.3</w:t>
            </w:r>
            <w:r w:rsidRPr="00FE4A81">
              <w:rPr>
                <w:rFonts w:ascii="Calibri" w:eastAsia="Calibri" w:hAnsi="Calibri" w:cs="Calibri"/>
                <w:color w:val="FF0000"/>
                <w:sz w:val="20"/>
                <w:szCs w:val="20"/>
              </w:rPr>
              <w:t xml:space="preserve"> </w:t>
            </w:r>
            <w:r>
              <w:rPr>
                <w:rFonts w:ascii="Calibri" w:eastAsia="Calibri" w:hAnsi="Calibri" w:cs="Calibri"/>
                <w:sz w:val="20"/>
                <w:szCs w:val="20"/>
              </w:rPr>
              <w:t xml:space="preserve">to </w:t>
            </w:r>
            <w:r w:rsidRPr="004739F6">
              <w:rPr>
                <w:rFonts w:ascii="Calibri" w:eastAsia="Calibri" w:hAnsi="Calibri" w:cs="Calibri"/>
                <w:sz w:val="20"/>
                <w:szCs w:val="20"/>
              </w:rPr>
              <w:t>identify links between Earth’s Natural Systems and a habitable planet.</w:t>
            </w:r>
          </w:p>
          <w:p w14:paraId="52A3DA02" w14:textId="1675A7F1" w:rsidR="004739F6" w:rsidRDefault="004739F6" w:rsidP="004739F6">
            <w:pPr>
              <w:pStyle w:val="ListParagraph"/>
              <w:numPr>
                <w:ilvl w:val="0"/>
                <w:numId w:val="28"/>
              </w:numPr>
              <w:ind w:right="-102"/>
              <w:rPr>
                <w:rFonts w:ascii="Calibri" w:eastAsia="Calibri" w:hAnsi="Calibri" w:cs="Calibri"/>
                <w:sz w:val="20"/>
                <w:szCs w:val="20"/>
              </w:rPr>
            </w:pPr>
            <w:r>
              <w:rPr>
                <w:rFonts w:ascii="Calibri" w:eastAsia="Calibri" w:hAnsi="Calibri" w:cs="Calibri"/>
                <w:sz w:val="20"/>
                <w:szCs w:val="20"/>
              </w:rPr>
              <w:t xml:space="preserve">Explain why Geographers </w:t>
            </w:r>
            <w:r w:rsidR="00E97ACC">
              <w:rPr>
                <w:rFonts w:ascii="Calibri" w:eastAsia="Calibri" w:hAnsi="Calibri" w:cs="Calibri"/>
                <w:sz w:val="20"/>
                <w:szCs w:val="20"/>
              </w:rPr>
              <w:t xml:space="preserve">study </w:t>
            </w:r>
            <w:hyperlink r:id="rId20" w:history="1">
              <w:r w:rsidR="00E97ACC" w:rsidRPr="00E97ACC">
                <w:rPr>
                  <w:rStyle w:val="Hyperlink"/>
                  <w:rFonts w:ascii="Calibri" w:eastAsia="Calibri" w:hAnsi="Calibri" w:cs="Calibri"/>
                  <w:sz w:val="20"/>
                  <w:szCs w:val="20"/>
                </w:rPr>
                <w:t>Earth System Science</w:t>
              </w:r>
            </w:hyperlink>
            <w:r w:rsidR="00E97ACC">
              <w:rPr>
                <w:rFonts w:ascii="Calibri" w:eastAsia="Calibri" w:hAnsi="Calibri" w:cs="Calibri"/>
                <w:sz w:val="20"/>
                <w:szCs w:val="20"/>
              </w:rPr>
              <w:t xml:space="preserve"> use systems thinking.</w:t>
            </w:r>
            <w:r>
              <w:rPr>
                <w:rFonts w:ascii="Calibri" w:eastAsia="Calibri" w:hAnsi="Calibri" w:cs="Calibri"/>
                <w:sz w:val="20"/>
                <w:szCs w:val="20"/>
              </w:rPr>
              <w:t xml:space="preserve"> </w:t>
            </w:r>
          </w:p>
          <w:p w14:paraId="52E47017" w14:textId="59CB58A6" w:rsidR="00882870" w:rsidRPr="00882870" w:rsidRDefault="004739F6" w:rsidP="00882870">
            <w:pPr>
              <w:pStyle w:val="ListParagraph"/>
              <w:numPr>
                <w:ilvl w:val="0"/>
                <w:numId w:val="28"/>
              </w:numPr>
              <w:ind w:right="-102"/>
              <w:rPr>
                <w:rFonts w:ascii="Calibri" w:eastAsia="Calibri" w:hAnsi="Calibri" w:cs="Calibri"/>
                <w:sz w:val="20"/>
                <w:szCs w:val="20"/>
              </w:rPr>
            </w:pPr>
            <w:r>
              <w:rPr>
                <w:rFonts w:ascii="Calibri" w:eastAsia="Calibri" w:hAnsi="Calibri" w:cs="Calibri"/>
                <w:sz w:val="20"/>
                <w:szCs w:val="20"/>
              </w:rPr>
              <w:t xml:space="preserve">Investigate First Nations Systems Thinking </w:t>
            </w:r>
            <w:hyperlink r:id="rId21" w:history="1">
              <w:r w:rsidRPr="004739F6">
                <w:rPr>
                  <w:rStyle w:val="Hyperlink"/>
                  <w:rFonts w:ascii="Calibri" w:eastAsia="Calibri" w:hAnsi="Calibri" w:cs="Calibri"/>
                  <w:sz w:val="20"/>
                  <w:szCs w:val="20"/>
                </w:rPr>
                <w:t>HERE</w:t>
              </w:r>
            </w:hyperlink>
            <w:r w:rsidR="00FF2613">
              <w:rPr>
                <w:rFonts w:ascii="Calibri" w:eastAsia="Calibri" w:hAnsi="Calibri" w:cs="Calibri"/>
                <w:sz w:val="20"/>
                <w:szCs w:val="20"/>
              </w:rPr>
              <w:t xml:space="preserve">. Summarise key points. </w:t>
            </w:r>
          </w:p>
          <w:p w14:paraId="495060D2" w14:textId="2589B6FD" w:rsidR="00734F35" w:rsidRPr="006819BF" w:rsidRDefault="006819BF">
            <w:pPr>
              <w:ind w:right="-102"/>
              <w:rPr>
                <w:rFonts w:ascii="Calibri" w:eastAsia="Calibri" w:hAnsi="Calibri" w:cs="Calibri"/>
                <w:bCs/>
                <w:sz w:val="20"/>
                <w:szCs w:val="20"/>
              </w:rPr>
            </w:pPr>
            <w:r w:rsidRPr="006819BF">
              <w:rPr>
                <w:rFonts w:ascii="Calibri" w:eastAsia="Calibri" w:hAnsi="Calibri" w:cs="Calibri"/>
                <w:sz w:val="20"/>
                <w:szCs w:val="20"/>
              </w:rPr>
              <w:t>Students then:</w:t>
            </w:r>
          </w:p>
          <w:tbl>
            <w:tblPr>
              <w:tblStyle w:val="a5"/>
              <w:tblW w:w="9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3659"/>
              <w:gridCol w:w="3136"/>
            </w:tblGrid>
            <w:tr w:rsidR="00734F35" w:rsidRPr="000A0FB4" w14:paraId="1AC1DF91" w14:textId="77777777" w:rsidTr="00882870">
              <w:trPr>
                <w:trHeight w:val="532"/>
              </w:trPr>
              <w:tc>
                <w:tcPr>
                  <w:tcW w:w="2610" w:type="dxa"/>
                  <w:shd w:val="clear" w:color="auto" w:fill="auto"/>
                  <w:tcMar>
                    <w:top w:w="100" w:type="dxa"/>
                    <w:left w:w="100" w:type="dxa"/>
                    <w:bottom w:w="100" w:type="dxa"/>
                    <w:right w:w="100" w:type="dxa"/>
                  </w:tcMar>
                </w:tcPr>
                <w:p w14:paraId="51129173" w14:textId="16863D2C" w:rsidR="00734F35" w:rsidRPr="00FE4A81" w:rsidRDefault="00882870">
                  <w:pPr>
                    <w:widowControl w:val="0"/>
                    <w:pBdr>
                      <w:top w:val="nil"/>
                      <w:left w:val="nil"/>
                      <w:bottom w:val="nil"/>
                      <w:right w:val="nil"/>
                      <w:between w:val="nil"/>
                    </w:pBdr>
                    <w:rPr>
                      <w:rFonts w:asciiTheme="majorHAnsi" w:eastAsia="Calibri" w:hAnsiTheme="majorHAnsi" w:cstheme="majorHAnsi"/>
                      <w:sz w:val="18"/>
                      <w:szCs w:val="18"/>
                    </w:rPr>
                  </w:pPr>
                  <w:r w:rsidRPr="00FE4A81">
                    <w:rPr>
                      <w:rFonts w:asciiTheme="majorHAnsi" w:eastAsia="Calibri" w:hAnsiTheme="majorHAnsi" w:cstheme="majorHAnsi"/>
                      <w:sz w:val="18"/>
                      <w:szCs w:val="18"/>
                    </w:rPr>
                    <w:t>Identify</w:t>
                  </w:r>
                  <w:r w:rsidR="004949FA" w:rsidRPr="00FE4A81">
                    <w:rPr>
                      <w:rFonts w:asciiTheme="majorHAnsi" w:eastAsia="Calibri" w:hAnsiTheme="majorHAnsi" w:cstheme="majorHAnsi"/>
                      <w:sz w:val="18"/>
                      <w:szCs w:val="18"/>
                    </w:rPr>
                    <w:t xml:space="preserve"> features of the Cryosphere using </w:t>
                  </w:r>
                  <w:r w:rsidR="005226D4" w:rsidRPr="00FE4A81">
                    <w:rPr>
                      <w:rFonts w:asciiTheme="majorHAnsi" w:eastAsia="Calibri" w:hAnsiTheme="majorHAnsi" w:cstheme="majorHAnsi"/>
                      <w:sz w:val="18"/>
                      <w:szCs w:val="18"/>
                    </w:rPr>
                    <w:t xml:space="preserve">your </w:t>
                  </w:r>
                  <w:r w:rsidR="004949FA" w:rsidRPr="00FE4A81">
                    <w:rPr>
                      <w:rFonts w:asciiTheme="majorHAnsi" w:eastAsia="Calibri" w:hAnsiTheme="majorHAnsi" w:cstheme="majorHAnsi"/>
                      <w:sz w:val="18"/>
                      <w:szCs w:val="18"/>
                    </w:rPr>
                    <w:t>prior knowledge</w:t>
                  </w:r>
                </w:p>
              </w:tc>
              <w:tc>
                <w:tcPr>
                  <w:tcW w:w="3659" w:type="dxa"/>
                  <w:shd w:val="clear" w:color="auto" w:fill="auto"/>
                  <w:tcMar>
                    <w:top w:w="100" w:type="dxa"/>
                    <w:left w:w="100" w:type="dxa"/>
                    <w:bottom w:w="100" w:type="dxa"/>
                    <w:right w:w="100" w:type="dxa"/>
                  </w:tcMar>
                </w:tcPr>
                <w:p w14:paraId="4152E999" w14:textId="38965FF6" w:rsidR="004949FA" w:rsidRPr="00FE4A81" w:rsidRDefault="004949FA">
                  <w:pPr>
                    <w:widowControl w:val="0"/>
                    <w:pBdr>
                      <w:top w:val="nil"/>
                      <w:left w:val="nil"/>
                      <w:bottom w:val="nil"/>
                      <w:right w:val="nil"/>
                      <w:between w:val="nil"/>
                    </w:pBdr>
                    <w:rPr>
                      <w:rFonts w:asciiTheme="majorHAnsi" w:eastAsia="Calibri" w:hAnsiTheme="majorHAnsi" w:cstheme="majorHAnsi"/>
                      <w:sz w:val="18"/>
                      <w:szCs w:val="18"/>
                      <w:highlight w:val="yellow"/>
                    </w:rPr>
                  </w:pPr>
                  <w:r w:rsidRPr="00FE4A81">
                    <w:rPr>
                      <w:rFonts w:asciiTheme="majorHAnsi" w:eastAsia="Calibri" w:hAnsiTheme="majorHAnsi" w:cstheme="majorHAnsi"/>
                      <w:sz w:val="18"/>
                      <w:szCs w:val="18"/>
                    </w:rPr>
                    <w:t>Explain why special recognition is given to the cryosphere as a sub system of the hydrosphere.</w:t>
                  </w:r>
                </w:p>
              </w:tc>
              <w:tc>
                <w:tcPr>
                  <w:tcW w:w="3136" w:type="dxa"/>
                  <w:shd w:val="clear" w:color="auto" w:fill="auto"/>
                  <w:tcMar>
                    <w:top w:w="100" w:type="dxa"/>
                    <w:left w:w="100" w:type="dxa"/>
                    <w:bottom w:w="100" w:type="dxa"/>
                    <w:right w:w="100" w:type="dxa"/>
                  </w:tcMar>
                </w:tcPr>
                <w:p w14:paraId="24D85858" w14:textId="3CE0C540" w:rsidR="00734F35" w:rsidRPr="00FE4A81" w:rsidRDefault="004949FA">
                  <w:pPr>
                    <w:widowControl w:val="0"/>
                    <w:pBdr>
                      <w:top w:val="nil"/>
                      <w:left w:val="nil"/>
                      <w:bottom w:val="nil"/>
                      <w:right w:val="nil"/>
                      <w:between w:val="nil"/>
                    </w:pBdr>
                    <w:rPr>
                      <w:rFonts w:asciiTheme="majorHAnsi" w:eastAsia="Calibri" w:hAnsiTheme="majorHAnsi" w:cstheme="majorHAnsi"/>
                      <w:sz w:val="18"/>
                      <w:szCs w:val="18"/>
                      <w:highlight w:val="yellow"/>
                    </w:rPr>
                  </w:pPr>
                  <w:r w:rsidRPr="00FE4A81">
                    <w:rPr>
                      <w:rFonts w:asciiTheme="majorHAnsi" w:eastAsia="Calibri" w:hAnsiTheme="majorHAnsi" w:cstheme="majorHAnsi"/>
                      <w:sz w:val="18"/>
                      <w:szCs w:val="18"/>
                    </w:rPr>
                    <w:t xml:space="preserve">Assess the statement. </w:t>
                  </w:r>
                  <w:r w:rsidR="006819BF" w:rsidRPr="00FE4A81">
                    <w:rPr>
                      <w:rFonts w:asciiTheme="majorHAnsi" w:eastAsia="Calibri" w:hAnsiTheme="majorHAnsi" w:cstheme="majorHAnsi"/>
                      <w:sz w:val="18"/>
                      <w:szCs w:val="18"/>
                    </w:rPr>
                    <w:t>‘</w:t>
                  </w:r>
                  <w:r w:rsidRPr="00FE4A81">
                    <w:rPr>
                      <w:rFonts w:asciiTheme="majorHAnsi" w:eastAsia="Calibri" w:hAnsiTheme="majorHAnsi" w:cstheme="majorHAnsi"/>
                      <w:sz w:val="18"/>
                      <w:szCs w:val="18"/>
                    </w:rPr>
                    <w:t>Earth is a system of</w:t>
                  </w:r>
                  <w:r w:rsidR="005226D4" w:rsidRPr="00FE4A81">
                    <w:rPr>
                      <w:rFonts w:asciiTheme="majorHAnsi" w:eastAsia="Calibri" w:hAnsiTheme="majorHAnsi" w:cstheme="majorHAnsi"/>
                      <w:sz w:val="18"/>
                      <w:szCs w:val="18"/>
                    </w:rPr>
                    <w:t xml:space="preserve"> </w:t>
                  </w:r>
                  <w:r w:rsidRPr="00FE4A81">
                    <w:rPr>
                      <w:rFonts w:asciiTheme="majorHAnsi" w:eastAsia="Calibri" w:hAnsiTheme="majorHAnsi" w:cstheme="majorHAnsi"/>
                      <w:sz w:val="18"/>
                      <w:szCs w:val="18"/>
                    </w:rPr>
                    <w:t xml:space="preserve">systems </w:t>
                  </w:r>
                  <w:r w:rsidR="005226D4" w:rsidRPr="00FE4A81">
                    <w:rPr>
                      <w:rFonts w:asciiTheme="majorHAnsi" w:eastAsia="Calibri" w:hAnsiTheme="majorHAnsi" w:cstheme="majorHAnsi"/>
                      <w:sz w:val="18"/>
                      <w:szCs w:val="18"/>
                    </w:rPr>
                    <w:t xml:space="preserve">each </w:t>
                  </w:r>
                  <w:r w:rsidRPr="00FE4A81">
                    <w:rPr>
                      <w:rFonts w:asciiTheme="majorHAnsi" w:eastAsia="Calibri" w:hAnsiTheme="majorHAnsi" w:cstheme="majorHAnsi"/>
                      <w:sz w:val="18"/>
                      <w:szCs w:val="18"/>
                    </w:rPr>
                    <w:t>equally important</w:t>
                  </w:r>
                  <w:r w:rsidR="005226D4" w:rsidRPr="00FE4A81">
                    <w:rPr>
                      <w:rFonts w:asciiTheme="majorHAnsi" w:eastAsia="Calibri" w:hAnsiTheme="majorHAnsi" w:cstheme="majorHAnsi"/>
                      <w:sz w:val="18"/>
                      <w:szCs w:val="18"/>
                    </w:rPr>
                    <w:t xml:space="preserve"> </w:t>
                  </w:r>
                  <w:r w:rsidR="006819BF" w:rsidRPr="00FE4A81">
                    <w:rPr>
                      <w:rFonts w:asciiTheme="majorHAnsi" w:eastAsia="Calibri" w:hAnsiTheme="majorHAnsi" w:cstheme="majorHAnsi"/>
                      <w:sz w:val="18"/>
                      <w:szCs w:val="18"/>
                    </w:rPr>
                    <w:t>in</w:t>
                  </w:r>
                  <w:r w:rsidR="005226D4" w:rsidRPr="00FE4A81">
                    <w:rPr>
                      <w:rFonts w:asciiTheme="majorHAnsi" w:eastAsia="Calibri" w:hAnsiTheme="majorHAnsi" w:cstheme="majorHAnsi"/>
                      <w:sz w:val="18"/>
                      <w:szCs w:val="18"/>
                    </w:rPr>
                    <w:t xml:space="preserve"> creating a habitable planet.</w:t>
                  </w:r>
                  <w:r w:rsidR="006819BF" w:rsidRPr="00FE4A81">
                    <w:rPr>
                      <w:rFonts w:asciiTheme="majorHAnsi" w:eastAsia="Calibri" w:hAnsiTheme="majorHAnsi" w:cstheme="majorHAnsi"/>
                      <w:sz w:val="18"/>
                      <w:szCs w:val="18"/>
                    </w:rPr>
                    <w:t>’</w:t>
                  </w:r>
                </w:p>
              </w:tc>
            </w:tr>
          </w:tbl>
          <w:p w14:paraId="1AAA8EFA" w14:textId="77777777" w:rsidR="00734F35" w:rsidRDefault="00734F35" w:rsidP="00A2737D">
            <w:pPr>
              <w:rPr>
                <w:rFonts w:asciiTheme="majorHAnsi" w:eastAsia="Calibri" w:hAnsiTheme="majorHAnsi" w:cstheme="majorHAnsi"/>
                <w:sz w:val="20"/>
                <w:szCs w:val="20"/>
              </w:rPr>
            </w:pPr>
          </w:p>
          <w:p w14:paraId="1943B041" w14:textId="7E76C970" w:rsidR="005226D4" w:rsidRPr="00DB0F7E" w:rsidRDefault="005226D4" w:rsidP="00A2737D">
            <w:pPr>
              <w:numPr>
                <w:ilvl w:val="0"/>
                <w:numId w:val="37"/>
              </w:numPr>
              <w:spacing w:line="360" w:lineRule="auto"/>
              <w:rPr>
                <w:rFonts w:asciiTheme="majorHAnsi" w:hAnsiTheme="majorHAnsi" w:cstheme="majorHAnsi"/>
                <w:i/>
                <w:iCs/>
                <w:color w:val="000000"/>
                <w:sz w:val="20"/>
                <w:szCs w:val="20"/>
              </w:rPr>
            </w:pPr>
            <w:r w:rsidRPr="00DB0F7E">
              <w:rPr>
                <w:rFonts w:asciiTheme="majorHAnsi" w:hAnsiTheme="majorHAnsi" w:cstheme="majorHAnsi"/>
                <w:i/>
                <w:iCs/>
                <w:color w:val="000000"/>
                <w:sz w:val="20"/>
                <w:szCs w:val="20"/>
              </w:rPr>
              <w:t>What is the Cryosphere and its’ key features and characteristics?</w:t>
            </w:r>
          </w:p>
          <w:p w14:paraId="0C47A280" w14:textId="7E1C2F49" w:rsidR="00882870" w:rsidRDefault="005226D4" w:rsidP="00882870">
            <w:pPr>
              <w:ind w:right="-102"/>
              <w:rPr>
                <w:rFonts w:ascii="Calibri" w:eastAsia="Calibri" w:hAnsi="Calibri" w:cs="Calibri"/>
                <w:sz w:val="20"/>
                <w:szCs w:val="20"/>
              </w:rPr>
            </w:pPr>
            <w:r>
              <w:rPr>
                <w:rFonts w:ascii="Calibri" w:eastAsia="Calibri" w:hAnsi="Calibri" w:cs="Calibri"/>
                <w:sz w:val="20"/>
                <w:szCs w:val="20"/>
              </w:rPr>
              <w:t xml:space="preserve">Students </w:t>
            </w:r>
            <w:r w:rsidR="00666402" w:rsidRPr="00882870">
              <w:rPr>
                <w:rFonts w:ascii="Calibri" w:eastAsia="Calibri" w:hAnsi="Calibri" w:cs="Calibri"/>
                <w:sz w:val="20"/>
                <w:szCs w:val="20"/>
              </w:rPr>
              <w:t>s</w:t>
            </w:r>
            <w:r w:rsidRPr="00882870">
              <w:rPr>
                <w:rFonts w:ascii="Calibri" w:eastAsia="Calibri" w:hAnsi="Calibri" w:cs="Calibri"/>
                <w:sz w:val="20"/>
                <w:szCs w:val="20"/>
              </w:rPr>
              <w:t xml:space="preserve">tudy </w:t>
            </w:r>
            <w:r w:rsidR="00FF2613" w:rsidRPr="00FE4A81">
              <w:rPr>
                <w:rFonts w:ascii="Calibri" w:eastAsia="Calibri" w:hAnsi="Calibri" w:cs="Calibri"/>
                <w:i/>
                <w:iCs/>
                <w:color w:val="FF0000"/>
                <w:sz w:val="20"/>
                <w:szCs w:val="20"/>
              </w:rPr>
              <w:t xml:space="preserve">Chapter 2 </w:t>
            </w:r>
            <w:r w:rsidRPr="00FE4A81">
              <w:rPr>
                <w:rFonts w:ascii="Calibri" w:eastAsia="Calibri" w:hAnsi="Calibri" w:cs="Calibri"/>
                <w:i/>
                <w:iCs/>
                <w:color w:val="FF0000"/>
                <w:sz w:val="20"/>
                <w:szCs w:val="20"/>
              </w:rPr>
              <w:t>Figure 2.1.2</w:t>
            </w:r>
            <w:r w:rsidR="00882870" w:rsidRPr="00FE4A81">
              <w:rPr>
                <w:rFonts w:ascii="Calibri" w:eastAsia="Calibri" w:hAnsi="Calibri" w:cs="Calibri"/>
                <w:color w:val="FF0000"/>
                <w:sz w:val="20"/>
                <w:szCs w:val="20"/>
              </w:rPr>
              <w:t xml:space="preserve">. </w:t>
            </w:r>
            <w:r w:rsidR="00882870">
              <w:rPr>
                <w:rFonts w:ascii="Calibri" w:eastAsia="Calibri" w:hAnsi="Calibri" w:cs="Calibri"/>
                <w:sz w:val="20"/>
                <w:szCs w:val="20"/>
              </w:rPr>
              <w:t xml:space="preserve">They </w:t>
            </w:r>
          </w:p>
          <w:p w14:paraId="68DC7F17" w14:textId="2FE4CC3F" w:rsidR="00882870" w:rsidRPr="00882870" w:rsidRDefault="00882870" w:rsidP="00882870">
            <w:pPr>
              <w:ind w:right="-102"/>
              <w:rPr>
                <w:rFonts w:ascii="Calibri" w:eastAsia="Calibri" w:hAnsi="Calibri" w:cs="Calibri"/>
                <w:sz w:val="20"/>
                <w:szCs w:val="20"/>
              </w:rPr>
            </w:pPr>
            <w:r>
              <w:rPr>
                <w:rFonts w:ascii="Calibri" w:eastAsia="Calibri" w:hAnsi="Calibri" w:cs="Calibri"/>
                <w:sz w:val="20"/>
                <w:szCs w:val="20"/>
              </w:rPr>
              <w:t xml:space="preserve">         -</w:t>
            </w:r>
            <w:r w:rsidR="004949FA" w:rsidRPr="00882870">
              <w:rPr>
                <w:rFonts w:ascii="Calibri" w:eastAsia="Calibri" w:hAnsi="Calibri" w:cs="Calibri"/>
                <w:sz w:val="20"/>
                <w:szCs w:val="20"/>
              </w:rPr>
              <w:t xml:space="preserve"> </w:t>
            </w:r>
            <w:r>
              <w:rPr>
                <w:rFonts w:ascii="Calibri" w:eastAsia="Calibri" w:hAnsi="Calibri" w:cs="Calibri"/>
                <w:sz w:val="20"/>
                <w:szCs w:val="20"/>
              </w:rPr>
              <w:t xml:space="preserve">     </w:t>
            </w:r>
            <w:r w:rsidRPr="00882870">
              <w:rPr>
                <w:rFonts w:ascii="Calibri" w:eastAsia="Calibri" w:hAnsi="Calibri" w:cs="Calibri"/>
                <w:sz w:val="20"/>
                <w:szCs w:val="20"/>
              </w:rPr>
              <w:t xml:space="preserve">describe the spatial distribution of the cryosphere. </w:t>
            </w:r>
          </w:p>
          <w:p w14:paraId="40E76706" w14:textId="2688CAE5" w:rsidR="00666402" w:rsidRDefault="004949FA" w:rsidP="00A2737D">
            <w:pPr>
              <w:pStyle w:val="ListParagraph"/>
              <w:numPr>
                <w:ilvl w:val="0"/>
                <w:numId w:val="28"/>
              </w:numPr>
              <w:ind w:right="-102"/>
              <w:rPr>
                <w:rFonts w:ascii="Calibri" w:eastAsia="Calibri" w:hAnsi="Calibri" w:cs="Calibri"/>
                <w:sz w:val="20"/>
                <w:szCs w:val="20"/>
              </w:rPr>
            </w:pPr>
            <w:r w:rsidRPr="00666402">
              <w:rPr>
                <w:rFonts w:ascii="Calibri" w:eastAsia="Calibri" w:hAnsi="Calibri" w:cs="Calibri"/>
                <w:sz w:val="20"/>
                <w:szCs w:val="20"/>
              </w:rPr>
              <w:t>mind map</w:t>
            </w:r>
            <w:r w:rsidR="00FF2613">
              <w:rPr>
                <w:rFonts w:ascii="Calibri" w:eastAsia="Calibri" w:hAnsi="Calibri" w:cs="Calibri"/>
                <w:sz w:val="20"/>
                <w:szCs w:val="20"/>
              </w:rPr>
              <w:t xml:space="preserve"> </w:t>
            </w:r>
            <w:r w:rsidRPr="00666402">
              <w:rPr>
                <w:rFonts w:ascii="Calibri" w:eastAsia="Calibri" w:hAnsi="Calibri" w:cs="Calibri"/>
                <w:sz w:val="20"/>
                <w:szCs w:val="20"/>
              </w:rPr>
              <w:t>factors th</w:t>
            </w:r>
            <w:r w:rsidR="00666402">
              <w:rPr>
                <w:rFonts w:ascii="Calibri" w:eastAsia="Calibri" w:hAnsi="Calibri" w:cs="Calibri"/>
                <w:sz w:val="20"/>
                <w:szCs w:val="20"/>
              </w:rPr>
              <w:t xml:space="preserve">ey </w:t>
            </w:r>
            <w:r w:rsidR="00FF2613">
              <w:rPr>
                <w:rFonts w:ascii="Calibri" w:eastAsia="Calibri" w:hAnsi="Calibri" w:cs="Calibri"/>
                <w:sz w:val="20"/>
                <w:szCs w:val="20"/>
              </w:rPr>
              <w:t>think</w:t>
            </w:r>
            <w:r w:rsidR="00666402" w:rsidRPr="00666402">
              <w:rPr>
                <w:rFonts w:ascii="Calibri" w:eastAsia="Calibri" w:hAnsi="Calibri" w:cs="Calibri"/>
                <w:sz w:val="20"/>
                <w:szCs w:val="20"/>
              </w:rPr>
              <w:t xml:space="preserve"> </w:t>
            </w:r>
            <w:r w:rsidRPr="00666402">
              <w:rPr>
                <w:rFonts w:ascii="Calibri" w:eastAsia="Calibri" w:hAnsi="Calibri" w:cs="Calibri"/>
                <w:sz w:val="20"/>
                <w:szCs w:val="20"/>
              </w:rPr>
              <w:t xml:space="preserve">affect the spatial pattern of the cryosphere. </w:t>
            </w:r>
          </w:p>
          <w:p w14:paraId="50AE5DEB" w14:textId="1233D3FE" w:rsidR="00666402" w:rsidRPr="00666402" w:rsidRDefault="00E4040A" w:rsidP="00A2737D">
            <w:pPr>
              <w:pStyle w:val="ListParagraph"/>
              <w:numPr>
                <w:ilvl w:val="0"/>
                <w:numId w:val="28"/>
              </w:numPr>
              <w:ind w:right="-102"/>
              <w:rPr>
                <w:rFonts w:ascii="Calibri" w:eastAsia="Calibri" w:hAnsi="Calibri" w:cs="Calibri"/>
                <w:sz w:val="20"/>
                <w:szCs w:val="20"/>
              </w:rPr>
            </w:pPr>
            <w:r w:rsidRPr="00666402">
              <w:rPr>
                <w:rFonts w:asciiTheme="majorHAnsi" w:eastAsia="Calibri" w:hAnsiTheme="majorHAnsi" w:cstheme="majorHAnsi"/>
                <w:sz w:val="20"/>
                <w:szCs w:val="20"/>
              </w:rPr>
              <w:t xml:space="preserve">read </w:t>
            </w:r>
            <w:r w:rsidR="00FF2613" w:rsidRPr="00FE4A81">
              <w:rPr>
                <w:rFonts w:asciiTheme="majorHAnsi" w:eastAsia="Calibri" w:hAnsiTheme="majorHAnsi" w:cstheme="majorHAnsi"/>
                <w:i/>
                <w:iCs/>
                <w:color w:val="FF0000"/>
                <w:sz w:val="20"/>
                <w:szCs w:val="20"/>
              </w:rPr>
              <w:t>C</w:t>
            </w:r>
            <w:r w:rsidRPr="00FE4A81">
              <w:rPr>
                <w:rFonts w:asciiTheme="majorHAnsi" w:eastAsia="Calibri" w:hAnsiTheme="majorHAnsi" w:cstheme="majorHAnsi"/>
                <w:i/>
                <w:iCs/>
                <w:color w:val="FF0000"/>
                <w:sz w:val="20"/>
                <w:szCs w:val="20"/>
              </w:rPr>
              <w:t xml:space="preserve">hapter </w:t>
            </w:r>
            <w:r w:rsidR="00A2737D" w:rsidRPr="00FE4A81">
              <w:rPr>
                <w:rFonts w:asciiTheme="majorHAnsi" w:eastAsia="Calibri" w:hAnsiTheme="majorHAnsi" w:cstheme="majorHAnsi"/>
                <w:i/>
                <w:iCs/>
                <w:color w:val="FF0000"/>
                <w:sz w:val="20"/>
                <w:szCs w:val="20"/>
              </w:rPr>
              <w:t>2.1</w:t>
            </w:r>
            <w:r w:rsidRPr="00FE4A81">
              <w:rPr>
                <w:rFonts w:asciiTheme="majorHAnsi" w:eastAsia="Calibri" w:hAnsiTheme="majorHAnsi" w:cstheme="majorHAnsi"/>
                <w:color w:val="FF0000"/>
                <w:sz w:val="20"/>
                <w:szCs w:val="20"/>
              </w:rPr>
              <w:t xml:space="preserve">: </w:t>
            </w:r>
            <w:r w:rsidR="00A2737D" w:rsidRPr="00FE4A81">
              <w:rPr>
                <w:rFonts w:asciiTheme="majorHAnsi" w:eastAsia="Calibri" w:hAnsiTheme="majorHAnsi" w:cstheme="majorHAnsi"/>
                <w:i/>
                <w:iCs/>
                <w:color w:val="FF0000"/>
                <w:sz w:val="20"/>
                <w:szCs w:val="20"/>
              </w:rPr>
              <w:t>The features of the cryosphere</w:t>
            </w:r>
            <w:r w:rsidR="00666402" w:rsidRPr="00FE4A81">
              <w:rPr>
                <w:rFonts w:asciiTheme="majorHAnsi" w:eastAsia="Calibri" w:hAnsiTheme="majorHAnsi" w:cstheme="majorHAnsi"/>
                <w:color w:val="FF0000"/>
                <w:sz w:val="20"/>
                <w:szCs w:val="20"/>
              </w:rPr>
              <w:t xml:space="preserve"> </w:t>
            </w:r>
            <w:r w:rsidR="00EB6E42">
              <w:rPr>
                <w:rFonts w:asciiTheme="majorHAnsi" w:eastAsia="Calibri" w:hAnsiTheme="majorHAnsi" w:cstheme="majorHAnsi"/>
                <w:sz w:val="20"/>
                <w:szCs w:val="20"/>
              </w:rPr>
              <w:t>and</w:t>
            </w:r>
            <w:r w:rsidR="00666402">
              <w:rPr>
                <w:rFonts w:asciiTheme="majorHAnsi" w:eastAsia="Calibri" w:hAnsiTheme="majorHAnsi" w:cstheme="majorHAnsi"/>
                <w:sz w:val="20"/>
                <w:szCs w:val="20"/>
              </w:rPr>
              <w:t xml:space="preserve"> </w:t>
            </w:r>
            <w:r w:rsidR="00666402" w:rsidRPr="00666402">
              <w:rPr>
                <w:rFonts w:asciiTheme="majorHAnsi" w:eastAsia="Calibri" w:hAnsiTheme="majorHAnsi" w:cstheme="majorHAnsi"/>
                <w:sz w:val="20"/>
                <w:szCs w:val="20"/>
              </w:rPr>
              <w:t xml:space="preserve">complete </w:t>
            </w:r>
            <w:r w:rsidR="00FF2613">
              <w:rPr>
                <w:rFonts w:asciiTheme="majorHAnsi" w:eastAsia="Calibri" w:hAnsiTheme="majorHAnsi" w:cstheme="majorHAnsi"/>
                <w:sz w:val="20"/>
                <w:szCs w:val="20"/>
              </w:rPr>
              <w:t xml:space="preserve">the </w:t>
            </w:r>
            <w:r w:rsidR="00666402" w:rsidRPr="00666402">
              <w:rPr>
                <w:rFonts w:asciiTheme="majorHAnsi" w:eastAsia="Calibri" w:hAnsiTheme="majorHAnsi" w:cstheme="majorHAnsi"/>
                <w:sz w:val="20"/>
                <w:szCs w:val="20"/>
              </w:rPr>
              <w:t xml:space="preserve">Core </w:t>
            </w:r>
            <w:r w:rsidR="00391339">
              <w:rPr>
                <w:rFonts w:asciiTheme="majorHAnsi" w:eastAsia="Calibri" w:hAnsiTheme="majorHAnsi" w:cstheme="majorHAnsi"/>
                <w:sz w:val="20"/>
                <w:szCs w:val="20"/>
              </w:rPr>
              <w:t>K</w:t>
            </w:r>
            <w:r w:rsidR="00666402" w:rsidRPr="00666402">
              <w:rPr>
                <w:rFonts w:asciiTheme="majorHAnsi" w:eastAsia="Calibri" w:hAnsiTheme="majorHAnsi" w:cstheme="majorHAnsi"/>
                <w:sz w:val="20"/>
                <w:szCs w:val="20"/>
              </w:rPr>
              <w:t xml:space="preserve">nowledge </w:t>
            </w:r>
            <w:r w:rsidR="00391339">
              <w:rPr>
                <w:rFonts w:asciiTheme="majorHAnsi" w:eastAsia="Calibri" w:hAnsiTheme="majorHAnsi" w:cstheme="majorHAnsi"/>
                <w:sz w:val="20"/>
                <w:szCs w:val="20"/>
              </w:rPr>
              <w:t>A</w:t>
            </w:r>
            <w:r w:rsidR="00666402" w:rsidRPr="00666402">
              <w:rPr>
                <w:rFonts w:asciiTheme="majorHAnsi" w:eastAsia="Calibri" w:hAnsiTheme="majorHAnsi" w:cstheme="majorHAnsi"/>
                <w:sz w:val="20"/>
                <w:szCs w:val="20"/>
              </w:rPr>
              <w:t>ctivities.</w:t>
            </w:r>
          </w:p>
          <w:p w14:paraId="37DE6E61" w14:textId="4EA60819" w:rsidR="00666402" w:rsidRPr="00666402" w:rsidRDefault="00666402" w:rsidP="00666402">
            <w:pPr>
              <w:pStyle w:val="ListParagraph"/>
              <w:numPr>
                <w:ilvl w:val="0"/>
                <w:numId w:val="28"/>
              </w:numPr>
              <w:ind w:right="-102"/>
              <w:rPr>
                <w:rFonts w:ascii="Calibri" w:eastAsia="Calibri" w:hAnsi="Calibri" w:cs="Calibri"/>
                <w:sz w:val="20"/>
                <w:szCs w:val="20"/>
              </w:rPr>
            </w:pPr>
            <w:r w:rsidRPr="00666402">
              <w:rPr>
                <w:rFonts w:asciiTheme="majorHAnsi" w:eastAsia="Calibri" w:hAnsiTheme="majorHAnsi" w:cstheme="majorHAnsi"/>
                <w:sz w:val="20"/>
                <w:szCs w:val="20"/>
              </w:rPr>
              <w:t xml:space="preserve">complete a table of evidence for each of the factors that influence natural systems. </w:t>
            </w:r>
          </w:p>
          <w:tbl>
            <w:tblPr>
              <w:tblStyle w:val="TableGrid"/>
              <w:tblW w:w="0" w:type="auto"/>
              <w:tblLayout w:type="fixed"/>
              <w:tblLook w:val="04A0" w:firstRow="1" w:lastRow="0" w:firstColumn="1" w:lastColumn="0" w:noHBand="0" w:noVBand="1"/>
            </w:tblPr>
            <w:tblGrid>
              <w:gridCol w:w="2447"/>
              <w:gridCol w:w="7115"/>
            </w:tblGrid>
            <w:tr w:rsidR="00666402" w14:paraId="1219D7C6" w14:textId="77777777" w:rsidTr="00666402">
              <w:tc>
                <w:tcPr>
                  <w:tcW w:w="2447" w:type="dxa"/>
                </w:tcPr>
                <w:p w14:paraId="04459A05" w14:textId="3432089A" w:rsidR="00666402" w:rsidRPr="006978D8" w:rsidRDefault="00666402" w:rsidP="007A6E4A">
                  <w:pPr>
                    <w:ind w:right="-102"/>
                    <w:rPr>
                      <w:rFonts w:ascii="Calibri" w:eastAsia="Calibri" w:hAnsi="Calibri" w:cs="Calibri"/>
                      <w:b/>
                      <w:bCs/>
                      <w:color w:val="000000" w:themeColor="text1"/>
                      <w:sz w:val="16"/>
                      <w:szCs w:val="16"/>
                    </w:rPr>
                  </w:pPr>
                  <w:r w:rsidRPr="006978D8">
                    <w:rPr>
                      <w:rFonts w:ascii="Calibri" w:eastAsia="Calibri" w:hAnsi="Calibri" w:cs="Calibri"/>
                      <w:b/>
                      <w:bCs/>
                      <w:color w:val="000000" w:themeColor="text1"/>
                      <w:sz w:val="16"/>
                      <w:szCs w:val="16"/>
                    </w:rPr>
                    <w:t xml:space="preserve">Factor </w:t>
                  </w:r>
                </w:p>
              </w:tc>
              <w:tc>
                <w:tcPr>
                  <w:tcW w:w="7115" w:type="dxa"/>
                </w:tcPr>
                <w:p w14:paraId="7D326A02" w14:textId="64CE6AD8" w:rsidR="00666402" w:rsidRPr="006978D8" w:rsidRDefault="00666402" w:rsidP="007A6E4A">
                  <w:pPr>
                    <w:ind w:right="-102"/>
                    <w:rPr>
                      <w:rFonts w:ascii="Calibri" w:eastAsia="Calibri" w:hAnsi="Calibri" w:cs="Calibri"/>
                      <w:b/>
                      <w:bCs/>
                      <w:color w:val="000000" w:themeColor="text1"/>
                      <w:sz w:val="16"/>
                      <w:szCs w:val="16"/>
                      <w:highlight w:val="yellow"/>
                    </w:rPr>
                  </w:pPr>
                  <w:r w:rsidRPr="006978D8">
                    <w:rPr>
                      <w:rFonts w:ascii="Calibri" w:eastAsia="Calibri" w:hAnsi="Calibri" w:cs="Calibri"/>
                      <w:b/>
                      <w:bCs/>
                      <w:color w:val="000000" w:themeColor="text1"/>
                      <w:sz w:val="16"/>
                      <w:szCs w:val="16"/>
                    </w:rPr>
                    <w:t xml:space="preserve">Evidence of the influence of that factor </w:t>
                  </w:r>
                  <w:r w:rsidR="00EB6E42">
                    <w:rPr>
                      <w:rFonts w:ascii="Calibri" w:eastAsia="Calibri" w:hAnsi="Calibri" w:cs="Calibri"/>
                      <w:b/>
                      <w:bCs/>
                      <w:color w:val="000000" w:themeColor="text1"/>
                      <w:sz w:val="16"/>
                      <w:szCs w:val="16"/>
                    </w:rPr>
                    <w:t>within</w:t>
                  </w:r>
                  <w:r w:rsidRPr="006978D8">
                    <w:rPr>
                      <w:rFonts w:ascii="Calibri" w:eastAsia="Calibri" w:hAnsi="Calibri" w:cs="Calibri"/>
                      <w:b/>
                      <w:bCs/>
                      <w:color w:val="000000" w:themeColor="text1"/>
                      <w:sz w:val="16"/>
                      <w:szCs w:val="16"/>
                    </w:rPr>
                    <w:t xml:space="preserve"> the cryosphere</w:t>
                  </w:r>
                </w:p>
              </w:tc>
            </w:tr>
            <w:tr w:rsidR="00666402" w14:paraId="03F59812" w14:textId="77777777" w:rsidTr="00666402">
              <w:tc>
                <w:tcPr>
                  <w:tcW w:w="2447" w:type="dxa"/>
                </w:tcPr>
                <w:p w14:paraId="047782F4" w14:textId="64D94A5A" w:rsidR="00666402" w:rsidRPr="00EC172C" w:rsidRDefault="00666402" w:rsidP="007A6E4A">
                  <w:pPr>
                    <w:ind w:right="-102"/>
                    <w:rPr>
                      <w:rFonts w:ascii="Calibri" w:eastAsia="Calibri" w:hAnsi="Calibri" w:cs="Calibri"/>
                      <w:color w:val="0070C0"/>
                      <w:sz w:val="16"/>
                      <w:szCs w:val="16"/>
                    </w:rPr>
                  </w:pPr>
                  <w:r w:rsidRPr="00EC172C">
                    <w:rPr>
                      <w:rFonts w:ascii="Calibri" w:eastAsia="Calibri" w:hAnsi="Calibri" w:cs="Calibri"/>
                      <w:color w:val="0070C0"/>
                      <w:sz w:val="16"/>
                      <w:szCs w:val="16"/>
                    </w:rPr>
                    <w:t>latitude</w:t>
                  </w:r>
                </w:p>
              </w:tc>
              <w:tc>
                <w:tcPr>
                  <w:tcW w:w="7115" w:type="dxa"/>
                </w:tcPr>
                <w:p w14:paraId="77E76AB5" w14:textId="77777777" w:rsidR="00666402" w:rsidRPr="00666402" w:rsidRDefault="00666402" w:rsidP="007A6E4A">
                  <w:pPr>
                    <w:ind w:right="-102"/>
                    <w:rPr>
                      <w:rFonts w:ascii="Calibri" w:eastAsia="Calibri" w:hAnsi="Calibri" w:cs="Calibri"/>
                      <w:sz w:val="16"/>
                      <w:szCs w:val="16"/>
                      <w:highlight w:val="yellow"/>
                    </w:rPr>
                  </w:pPr>
                </w:p>
              </w:tc>
            </w:tr>
            <w:tr w:rsidR="00666402" w14:paraId="045CDC84" w14:textId="77777777" w:rsidTr="00666402">
              <w:tc>
                <w:tcPr>
                  <w:tcW w:w="2447" w:type="dxa"/>
                </w:tcPr>
                <w:p w14:paraId="7FD796D1" w14:textId="2D9416B4" w:rsidR="00666402" w:rsidRPr="00EC172C" w:rsidRDefault="00666402" w:rsidP="007A6E4A">
                  <w:pPr>
                    <w:ind w:right="-102"/>
                    <w:rPr>
                      <w:rFonts w:ascii="Calibri" w:eastAsia="Calibri" w:hAnsi="Calibri" w:cs="Calibri"/>
                      <w:color w:val="0070C0"/>
                      <w:sz w:val="16"/>
                      <w:szCs w:val="16"/>
                    </w:rPr>
                  </w:pPr>
                  <w:r w:rsidRPr="00EC172C">
                    <w:rPr>
                      <w:rFonts w:ascii="Calibri" w:eastAsia="Calibri" w:hAnsi="Calibri" w:cs="Calibri"/>
                      <w:color w:val="0070C0"/>
                      <w:sz w:val="16"/>
                      <w:szCs w:val="16"/>
                    </w:rPr>
                    <w:t>Altitude</w:t>
                  </w:r>
                </w:p>
              </w:tc>
              <w:tc>
                <w:tcPr>
                  <w:tcW w:w="7115" w:type="dxa"/>
                </w:tcPr>
                <w:p w14:paraId="0CC1DD8B" w14:textId="77777777" w:rsidR="00666402" w:rsidRPr="00666402" w:rsidRDefault="00666402" w:rsidP="007A6E4A">
                  <w:pPr>
                    <w:ind w:right="-102"/>
                    <w:rPr>
                      <w:rFonts w:ascii="Calibri" w:eastAsia="Calibri" w:hAnsi="Calibri" w:cs="Calibri"/>
                      <w:sz w:val="16"/>
                      <w:szCs w:val="16"/>
                      <w:highlight w:val="yellow"/>
                    </w:rPr>
                  </w:pPr>
                </w:p>
              </w:tc>
            </w:tr>
            <w:tr w:rsidR="00666402" w14:paraId="546317C3" w14:textId="77777777" w:rsidTr="00666402">
              <w:tc>
                <w:tcPr>
                  <w:tcW w:w="2447" w:type="dxa"/>
                </w:tcPr>
                <w:p w14:paraId="79845E36" w14:textId="1AE0651F" w:rsidR="00666402" w:rsidRPr="00EC172C" w:rsidRDefault="00666402" w:rsidP="007A6E4A">
                  <w:pPr>
                    <w:ind w:right="-102"/>
                    <w:rPr>
                      <w:rFonts w:ascii="Calibri" w:eastAsia="Calibri" w:hAnsi="Calibri" w:cs="Calibri"/>
                      <w:color w:val="0070C0"/>
                      <w:sz w:val="16"/>
                      <w:szCs w:val="16"/>
                    </w:rPr>
                  </w:pPr>
                  <w:r w:rsidRPr="00EC172C">
                    <w:rPr>
                      <w:rFonts w:ascii="Calibri" w:eastAsia="Calibri" w:hAnsi="Calibri" w:cs="Calibri"/>
                      <w:color w:val="0070C0"/>
                      <w:sz w:val="16"/>
                      <w:szCs w:val="16"/>
                    </w:rPr>
                    <w:t>Seasonality</w:t>
                  </w:r>
                </w:p>
              </w:tc>
              <w:tc>
                <w:tcPr>
                  <w:tcW w:w="7115" w:type="dxa"/>
                </w:tcPr>
                <w:p w14:paraId="661F288A" w14:textId="77777777" w:rsidR="00666402" w:rsidRPr="00666402" w:rsidRDefault="00666402" w:rsidP="007A6E4A">
                  <w:pPr>
                    <w:ind w:right="-102"/>
                    <w:rPr>
                      <w:rFonts w:ascii="Calibri" w:eastAsia="Calibri" w:hAnsi="Calibri" w:cs="Calibri"/>
                      <w:sz w:val="16"/>
                      <w:szCs w:val="16"/>
                      <w:highlight w:val="yellow"/>
                    </w:rPr>
                  </w:pPr>
                </w:p>
              </w:tc>
            </w:tr>
            <w:tr w:rsidR="00666402" w14:paraId="0DD2A8A1" w14:textId="77777777" w:rsidTr="00666402">
              <w:tc>
                <w:tcPr>
                  <w:tcW w:w="2447" w:type="dxa"/>
                </w:tcPr>
                <w:p w14:paraId="789387AD" w14:textId="7484D66A" w:rsidR="00666402" w:rsidRPr="00EC172C" w:rsidRDefault="00666402" w:rsidP="007A6E4A">
                  <w:pPr>
                    <w:ind w:right="-102"/>
                    <w:rPr>
                      <w:rFonts w:ascii="Calibri" w:eastAsia="Calibri" w:hAnsi="Calibri" w:cs="Calibri"/>
                      <w:color w:val="0070C0"/>
                      <w:sz w:val="16"/>
                      <w:szCs w:val="16"/>
                    </w:rPr>
                  </w:pPr>
                  <w:r w:rsidRPr="00EC172C">
                    <w:rPr>
                      <w:rFonts w:ascii="Calibri" w:eastAsia="Calibri" w:hAnsi="Calibri" w:cs="Calibri"/>
                      <w:color w:val="0070C0"/>
                      <w:sz w:val="16"/>
                      <w:szCs w:val="16"/>
                    </w:rPr>
                    <w:t>Oceanity</w:t>
                  </w:r>
                </w:p>
              </w:tc>
              <w:tc>
                <w:tcPr>
                  <w:tcW w:w="7115" w:type="dxa"/>
                </w:tcPr>
                <w:p w14:paraId="4EC8F102" w14:textId="77777777" w:rsidR="00666402" w:rsidRPr="00666402" w:rsidRDefault="00666402" w:rsidP="007A6E4A">
                  <w:pPr>
                    <w:ind w:right="-102"/>
                    <w:rPr>
                      <w:rFonts w:ascii="Calibri" w:eastAsia="Calibri" w:hAnsi="Calibri" w:cs="Calibri"/>
                      <w:sz w:val="16"/>
                      <w:szCs w:val="16"/>
                      <w:highlight w:val="yellow"/>
                    </w:rPr>
                  </w:pPr>
                </w:p>
              </w:tc>
            </w:tr>
            <w:tr w:rsidR="00666402" w14:paraId="41E09E15" w14:textId="77777777" w:rsidTr="00666402">
              <w:tc>
                <w:tcPr>
                  <w:tcW w:w="2447" w:type="dxa"/>
                </w:tcPr>
                <w:p w14:paraId="450E7363" w14:textId="46DEBD39" w:rsidR="00666402" w:rsidRPr="00EC172C" w:rsidRDefault="00666402" w:rsidP="007A6E4A">
                  <w:pPr>
                    <w:ind w:right="-102"/>
                    <w:rPr>
                      <w:rFonts w:ascii="Calibri" w:eastAsia="Calibri" w:hAnsi="Calibri" w:cs="Calibri"/>
                      <w:color w:val="0070C0"/>
                      <w:sz w:val="16"/>
                      <w:szCs w:val="16"/>
                    </w:rPr>
                  </w:pPr>
                  <w:r w:rsidRPr="00EC172C">
                    <w:rPr>
                      <w:rFonts w:ascii="Calibri" w:eastAsia="Calibri" w:hAnsi="Calibri" w:cs="Calibri"/>
                      <w:color w:val="0070C0"/>
                      <w:sz w:val="16"/>
                      <w:szCs w:val="16"/>
                    </w:rPr>
                    <w:t>Continentality</w:t>
                  </w:r>
                </w:p>
              </w:tc>
              <w:tc>
                <w:tcPr>
                  <w:tcW w:w="7115" w:type="dxa"/>
                </w:tcPr>
                <w:p w14:paraId="566D8052" w14:textId="77777777" w:rsidR="00666402" w:rsidRPr="00666402" w:rsidRDefault="00666402" w:rsidP="007A6E4A">
                  <w:pPr>
                    <w:ind w:right="-102"/>
                    <w:rPr>
                      <w:rFonts w:ascii="Calibri" w:eastAsia="Calibri" w:hAnsi="Calibri" w:cs="Calibri"/>
                      <w:sz w:val="16"/>
                      <w:szCs w:val="16"/>
                      <w:highlight w:val="yellow"/>
                    </w:rPr>
                  </w:pPr>
                </w:p>
              </w:tc>
            </w:tr>
          </w:tbl>
          <w:p w14:paraId="1C3BC35F" w14:textId="051A7284" w:rsidR="007A6E4A" w:rsidRPr="00666402" w:rsidRDefault="00666402" w:rsidP="00666402">
            <w:pPr>
              <w:pStyle w:val="ListParagraph"/>
              <w:ind w:left="0" w:right="-102"/>
              <w:rPr>
                <w:rFonts w:ascii="Calibri" w:eastAsia="Calibri" w:hAnsi="Calibri" w:cs="Calibri"/>
                <w:sz w:val="20"/>
                <w:szCs w:val="20"/>
                <w:highlight w:val="yellow"/>
              </w:rPr>
            </w:pPr>
            <w:r>
              <w:rPr>
                <w:rFonts w:asciiTheme="majorHAnsi" w:eastAsia="Calibri" w:hAnsiTheme="majorHAnsi" w:cstheme="majorHAnsi"/>
                <w:sz w:val="20"/>
                <w:szCs w:val="20"/>
              </w:rPr>
              <w:t xml:space="preserve">Students spatial technologies to complete </w:t>
            </w:r>
            <w:r w:rsidRPr="008213DC">
              <w:rPr>
                <w:rFonts w:asciiTheme="majorHAnsi" w:eastAsia="Calibri" w:hAnsiTheme="majorHAnsi" w:cstheme="majorHAnsi"/>
                <w:i/>
                <w:iCs/>
                <w:color w:val="FF0000"/>
                <w:sz w:val="20"/>
                <w:szCs w:val="20"/>
              </w:rPr>
              <w:t>Section 2.1</w:t>
            </w:r>
            <w:r w:rsidR="00882870" w:rsidRPr="008213DC">
              <w:rPr>
                <w:rFonts w:asciiTheme="majorHAnsi" w:eastAsia="Calibri" w:hAnsiTheme="majorHAnsi" w:cstheme="majorHAnsi"/>
                <w:color w:val="FF0000"/>
                <w:sz w:val="20"/>
                <w:szCs w:val="20"/>
              </w:rPr>
              <w:t xml:space="preserve"> </w:t>
            </w:r>
            <w:r w:rsidR="008213DC">
              <w:rPr>
                <w:rFonts w:asciiTheme="majorHAnsi" w:eastAsia="Calibri" w:hAnsiTheme="majorHAnsi" w:cstheme="majorHAnsi"/>
                <w:sz w:val="20"/>
                <w:szCs w:val="20"/>
              </w:rPr>
              <w:t xml:space="preserve">Application Activities </w:t>
            </w:r>
            <w:r w:rsidR="00882870">
              <w:rPr>
                <w:rFonts w:asciiTheme="majorHAnsi" w:eastAsia="Calibri" w:hAnsiTheme="majorHAnsi" w:cstheme="majorHAnsi"/>
                <w:sz w:val="20"/>
                <w:szCs w:val="20"/>
              </w:rPr>
              <w:t xml:space="preserve">and Extension Activity 9. </w:t>
            </w:r>
          </w:p>
        </w:tc>
        <w:tc>
          <w:tcPr>
            <w:tcW w:w="1740" w:type="dxa"/>
            <w:tcBorders>
              <w:bottom w:val="nil"/>
            </w:tcBorders>
            <w:shd w:val="clear" w:color="auto" w:fill="FFFFFF"/>
          </w:tcPr>
          <w:p w14:paraId="481C14C9" w14:textId="77777777" w:rsidR="006C0DA7" w:rsidRDefault="006C0DA7">
            <w:pPr>
              <w:ind w:right="-102"/>
              <w:jc w:val="center"/>
              <w:rPr>
                <w:rFonts w:ascii="Calibri" w:eastAsia="Calibri" w:hAnsi="Calibri" w:cs="Calibri"/>
                <w:sz w:val="18"/>
                <w:szCs w:val="18"/>
              </w:rPr>
            </w:pPr>
          </w:p>
          <w:p w14:paraId="1F66B5BA" w14:textId="435EE74E" w:rsidR="006C0DA7" w:rsidRDefault="006C0DA7" w:rsidP="005226D4">
            <w:pPr>
              <w:ind w:right="-102"/>
              <w:rPr>
                <w:rFonts w:ascii="Calibri" w:eastAsia="Calibri" w:hAnsi="Calibri" w:cs="Calibri"/>
                <w:sz w:val="18"/>
                <w:szCs w:val="18"/>
              </w:rPr>
            </w:pPr>
          </w:p>
          <w:p w14:paraId="0572DB92" w14:textId="77777777" w:rsidR="006C0DA7" w:rsidRDefault="006C0DA7">
            <w:pPr>
              <w:ind w:right="-102"/>
              <w:jc w:val="center"/>
              <w:rPr>
                <w:rFonts w:ascii="Calibri" w:eastAsia="Calibri" w:hAnsi="Calibri" w:cs="Calibri"/>
                <w:sz w:val="18"/>
                <w:szCs w:val="18"/>
              </w:rPr>
            </w:pPr>
          </w:p>
          <w:p w14:paraId="44CF9881" w14:textId="77777777" w:rsidR="00EB6E42" w:rsidRDefault="00EB6E42" w:rsidP="006819BF">
            <w:pPr>
              <w:ind w:right="-102"/>
              <w:jc w:val="center"/>
              <w:rPr>
                <w:rFonts w:ascii="Calibri" w:eastAsia="Calibri" w:hAnsi="Calibri" w:cs="Calibri"/>
                <w:sz w:val="18"/>
                <w:szCs w:val="18"/>
              </w:rPr>
            </w:pPr>
          </w:p>
          <w:p w14:paraId="1743D50C" w14:textId="77777777" w:rsidR="00EB6E42" w:rsidRDefault="00EB6E42" w:rsidP="00EB6E42">
            <w:pPr>
              <w:ind w:right="-102"/>
              <w:rPr>
                <w:rFonts w:ascii="Calibri" w:eastAsia="Calibri" w:hAnsi="Calibri" w:cs="Calibri"/>
                <w:sz w:val="18"/>
                <w:szCs w:val="18"/>
              </w:rPr>
            </w:pPr>
          </w:p>
          <w:p w14:paraId="3BC2CFFB" w14:textId="45382DDA" w:rsidR="00734F35" w:rsidRDefault="00EB6E42" w:rsidP="006819BF">
            <w:pPr>
              <w:ind w:right="-102"/>
              <w:jc w:val="center"/>
              <w:rPr>
                <w:rFonts w:ascii="Calibri" w:eastAsia="Calibri" w:hAnsi="Calibri" w:cs="Calibri"/>
                <w:sz w:val="18"/>
                <w:szCs w:val="18"/>
              </w:rPr>
            </w:pPr>
            <w:r>
              <w:rPr>
                <w:rFonts w:ascii="Calibri" w:eastAsia="Calibri" w:hAnsi="Calibri" w:cs="Calibri"/>
                <w:sz w:val="18"/>
                <w:szCs w:val="18"/>
              </w:rPr>
              <w:t>D</w:t>
            </w:r>
            <w:r w:rsidR="006C0DA7">
              <w:rPr>
                <w:rFonts w:ascii="Calibri" w:eastAsia="Calibri" w:hAnsi="Calibri" w:cs="Calibri"/>
                <w:sz w:val="18"/>
                <w:szCs w:val="18"/>
              </w:rPr>
              <w:t xml:space="preserve">etermines </w:t>
            </w:r>
            <w:r>
              <w:rPr>
                <w:rFonts w:ascii="Calibri" w:eastAsia="Calibri" w:hAnsi="Calibri" w:cs="Calibri"/>
                <w:sz w:val="18"/>
                <w:szCs w:val="18"/>
              </w:rPr>
              <w:t xml:space="preserve">the importance of the cryosphere as a </w:t>
            </w:r>
            <w:r w:rsidR="00E4040A">
              <w:rPr>
                <w:rFonts w:ascii="Calibri" w:eastAsia="Calibri" w:hAnsi="Calibri" w:cs="Calibri"/>
                <w:sz w:val="18"/>
                <w:szCs w:val="18"/>
              </w:rPr>
              <w:t>natural system</w:t>
            </w:r>
            <w:r w:rsidR="006C0DA7">
              <w:rPr>
                <w:rFonts w:ascii="Calibri" w:eastAsia="Calibri" w:hAnsi="Calibri" w:cs="Calibri"/>
                <w:sz w:val="18"/>
                <w:szCs w:val="18"/>
              </w:rPr>
              <w:t>.</w:t>
            </w:r>
          </w:p>
          <w:p w14:paraId="3BB19A10" w14:textId="77777777" w:rsidR="00734F35" w:rsidRDefault="00734F35">
            <w:pPr>
              <w:ind w:right="-102"/>
              <w:jc w:val="center"/>
              <w:rPr>
                <w:rFonts w:ascii="Calibri" w:eastAsia="Calibri" w:hAnsi="Calibri" w:cs="Calibri"/>
                <w:sz w:val="18"/>
                <w:szCs w:val="18"/>
              </w:rPr>
            </w:pPr>
          </w:p>
          <w:p w14:paraId="27703566" w14:textId="77777777" w:rsidR="00734F35" w:rsidRDefault="00734F35">
            <w:pPr>
              <w:ind w:right="-102"/>
              <w:jc w:val="center"/>
              <w:rPr>
                <w:rFonts w:ascii="Calibri" w:eastAsia="Calibri" w:hAnsi="Calibri" w:cs="Calibri"/>
                <w:sz w:val="18"/>
                <w:szCs w:val="18"/>
              </w:rPr>
            </w:pPr>
          </w:p>
          <w:p w14:paraId="5A54520D" w14:textId="77777777" w:rsidR="004949FA" w:rsidRDefault="004949FA">
            <w:pPr>
              <w:ind w:right="-102"/>
              <w:jc w:val="center"/>
              <w:rPr>
                <w:rFonts w:ascii="Calibri" w:eastAsia="Calibri" w:hAnsi="Calibri" w:cs="Calibri"/>
                <w:sz w:val="18"/>
                <w:szCs w:val="18"/>
              </w:rPr>
            </w:pPr>
          </w:p>
          <w:p w14:paraId="304120D1" w14:textId="77777777" w:rsidR="00FF2613" w:rsidRDefault="00FF2613" w:rsidP="003C2598">
            <w:pPr>
              <w:ind w:right="-102"/>
              <w:rPr>
                <w:rFonts w:ascii="Calibri" w:eastAsia="Calibri" w:hAnsi="Calibri" w:cs="Calibri"/>
                <w:sz w:val="18"/>
                <w:szCs w:val="18"/>
              </w:rPr>
            </w:pPr>
          </w:p>
          <w:p w14:paraId="319D0172" w14:textId="77777777" w:rsidR="00EB6E42" w:rsidRDefault="00EB6E42" w:rsidP="003C2598">
            <w:pPr>
              <w:ind w:right="-102"/>
              <w:jc w:val="center"/>
              <w:rPr>
                <w:rFonts w:ascii="Calibri" w:eastAsia="Calibri" w:hAnsi="Calibri" w:cs="Calibri"/>
                <w:sz w:val="18"/>
                <w:szCs w:val="18"/>
              </w:rPr>
            </w:pPr>
          </w:p>
          <w:p w14:paraId="016DC291" w14:textId="77777777" w:rsidR="00EB6E42" w:rsidRDefault="00EB6E42" w:rsidP="003C2598">
            <w:pPr>
              <w:ind w:right="-102"/>
              <w:jc w:val="center"/>
              <w:rPr>
                <w:rFonts w:ascii="Calibri" w:eastAsia="Calibri" w:hAnsi="Calibri" w:cs="Calibri"/>
                <w:sz w:val="18"/>
                <w:szCs w:val="18"/>
              </w:rPr>
            </w:pPr>
          </w:p>
          <w:p w14:paraId="7A2D1C5F" w14:textId="77777777" w:rsidR="00EB6E42" w:rsidRDefault="00EB6E42" w:rsidP="003C2598">
            <w:pPr>
              <w:ind w:right="-102"/>
              <w:jc w:val="center"/>
              <w:rPr>
                <w:rFonts w:ascii="Calibri" w:eastAsia="Calibri" w:hAnsi="Calibri" w:cs="Calibri"/>
                <w:sz w:val="18"/>
                <w:szCs w:val="18"/>
              </w:rPr>
            </w:pPr>
          </w:p>
          <w:p w14:paraId="2D2CFAAC" w14:textId="0C9967B5" w:rsidR="003C2598" w:rsidRDefault="003C2598" w:rsidP="003C2598">
            <w:pPr>
              <w:ind w:right="-102"/>
              <w:jc w:val="center"/>
              <w:rPr>
                <w:rFonts w:ascii="Calibri" w:eastAsia="Calibri" w:hAnsi="Calibri" w:cs="Calibri"/>
                <w:sz w:val="18"/>
                <w:szCs w:val="18"/>
              </w:rPr>
            </w:pPr>
            <w:r>
              <w:rPr>
                <w:rFonts w:ascii="Calibri" w:eastAsia="Calibri" w:hAnsi="Calibri" w:cs="Calibri"/>
                <w:sz w:val="18"/>
                <w:szCs w:val="18"/>
              </w:rPr>
              <w:t>Appl</w:t>
            </w:r>
            <w:r w:rsidR="00782CD2">
              <w:rPr>
                <w:rFonts w:ascii="Calibri" w:eastAsia="Calibri" w:hAnsi="Calibri" w:cs="Calibri"/>
                <w:sz w:val="18"/>
                <w:szCs w:val="18"/>
              </w:rPr>
              <w:t>ies</w:t>
            </w:r>
            <w:r>
              <w:rPr>
                <w:rFonts w:ascii="Calibri" w:eastAsia="Calibri" w:hAnsi="Calibri" w:cs="Calibri"/>
                <w:sz w:val="18"/>
                <w:szCs w:val="18"/>
              </w:rPr>
              <w:t xml:space="preserve"> mapping skills to determine the spatial patte</w:t>
            </w:r>
            <w:r w:rsidR="00EB6E42">
              <w:rPr>
                <w:rFonts w:ascii="Calibri" w:eastAsia="Calibri" w:hAnsi="Calibri" w:cs="Calibri"/>
                <w:sz w:val="18"/>
                <w:szCs w:val="18"/>
              </w:rPr>
              <w:t>r</w:t>
            </w:r>
            <w:r>
              <w:rPr>
                <w:rFonts w:ascii="Calibri" w:eastAsia="Calibri" w:hAnsi="Calibri" w:cs="Calibri"/>
                <w:sz w:val="18"/>
                <w:szCs w:val="18"/>
              </w:rPr>
              <w:t xml:space="preserve">n of the cryosphere </w:t>
            </w:r>
          </w:p>
          <w:p w14:paraId="7982E235" w14:textId="77777777" w:rsidR="003C2598" w:rsidRDefault="003C2598">
            <w:pPr>
              <w:ind w:right="-102"/>
              <w:jc w:val="center"/>
              <w:rPr>
                <w:rFonts w:ascii="Calibri" w:eastAsia="Calibri" w:hAnsi="Calibri" w:cs="Calibri"/>
                <w:sz w:val="18"/>
                <w:szCs w:val="18"/>
              </w:rPr>
            </w:pPr>
          </w:p>
          <w:p w14:paraId="069D5C5B" w14:textId="77777777" w:rsidR="00666402" w:rsidRDefault="00666402" w:rsidP="00666402">
            <w:pPr>
              <w:ind w:right="-102"/>
              <w:rPr>
                <w:rFonts w:ascii="Calibri" w:eastAsia="Calibri" w:hAnsi="Calibri" w:cs="Calibri"/>
                <w:sz w:val="18"/>
                <w:szCs w:val="18"/>
              </w:rPr>
            </w:pPr>
          </w:p>
          <w:p w14:paraId="5F1AF180" w14:textId="742C5441" w:rsidR="00666402" w:rsidRDefault="00666402">
            <w:pPr>
              <w:ind w:right="-102"/>
              <w:jc w:val="center"/>
              <w:rPr>
                <w:rFonts w:ascii="Calibri" w:eastAsia="Calibri" w:hAnsi="Calibri" w:cs="Calibri"/>
                <w:sz w:val="18"/>
                <w:szCs w:val="18"/>
              </w:rPr>
            </w:pPr>
            <w:r>
              <w:rPr>
                <w:rFonts w:ascii="Calibri" w:eastAsia="Calibri" w:hAnsi="Calibri" w:cs="Calibri"/>
                <w:sz w:val="18"/>
                <w:szCs w:val="18"/>
              </w:rPr>
              <w:t>Collect</w:t>
            </w:r>
            <w:r w:rsidR="00782CD2">
              <w:rPr>
                <w:rFonts w:ascii="Calibri" w:eastAsia="Calibri" w:hAnsi="Calibri" w:cs="Calibri"/>
                <w:sz w:val="18"/>
                <w:szCs w:val="18"/>
              </w:rPr>
              <w:t>s</w:t>
            </w:r>
            <w:r>
              <w:rPr>
                <w:rFonts w:ascii="Calibri" w:eastAsia="Calibri" w:hAnsi="Calibri" w:cs="Calibri"/>
                <w:sz w:val="18"/>
                <w:szCs w:val="18"/>
              </w:rPr>
              <w:t xml:space="preserve"> evidence of factors affecting the cryosphere to populate a table </w:t>
            </w:r>
          </w:p>
          <w:p w14:paraId="30C93A48" w14:textId="77777777" w:rsidR="00734F35" w:rsidRDefault="00E4040A" w:rsidP="003C2598">
            <w:pPr>
              <w:ind w:right="-102"/>
              <w:rPr>
                <w:rFonts w:ascii="Calibri" w:eastAsia="Calibri" w:hAnsi="Calibri" w:cs="Calibri"/>
                <w:sz w:val="18"/>
                <w:szCs w:val="18"/>
              </w:rPr>
            </w:pPr>
            <w:r>
              <w:rPr>
                <w:rFonts w:ascii="Calibri" w:eastAsia="Calibri" w:hAnsi="Calibri" w:cs="Calibri"/>
                <w:sz w:val="18"/>
                <w:szCs w:val="18"/>
              </w:rPr>
              <w:t xml:space="preserve"> </w:t>
            </w:r>
          </w:p>
          <w:p w14:paraId="1B46D950" w14:textId="63A94915" w:rsidR="00882870" w:rsidRDefault="00882870" w:rsidP="00882870">
            <w:pPr>
              <w:ind w:right="-102"/>
              <w:jc w:val="center"/>
              <w:rPr>
                <w:rFonts w:ascii="Calibri" w:eastAsia="Calibri" w:hAnsi="Calibri" w:cs="Calibri"/>
                <w:sz w:val="18"/>
                <w:szCs w:val="18"/>
              </w:rPr>
            </w:pPr>
            <w:r>
              <w:rPr>
                <w:rFonts w:ascii="Calibri" w:eastAsia="Calibri" w:hAnsi="Calibri" w:cs="Calibri"/>
                <w:sz w:val="18"/>
                <w:szCs w:val="18"/>
              </w:rPr>
              <w:t>Write</w:t>
            </w:r>
            <w:r w:rsidR="00782CD2">
              <w:rPr>
                <w:rFonts w:ascii="Calibri" w:eastAsia="Calibri" w:hAnsi="Calibri" w:cs="Calibri"/>
                <w:sz w:val="18"/>
                <w:szCs w:val="18"/>
              </w:rPr>
              <w:t>s</w:t>
            </w:r>
            <w:r>
              <w:rPr>
                <w:rFonts w:ascii="Calibri" w:eastAsia="Calibri" w:hAnsi="Calibri" w:cs="Calibri"/>
                <w:sz w:val="18"/>
                <w:szCs w:val="18"/>
              </w:rPr>
              <w:t xml:space="preserve"> an extended response.</w:t>
            </w:r>
          </w:p>
        </w:tc>
        <w:tc>
          <w:tcPr>
            <w:tcW w:w="960" w:type="dxa"/>
            <w:tcBorders>
              <w:top w:val="nil"/>
              <w:bottom w:val="nil"/>
            </w:tcBorders>
            <w:shd w:val="clear" w:color="auto" w:fill="FFFFFF"/>
          </w:tcPr>
          <w:p w14:paraId="080B8431" w14:textId="77777777" w:rsidR="00734F35" w:rsidRDefault="00734F35">
            <w:pPr>
              <w:ind w:right="-102"/>
              <w:jc w:val="center"/>
              <w:rPr>
                <w:rFonts w:ascii="Calibri" w:eastAsia="Calibri" w:hAnsi="Calibri" w:cs="Calibri"/>
                <w:b/>
                <w:sz w:val="16"/>
                <w:szCs w:val="16"/>
              </w:rPr>
            </w:pPr>
          </w:p>
        </w:tc>
      </w:tr>
      <w:tr w:rsidR="00734F35" w14:paraId="25ECAE10" w14:textId="77777777" w:rsidTr="00E705B8">
        <w:trPr>
          <w:trHeight w:val="16"/>
        </w:trPr>
        <w:tc>
          <w:tcPr>
            <w:tcW w:w="1635" w:type="dxa"/>
            <w:tcBorders>
              <w:bottom w:val="single" w:sz="4" w:space="0" w:color="000000"/>
            </w:tcBorders>
            <w:shd w:val="clear" w:color="auto" w:fill="FFFFFF"/>
          </w:tcPr>
          <w:p w14:paraId="3B79D632" w14:textId="3B74D8BE" w:rsidR="00734F35" w:rsidRPr="00EB6E42" w:rsidRDefault="00E4040A">
            <w:pPr>
              <w:rPr>
                <w:rFonts w:ascii="Calibri" w:eastAsia="Calibri" w:hAnsi="Calibri" w:cs="Calibri"/>
                <w:color w:val="0070C0"/>
                <w:sz w:val="16"/>
                <w:szCs w:val="16"/>
              </w:rPr>
            </w:pPr>
            <w:r w:rsidRPr="00EB6E42">
              <w:rPr>
                <w:rFonts w:ascii="Calibri" w:eastAsia="Calibri" w:hAnsi="Calibri" w:cs="Calibri"/>
                <w:color w:val="0070C0"/>
                <w:sz w:val="16"/>
                <w:szCs w:val="16"/>
              </w:rPr>
              <w:lastRenderedPageBreak/>
              <w:t>The processes, cycles and circulations connecting natural systems; including</w:t>
            </w:r>
            <w:r w:rsidR="00EC172C" w:rsidRPr="00EB6E42">
              <w:rPr>
                <w:rFonts w:ascii="Calibri" w:eastAsia="Calibri" w:hAnsi="Calibri" w:cs="Calibri"/>
                <w:color w:val="0070C0"/>
                <w:sz w:val="16"/>
                <w:szCs w:val="16"/>
              </w:rPr>
              <w:t xml:space="preserve">: </w:t>
            </w:r>
          </w:p>
          <w:p w14:paraId="2F794CF3" w14:textId="77777777" w:rsidR="00734F35" w:rsidRPr="0096729A" w:rsidRDefault="00E4040A">
            <w:pPr>
              <w:rPr>
                <w:rFonts w:ascii="Calibri" w:eastAsia="Calibri" w:hAnsi="Calibri" w:cs="Calibri"/>
                <w:b/>
                <w:bCs/>
                <w:color w:val="0070C0"/>
                <w:sz w:val="16"/>
                <w:szCs w:val="16"/>
              </w:rPr>
            </w:pPr>
            <w:r w:rsidRPr="0096729A">
              <w:rPr>
                <w:rFonts w:ascii="Calibri" w:eastAsia="Calibri" w:hAnsi="Calibri" w:cs="Calibri"/>
                <w:b/>
                <w:bCs/>
                <w:color w:val="0070C0"/>
                <w:sz w:val="16"/>
                <w:szCs w:val="16"/>
              </w:rPr>
              <w:t>atmospheric systems</w:t>
            </w:r>
          </w:p>
          <w:p w14:paraId="5B89D1CE" w14:textId="77777777" w:rsidR="00EC172C" w:rsidRPr="0096729A" w:rsidRDefault="00EC172C" w:rsidP="00EC172C">
            <w:pPr>
              <w:rPr>
                <w:rFonts w:ascii="Calibri" w:eastAsia="Calibri" w:hAnsi="Calibri" w:cs="Calibri"/>
                <w:b/>
                <w:bCs/>
                <w:sz w:val="16"/>
                <w:szCs w:val="16"/>
              </w:rPr>
            </w:pPr>
            <w:r w:rsidRPr="0096729A">
              <w:rPr>
                <w:rFonts w:ascii="Calibri" w:eastAsia="Calibri" w:hAnsi="Calibri" w:cs="Calibri"/>
                <w:b/>
                <w:bCs/>
                <w:color w:val="0070C0"/>
                <w:sz w:val="16"/>
                <w:szCs w:val="16"/>
              </w:rPr>
              <w:t>hydrological systems</w:t>
            </w:r>
          </w:p>
          <w:p w14:paraId="7CC78C4C" w14:textId="77777777" w:rsidR="00EC172C" w:rsidRDefault="00EC172C" w:rsidP="00EC172C">
            <w:pPr>
              <w:ind w:left="450"/>
              <w:rPr>
                <w:rFonts w:ascii="Calibri" w:eastAsia="Calibri" w:hAnsi="Calibri" w:cs="Calibri"/>
                <w:i/>
                <w:sz w:val="14"/>
                <w:szCs w:val="14"/>
              </w:rPr>
            </w:pPr>
          </w:p>
          <w:p w14:paraId="4D84259C" w14:textId="77777777" w:rsidR="00D03C34" w:rsidRDefault="00D03C34" w:rsidP="00EC172C">
            <w:pPr>
              <w:ind w:left="450"/>
              <w:rPr>
                <w:rFonts w:ascii="Calibri" w:eastAsia="Calibri" w:hAnsi="Calibri" w:cs="Calibri"/>
                <w:i/>
                <w:sz w:val="14"/>
                <w:szCs w:val="14"/>
              </w:rPr>
            </w:pPr>
          </w:p>
          <w:p w14:paraId="5F287010" w14:textId="77777777" w:rsidR="00D03C34" w:rsidRDefault="00D03C34" w:rsidP="00EC172C">
            <w:pPr>
              <w:ind w:left="450"/>
              <w:rPr>
                <w:rFonts w:ascii="Calibri" w:eastAsia="Calibri" w:hAnsi="Calibri" w:cs="Calibri"/>
                <w:i/>
                <w:sz w:val="14"/>
                <w:szCs w:val="14"/>
              </w:rPr>
            </w:pPr>
          </w:p>
          <w:p w14:paraId="5568409B" w14:textId="77777777" w:rsidR="00D03C34" w:rsidRDefault="00D03C34" w:rsidP="00EC172C">
            <w:pPr>
              <w:ind w:left="450"/>
              <w:rPr>
                <w:rFonts w:ascii="Calibri" w:eastAsia="Calibri" w:hAnsi="Calibri" w:cs="Calibri"/>
                <w:i/>
                <w:sz w:val="14"/>
                <w:szCs w:val="14"/>
              </w:rPr>
            </w:pPr>
          </w:p>
          <w:p w14:paraId="18AA62B2" w14:textId="77777777" w:rsidR="00D03C34" w:rsidRDefault="00D03C34" w:rsidP="00EC172C">
            <w:pPr>
              <w:ind w:left="450"/>
              <w:rPr>
                <w:rFonts w:ascii="Calibri" w:eastAsia="Calibri" w:hAnsi="Calibri" w:cs="Calibri"/>
                <w:i/>
                <w:sz w:val="14"/>
                <w:szCs w:val="14"/>
              </w:rPr>
            </w:pPr>
          </w:p>
          <w:p w14:paraId="16D527D9" w14:textId="77777777" w:rsidR="00D03C34" w:rsidRDefault="00D03C34" w:rsidP="00EC172C">
            <w:pPr>
              <w:ind w:left="450"/>
              <w:rPr>
                <w:rFonts w:ascii="Calibri" w:eastAsia="Calibri" w:hAnsi="Calibri" w:cs="Calibri"/>
                <w:i/>
                <w:sz w:val="14"/>
                <w:szCs w:val="14"/>
              </w:rPr>
            </w:pPr>
          </w:p>
          <w:p w14:paraId="0C5A43B8" w14:textId="77777777" w:rsidR="00267CDC" w:rsidRDefault="00267CDC" w:rsidP="00EC172C">
            <w:pPr>
              <w:ind w:left="450"/>
              <w:rPr>
                <w:rFonts w:ascii="Calibri" w:eastAsia="Calibri" w:hAnsi="Calibri" w:cs="Calibri"/>
                <w:i/>
                <w:sz w:val="14"/>
                <w:szCs w:val="14"/>
              </w:rPr>
            </w:pPr>
          </w:p>
          <w:p w14:paraId="47237C92" w14:textId="77777777" w:rsidR="00267CDC" w:rsidRDefault="00267CDC" w:rsidP="00EC172C">
            <w:pPr>
              <w:ind w:left="450"/>
              <w:rPr>
                <w:rFonts w:ascii="Calibri" w:eastAsia="Calibri" w:hAnsi="Calibri" w:cs="Calibri"/>
                <w:i/>
                <w:sz w:val="14"/>
                <w:szCs w:val="14"/>
              </w:rPr>
            </w:pPr>
          </w:p>
          <w:p w14:paraId="32545A71" w14:textId="77777777" w:rsidR="00267CDC" w:rsidRDefault="00267CDC" w:rsidP="00EC172C">
            <w:pPr>
              <w:ind w:left="450"/>
              <w:rPr>
                <w:rFonts w:ascii="Calibri" w:eastAsia="Calibri" w:hAnsi="Calibri" w:cs="Calibri"/>
                <w:i/>
                <w:sz w:val="14"/>
                <w:szCs w:val="14"/>
              </w:rPr>
            </w:pPr>
          </w:p>
          <w:p w14:paraId="50F0136A" w14:textId="77777777" w:rsidR="00267CDC" w:rsidRDefault="00267CDC" w:rsidP="00EC172C">
            <w:pPr>
              <w:ind w:left="450"/>
              <w:rPr>
                <w:rFonts w:ascii="Calibri" w:eastAsia="Calibri" w:hAnsi="Calibri" w:cs="Calibri"/>
                <w:i/>
                <w:sz w:val="14"/>
                <w:szCs w:val="14"/>
              </w:rPr>
            </w:pPr>
          </w:p>
          <w:p w14:paraId="305FDA59" w14:textId="77777777" w:rsidR="00267CDC" w:rsidRDefault="00267CDC" w:rsidP="00EC172C">
            <w:pPr>
              <w:ind w:left="450"/>
              <w:rPr>
                <w:rFonts w:ascii="Calibri" w:eastAsia="Calibri" w:hAnsi="Calibri" w:cs="Calibri"/>
                <w:i/>
                <w:sz w:val="14"/>
                <w:szCs w:val="14"/>
              </w:rPr>
            </w:pPr>
          </w:p>
          <w:p w14:paraId="3C9D3BA3" w14:textId="77777777" w:rsidR="00267CDC" w:rsidRDefault="00267CDC" w:rsidP="00EC172C">
            <w:pPr>
              <w:ind w:left="450"/>
              <w:rPr>
                <w:rFonts w:ascii="Calibri" w:eastAsia="Calibri" w:hAnsi="Calibri" w:cs="Calibri"/>
                <w:i/>
                <w:sz w:val="14"/>
                <w:szCs w:val="14"/>
              </w:rPr>
            </w:pPr>
          </w:p>
          <w:p w14:paraId="3308F308" w14:textId="77777777" w:rsidR="00267CDC" w:rsidRDefault="00267CDC" w:rsidP="00EC172C">
            <w:pPr>
              <w:ind w:left="450"/>
              <w:rPr>
                <w:rFonts w:ascii="Calibri" w:eastAsia="Calibri" w:hAnsi="Calibri" w:cs="Calibri"/>
                <w:i/>
                <w:sz w:val="14"/>
                <w:szCs w:val="14"/>
              </w:rPr>
            </w:pPr>
          </w:p>
          <w:p w14:paraId="7F235BEF" w14:textId="77777777" w:rsidR="00267CDC" w:rsidRDefault="00267CDC" w:rsidP="00EC172C">
            <w:pPr>
              <w:ind w:left="450"/>
              <w:rPr>
                <w:rFonts w:ascii="Calibri" w:eastAsia="Calibri" w:hAnsi="Calibri" w:cs="Calibri"/>
                <w:i/>
                <w:sz w:val="14"/>
                <w:szCs w:val="14"/>
              </w:rPr>
            </w:pPr>
          </w:p>
          <w:p w14:paraId="0DF7B053" w14:textId="77777777" w:rsidR="00267CDC" w:rsidRDefault="00267CDC" w:rsidP="00EC172C">
            <w:pPr>
              <w:ind w:left="450"/>
              <w:rPr>
                <w:rFonts w:ascii="Calibri" w:eastAsia="Calibri" w:hAnsi="Calibri" w:cs="Calibri"/>
                <w:i/>
                <w:sz w:val="14"/>
                <w:szCs w:val="14"/>
              </w:rPr>
            </w:pPr>
          </w:p>
          <w:p w14:paraId="16586FBA" w14:textId="77777777" w:rsidR="00D03C34" w:rsidRDefault="00D03C34" w:rsidP="00EC172C">
            <w:pPr>
              <w:ind w:left="450"/>
              <w:rPr>
                <w:rFonts w:ascii="Calibri" w:eastAsia="Calibri" w:hAnsi="Calibri" w:cs="Calibri"/>
                <w:i/>
                <w:sz w:val="14"/>
                <w:szCs w:val="14"/>
              </w:rPr>
            </w:pPr>
          </w:p>
          <w:p w14:paraId="24F1CCAE" w14:textId="77777777" w:rsidR="00D03C34" w:rsidRDefault="00D03C34" w:rsidP="00EC172C">
            <w:pPr>
              <w:ind w:left="450"/>
              <w:rPr>
                <w:rFonts w:ascii="Calibri" w:eastAsia="Calibri" w:hAnsi="Calibri" w:cs="Calibri"/>
                <w:i/>
                <w:sz w:val="14"/>
                <w:szCs w:val="14"/>
              </w:rPr>
            </w:pPr>
          </w:p>
          <w:p w14:paraId="761B88D1" w14:textId="77777777" w:rsidR="00D03C34" w:rsidRDefault="00D03C34" w:rsidP="00EC172C">
            <w:pPr>
              <w:ind w:left="450"/>
              <w:rPr>
                <w:rFonts w:ascii="Calibri" w:eastAsia="Calibri" w:hAnsi="Calibri" w:cs="Calibri"/>
                <w:i/>
                <w:sz w:val="14"/>
                <w:szCs w:val="14"/>
              </w:rPr>
            </w:pPr>
          </w:p>
          <w:p w14:paraId="15E74F88" w14:textId="77777777" w:rsidR="00D03C34" w:rsidRDefault="00D03C34" w:rsidP="00EC172C">
            <w:pPr>
              <w:ind w:left="450"/>
              <w:rPr>
                <w:rFonts w:ascii="Calibri" w:eastAsia="Calibri" w:hAnsi="Calibri" w:cs="Calibri"/>
                <w:i/>
                <w:sz w:val="14"/>
                <w:szCs w:val="14"/>
              </w:rPr>
            </w:pPr>
          </w:p>
          <w:p w14:paraId="482F19DE" w14:textId="77777777" w:rsidR="00D03C34" w:rsidRDefault="00D03C34" w:rsidP="00EC172C">
            <w:pPr>
              <w:ind w:left="450"/>
              <w:rPr>
                <w:rFonts w:ascii="Calibri" w:eastAsia="Calibri" w:hAnsi="Calibri" w:cs="Calibri"/>
                <w:i/>
                <w:sz w:val="14"/>
                <w:szCs w:val="14"/>
              </w:rPr>
            </w:pPr>
          </w:p>
          <w:p w14:paraId="6E1FE46E" w14:textId="77777777" w:rsidR="00D03C34" w:rsidRDefault="00D03C34" w:rsidP="00EC172C">
            <w:pPr>
              <w:ind w:left="450"/>
              <w:rPr>
                <w:rFonts w:ascii="Calibri" w:eastAsia="Calibri" w:hAnsi="Calibri" w:cs="Calibri"/>
                <w:i/>
                <w:sz w:val="14"/>
                <w:szCs w:val="14"/>
              </w:rPr>
            </w:pPr>
          </w:p>
          <w:p w14:paraId="7380CD93" w14:textId="77777777" w:rsidR="00D03C34" w:rsidRDefault="00D03C34" w:rsidP="00EC172C">
            <w:pPr>
              <w:ind w:left="450"/>
              <w:rPr>
                <w:rFonts w:ascii="Calibri" w:eastAsia="Calibri" w:hAnsi="Calibri" w:cs="Calibri"/>
                <w:i/>
                <w:sz w:val="14"/>
                <w:szCs w:val="14"/>
              </w:rPr>
            </w:pPr>
          </w:p>
          <w:p w14:paraId="61A70B68" w14:textId="77777777" w:rsidR="00D03C34" w:rsidRDefault="00D03C34" w:rsidP="00EC172C">
            <w:pPr>
              <w:ind w:left="450"/>
              <w:rPr>
                <w:rFonts w:ascii="Calibri" w:eastAsia="Calibri" w:hAnsi="Calibri" w:cs="Calibri"/>
                <w:i/>
                <w:sz w:val="14"/>
                <w:szCs w:val="14"/>
              </w:rPr>
            </w:pPr>
          </w:p>
          <w:p w14:paraId="61C0B55A" w14:textId="77777777" w:rsidR="00D03C34" w:rsidRDefault="00D03C34" w:rsidP="00EC172C">
            <w:pPr>
              <w:ind w:left="450"/>
              <w:rPr>
                <w:rFonts w:ascii="Calibri" w:eastAsia="Calibri" w:hAnsi="Calibri" w:cs="Calibri"/>
                <w:i/>
                <w:sz w:val="14"/>
                <w:szCs w:val="14"/>
              </w:rPr>
            </w:pPr>
          </w:p>
          <w:p w14:paraId="72CC563C" w14:textId="77777777" w:rsidR="00D03C34" w:rsidRDefault="00D03C34" w:rsidP="00EC172C">
            <w:pPr>
              <w:ind w:left="450"/>
              <w:rPr>
                <w:rFonts w:ascii="Calibri" w:eastAsia="Calibri" w:hAnsi="Calibri" w:cs="Calibri"/>
                <w:i/>
                <w:sz w:val="14"/>
                <w:szCs w:val="14"/>
              </w:rPr>
            </w:pPr>
          </w:p>
          <w:p w14:paraId="59C06ACE" w14:textId="77777777" w:rsidR="00D03C34" w:rsidRDefault="00D03C34" w:rsidP="00EC172C">
            <w:pPr>
              <w:ind w:left="450"/>
              <w:rPr>
                <w:rFonts w:ascii="Calibri" w:eastAsia="Calibri" w:hAnsi="Calibri" w:cs="Calibri"/>
                <w:i/>
                <w:sz w:val="14"/>
                <w:szCs w:val="14"/>
              </w:rPr>
            </w:pPr>
          </w:p>
          <w:p w14:paraId="166E10D6" w14:textId="77777777" w:rsidR="00D03C34" w:rsidRDefault="00D03C34" w:rsidP="00EC172C">
            <w:pPr>
              <w:ind w:left="450"/>
              <w:rPr>
                <w:rFonts w:ascii="Calibri" w:eastAsia="Calibri" w:hAnsi="Calibri" w:cs="Calibri"/>
                <w:i/>
                <w:sz w:val="14"/>
                <w:szCs w:val="14"/>
              </w:rPr>
            </w:pPr>
          </w:p>
          <w:p w14:paraId="71AB4AA7" w14:textId="77777777" w:rsidR="00D03C34" w:rsidRDefault="00D03C34" w:rsidP="00EC172C">
            <w:pPr>
              <w:ind w:left="450"/>
              <w:rPr>
                <w:rFonts w:ascii="Calibri" w:eastAsia="Calibri" w:hAnsi="Calibri" w:cs="Calibri"/>
                <w:i/>
                <w:sz w:val="14"/>
                <w:szCs w:val="14"/>
              </w:rPr>
            </w:pPr>
          </w:p>
          <w:p w14:paraId="08D35B3F" w14:textId="77777777" w:rsidR="00D03C34" w:rsidRDefault="00D03C34" w:rsidP="00EC172C">
            <w:pPr>
              <w:ind w:left="450"/>
              <w:rPr>
                <w:rFonts w:ascii="Calibri" w:eastAsia="Calibri" w:hAnsi="Calibri" w:cs="Calibri"/>
                <w:i/>
                <w:sz w:val="14"/>
                <w:szCs w:val="14"/>
              </w:rPr>
            </w:pPr>
          </w:p>
          <w:p w14:paraId="1976DEC3" w14:textId="77777777" w:rsidR="00D03C34" w:rsidRDefault="00D03C34" w:rsidP="00EC172C">
            <w:pPr>
              <w:ind w:left="450"/>
              <w:rPr>
                <w:rFonts w:ascii="Calibri" w:eastAsia="Calibri" w:hAnsi="Calibri" w:cs="Calibri"/>
                <w:i/>
                <w:sz w:val="14"/>
                <w:szCs w:val="14"/>
              </w:rPr>
            </w:pPr>
          </w:p>
          <w:p w14:paraId="143163A1" w14:textId="77777777" w:rsidR="00D03C34" w:rsidRDefault="00D03C34" w:rsidP="00EC172C">
            <w:pPr>
              <w:ind w:left="450"/>
              <w:rPr>
                <w:rFonts w:ascii="Calibri" w:eastAsia="Calibri" w:hAnsi="Calibri" w:cs="Calibri"/>
                <w:i/>
                <w:sz w:val="14"/>
                <w:szCs w:val="14"/>
              </w:rPr>
            </w:pPr>
          </w:p>
          <w:p w14:paraId="1B4F7675" w14:textId="77777777" w:rsidR="00D03C34" w:rsidRDefault="00D03C34" w:rsidP="00EC172C">
            <w:pPr>
              <w:ind w:left="450"/>
              <w:rPr>
                <w:rFonts w:ascii="Calibri" w:eastAsia="Calibri" w:hAnsi="Calibri" w:cs="Calibri"/>
                <w:i/>
                <w:sz w:val="14"/>
                <w:szCs w:val="14"/>
              </w:rPr>
            </w:pPr>
          </w:p>
          <w:p w14:paraId="170448C6" w14:textId="77777777" w:rsidR="00D03C34" w:rsidRDefault="00D03C34" w:rsidP="00EC172C">
            <w:pPr>
              <w:ind w:left="450"/>
              <w:rPr>
                <w:rFonts w:ascii="Calibri" w:eastAsia="Calibri" w:hAnsi="Calibri" w:cs="Calibri"/>
                <w:i/>
                <w:sz w:val="14"/>
                <w:szCs w:val="14"/>
              </w:rPr>
            </w:pPr>
          </w:p>
          <w:p w14:paraId="3786EDCC" w14:textId="77777777" w:rsidR="00D03C34" w:rsidRDefault="00D03C34" w:rsidP="00EC172C">
            <w:pPr>
              <w:ind w:left="450"/>
              <w:rPr>
                <w:rFonts w:ascii="Calibri" w:eastAsia="Calibri" w:hAnsi="Calibri" w:cs="Calibri"/>
                <w:i/>
                <w:sz w:val="14"/>
                <w:szCs w:val="14"/>
              </w:rPr>
            </w:pPr>
          </w:p>
          <w:p w14:paraId="757467EE" w14:textId="77777777" w:rsidR="00D03C34" w:rsidRDefault="00D03C34" w:rsidP="00EC172C">
            <w:pPr>
              <w:ind w:left="450"/>
              <w:rPr>
                <w:rFonts w:ascii="Calibri" w:eastAsia="Calibri" w:hAnsi="Calibri" w:cs="Calibri"/>
                <w:i/>
                <w:sz w:val="14"/>
                <w:szCs w:val="14"/>
              </w:rPr>
            </w:pPr>
          </w:p>
          <w:p w14:paraId="32A318FE" w14:textId="77777777" w:rsidR="00D03C34" w:rsidRDefault="00D03C34" w:rsidP="00EC172C">
            <w:pPr>
              <w:ind w:left="450"/>
              <w:rPr>
                <w:rFonts w:ascii="Calibri" w:eastAsia="Calibri" w:hAnsi="Calibri" w:cs="Calibri"/>
                <w:i/>
                <w:sz w:val="14"/>
                <w:szCs w:val="14"/>
              </w:rPr>
            </w:pPr>
          </w:p>
          <w:p w14:paraId="1EC71C10" w14:textId="77777777" w:rsidR="00D03C34" w:rsidRDefault="00D03C34" w:rsidP="00EC172C">
            <w:pPr>
              <w:ind w:left="450"/>
              <w:rPr>
                <w:rFonts w:ascii="Calibri" w:eastAsia="Calibri" w:hAnsi="Calibri" w:cs="Calibri"/>
                <w:i/>
                <w:sz w:val="14"/>
                <w:szCs w:val="14"/>
              </w:rPr>
            </w:pPr>
          </w:p>
          <w:p w14:paraId="3C8FCAF1" w14:textId="77777777" w:rsidR="00D03C34" w:rsidRDefault="00D03C34" w:rsidP="00EC172C">
            <w:pPr>
              <w:ind w:left="450"/>
              <w:rPr>
                <w:rFonts w:ascii="Calibri" w:eastAsia="Calibri" w:hAnsi="Calibri" w:cs="Calibri"/>
                <w:i/>
                <w:sz w:val="14"/>
                <w:szCs w:val="14"/>
              </w:rPr>
            </w:pPr>
          </w:p>
          <w:p w14:paraId="2AB9CCF6" w14:textId="77777777" w:rsidR="00D03C34" w:rsidRDefault="00D03C34" w:rsidP="00EC172C">
            <w:pPr>
              <w:ind w:left="450"/>
              <w:rPr>
                <w:rFonts w:ascii="Calibri" w:eastAsia="Calibri" w:hAnsi="Calibri" w:cs="Calibri"/>
                <w:i/>
                <w:sz w:val="14"/>
                <w:szCs w:val="14"/>
              </w:rPr>
            </w:pPr>
          </w:p>
          <w:p w14:paraId="448CDAD0" w14:textId="77777777" w:rsidR="00D03C34" w:rsidRDefault="00D03C34" w:rsidP="00EC172C">
            <w:pPr>
              <w:ind w:left="450"/>
              <w:rPr>
                <w:rFonts w:ascii="Calibri" w:eastAsia="Calibri" w:hAnsi="Calibri" w:cs="Calibri"/>
                <w:i/>
                <w:sz w:val="14"/>
                <w:szCs w:val="14"/>
              </w:rPr>
            </w:pPr>
          </w:p>
          <w:p w14:paraId="760B56FD" w14:textId="77777777" w:rsidR="00D03C34" w:rsidRDefault="00D03C34" w:rsidP="00EC172C">
            <w:pPr>
              <w:ind w:left="450"/>
              <w:rPr>
                <w:rFonts w:ascii="Calibri" w:eastAsia="Calibri" w:hAnsi="Calibri" w:cs="Calibri"/>
                <w:i/>
                <w:sz w:val="14"/>
                <w:szCs w:val="14"/>
              </w:rPr>
            </w:pPr>
          </w:p>
          <w:p w14:paraId="3ED99E83" w14:textId="77777777" w:rsidR="00D03C34" w:rsidRDefault="00D03C34" w:rsidP="00EC172C">
            <w:pPr>
              <w:ind w:left="450"/>
              <w:rPr>
                <w:rFonts w:ascii="Calibri" w:eastAsia="Calibri" w:hAnsi="Calibri" w:cs="Calibri"/>
                <w:i/>
                <w:sz w:val="14"/>
                <w:szCs w:val="14"/>
              </w:rPr>
            </w:pPr>
          </w:p>
          <w:p w14:paraId="2C27F0B6" w14:textId="77777777" w:rsidR="00D03C34" w:rsidRDefault="00D03C34" w:rsidP="00EC172C">
            <w:pPr>
              <w:ind w:left="450"/>
              <w:rPr>
                <w:rFonts w:ascii="Calibri" w:eastAsia="Calibri" w:hAnsi="Calibri" w:cs="Calibri"/>
                <w:i/>
                <w:sz w:val="14"/>
                <w:szCs w:val="14"/>
              </w:rPr>
            </w:pPr>
          </w:p>
          <w:p w14:paraId="1BE1C76F" w14:textId="77777777" w:rsidR="00930F02" w:rsidRDefault="00930F02" w:rsidP="00930F02">
            <w:pPr>
              <w:rPr>
                <w:rFonts w:ascii="Calibri" w:eastAsia="Calibri" w:hAnsi="Calibri" w:cs="Calibri"/>
                <w:i/>
                <w:iCs/>
                <w:color w:val="FF0000"/>
                <w:sz w:val="20"/>
                <w:szCs w:val="20"/>
              </w:rPr>
            </w:pPr>
            <w:r w:rsidRPr="00CB370E">
              <w:rPr>
                <w:rFonts w:ascii="Calibri" w:eastAsia="Calibri" w:hAnsi="Calibri" w:cs="Calibri"/>
                <w:i/>
                <w:iCs/>
                <w:color w:val="FF0000"/>
                <w:sz w:val="20"/>
                <w:szCs w:val="20"/>
              </w:rPr>
              <w:t>*Allow time for skill development</w:t>
            </w:r>
          </w:p>
          <w:p w14:paraId="2520D938" w14:textId="77777777" w:rsidR="00D03C34" w:rsidRDefault="00D03C34" w:rsidP="00EC172C">
            <w:pPr>
              <w:ind w:left="450"/>
              <w:rPr>
                <w:rFonts w:ascii="Calibri" w:eastAsia="Calibri" w:hAnsi="Calibri" w:cs="Calibri"/>
                <w:i/>
                <w:sz w:val="14"/>
                <w:szCs w:val="14"/>
              </w:rPr>
            </w:pPr>
          </w:p>
          <w:p w14:paraId="66B1273C" w14:textId="77777777" w:rsidR="00D03C34" w:rsidRDefault="00D03C34" w:rsidP="00EC172C">
            <w:pPr>
              <w:ind w:left="450"/>
              <w:rPr>
                <w:rFonts w:ascii="Calibri" w:eastAsia="Calibri" w:hAnsi="Calibri" w:cs="Calibri"/>
                <w:i/>
                <w:sz w:val="14"/>
                <w:szCs w:val="14"/>
              </w:rPr>
            </w:pPr>
          </w:p>
          <w:p w14:paraId="38FFBDEA" w14:textId="77777777" w:rsidR="00D03C34" w:rsidRDefault="00D03C34" w:rsidP="00EC172C">
            <w:pPr>
              <w:ind w:left="450"/>
              <w:rPr>
                <w:rFonts w:ascii="Calibri" w:eastAsia="Calibri" w:hAnsi="Calibri" w:cs="Calibri"/>
                <w:i/>
                <w:sz w:val="14"/>
                <w:szCs w:val="14"/>
              </w:rPr>
            </w:pPr>
          </w:p>
          <w:p w14:paraId="2AAB7D3F" w14:textId="77777777" w:rsidR="00D03C34" w:rsidRDefault="00D03C34" w:rsidP="00EC172C">
            <w:pPr>
              <w:ind w:left="450"/>
              <w:rPr>
                <w:rFonts w:ascii="Calibri" w:eastAsia="Calibri" w:hAnsi="Calibri" w:cs="Calibri"/>
                <w:i/>
                <w:sz w:val="14"/>
                <w:szCs w:val="14"/>
              </w:rPr>
            </w:pPr>
          </w:p>
          <w:p w14:paraId="0E03B6B7" w14:textId="77777777" w:rsidR="00D03C34" w:rsidRDefault="00D03C34" w:rsidP="00930F02">
            <w:pPr>
              <w:rPr>
                <w:rFonts w:ascii="Calibri" w:eastAsia="Calibri" w:hAnsi="Calibri" w:cs="Calibri"/>
                <w:i/>
                <w:sz w:val="14"/>
                <w:szCs w:val="14"/>
              </w:rPr>
            </w:pPr>
          </w:p>
          <w:p w14:paraId="52313C92" w14:textId="77777777" w:rsidR="0025113B" w:rsidRDefault="0025113B" w:rsidP="00D03C34">
            <w:pPr>
              <w:rPr>
                <w:rFonts w:ascii="Calibri" w:eastAsia="Calibri" w:hAnsi="Calibri" w:cs="Calibri"/>
                <w:color w:val="0070C0"/>
                <w:sz w:val="16"/>
                <w:szCs w:val="16"/>
              </w:rPr>
            </w:pPr>
          </w:p>
          <w:p w14:paraId="04F3F155" w14:textId="312BF1C6" w:rsidR="00D03C34" w:rsidRDefault="00D03C34" w:rsidP="00D03C34">
            <w:pPr>
              <w:rPr>
                <w:rFonts w:ascii="Calibri" w:eastAsia="Calibri" w:hAnsi="Calibri" w:cs="Calibri"/>
                <w:color w:val="0070C0"/>
                <w:sz w:val="16"/>
                <w:szCs w:val="16"/>
              </w:rPr>
            </w:pPr>
            <w:r w:rsidRPr="005226D4">
              <w:rPr>
                <w:rFonts w:ascii="Calibri" w:eastAsia="Calibri" w:hAnsi="Calibri" w:cs="Calibri"/>
                <w:color w:val="0070C0"/>
                <w:sz w:val="16"/>
                <w:szCs w:val="16"/>
              </w:rPr>
              <w:t xml:space="preserve">Characteristics of Earth’s natural systems </w:t>
            </w:r>
            <w:r>
              <w:rPr>
                <w:rFonts w:ascii="Calibri" w:eastAsia="Calibri" w:hAnsi="Calibri" w:cs="Calibri"/>
                <w:sz w:val="16"/>
                <w:szCs w:val="16"/>
              </w:rPr>
              <w:t xml:space="preserve">and </w:t>
            </w:r>
            <w:r w:rsidRPr="00A2737D">
              <w:rPr>
                <w:rFonts w:ascii="Calibri" w:eastAsia="Calibri" w:hAnsi="Calibri" w:cs="Calibri"/>
                <w:color w:val="0070C0"/>
                <w:sz w:val="16"/>
                <w:szCs w:val="16"/>
              </w:rPr>
              <w:t>factors affecting their functioning</w:t>
            </w:r>
          </w:p>
          <w:p w14:paraId="7F24E8DE" w14:textId="77777777" w:rsidR="006A1E81" w:rsidRDefault="006A1E81" w:rsidP="00D03C34">
            <w:pPr>
              <w:rPr>
                <w:rFonts w:ascii="Calibri" w:eastAsia="Calibri" w:hAnsi="Calibri" w:cs="Calibri"/>
                <w:color w:val="0070C0"/>
                <w:sz w:val="16"/>
                <w:szCs w:val="16"/>
              </w:rPr>
            </w:pPr>
          </w:p>
          <w:p w14:paraId="46DDAD86" w14:textId="77777777" w:rsidR="00E705B8" w:rsidRDefault="00E705B8" w:rsidP="00D03C34">
            <w:pPr>
              <w:ind w:left="450"/>
              <w:rPr>
                <w:rFonts w:ascii="Calibri" w:eastAsia="Calibri" w:hAnsi="Calibri" w:cs="Calibri"/>
                <w:color w:val="0070C0"/>
                <w:sz w:val="16"/>
                <w:szCs w:val="16"/>
              </w:rPr>
            </w:pPr>
          </w:p>
          <w:p w14:paraId="15A4C825" w14:textId="77777777" w:rsidR="00E705B8" w:rsidRDefault="00E705B8" w:rsidP="00867881">
            <w:pPr>
              <w:rPr>
                <w:rFonts w:ascii="Calibri" w:eastAsia="Calibri" w:hAnsi="Calibri" w:cs="Calibri"/>
                <w:color w:val="0070C0"/>
                <w:sz w:val="16"/>
                <w:szCs w:val="16"/>
              </w:rPr>
            </w:pPr>
          </w:p>
          <w:p w14:paraId="33466759" w14:textId="77777777" w:rsidR="00E705B8" w:rsidRDefault="00E705B8" w:rsidP="004A2066">
            <w:pPr>
              <w:rPr>
                <w:rFonts w:ascii="Calibri" w:eastAsia="Calibri" w:hAnsi="Calibri" w:cs="Calibri"/>
                <w:color w:val="0070C0"/>
                <w:sz w:val="16"/>
                <w:szCs w:val="16"/>
              </w:rPr>
            </w:pPr>
          </w:p>
          <w:p w14:paraId="4D0A30C1" w14:textId="77777777" w:rsidR="00E705B8" w:rsidRPr="00EB6E42" w:rsidRDefault="00E705B8" w:rsidP="00E705B8">
            <w:pPr>
              <w:rPr>
                <w:rFonts w:ascii="Calibri" w:eastAsia="Calibri" w:hAnsi="Calibri" w:cs="Calibri"/>
                <w:color w:val="0070C0"/>
                <w:sz w:val="16"/>
                <w:szCs w:val="16"/>
              </w:rPr>
            </w:pPr>
            <w:r w:rsidRPr="00EB6E42">
              <w:rPr>
                <w:rFonts w:ascii="Calibri" w:eastAsia="Calibri" w:hAnsi="Calibri" w:cs="Calibri"/>
                <w:color w:val="0070C0"/>
                <w:sz w:val="16"/>
                <w:szCs w:val="16"/>
              </w:rPr>
              <w:t xml:space="preserve">The processes, cycles and circulations connecting natural systems; including: </w:t>
            </w:r>
          </w:p>
          <w:p w14:paraId="1AFD39B4" w14:textId="0C747004" w:rsidR="00E705B8" w:rsidRPr="0096729A" w:rsidRDefault="006A1E81" w:rsidP="00E705B8">
            <w:pPr>
              <w:rPr>
                <w:rFonts w:ascii="Calibri" w:eastAsia="Calibri" w:hAnsi="Calibri" w:cs="Calibri"/>
                <w:b/>
                <w:bCs/>
                <w:color w:val="0070C0"/>
                <w:sz w:val="16"/>
                <w:szCs w:val="16"/>
              </w:rPr>
            </w:pPr>
            <w:r>
              <w:rPr>
                <w:rFonts w:ascii="Calibri" w:eastAsia="Calibri" w:hAnsi="Calibri" w:cs="Calibri"/>
                <w:b/>
                <w:bCs/>
                <w:color w:val="0070C0"/>
                <w:sz w:val="16"/>
                <w:szCs w:val="16"/>
              </w:rPr>
              <w:t>A</w:t>
            </w:r>
            <w:r w:rsidR="00E705B8" w:rsidRPr="0096729A">
              <w:rPr>
                <w:rFonts w:ascii="Calibri" w:eastAsia="Calibri" w:hAnsi="Calibri" w:cs="Calibri"/>
                <w:b/>
                <w:bCs/>
                <w:color w:val="0070C0"/>
                <w:sz w:val="16"/>
                <w:szCs w:val="16"/>
              </w:rPr>
              <w:t xml:space="preserve">tmospheric </w:t>
            </w:r>
            <w:r w:rsidR="0088311B">
              <w:rPr>
                <w:rFonts w:ascii="Calibri" w:eastAsia="Calibri" w:hAnsi="Calibri" w:cs="Calibri"/>
                <w:b/>
                <w:bCs/>
                <w:color w:val="0070C0"/>
                <w:sz w:val="16"/>
                <w:szCs w:val="16"/>
              </w:rPr>
              <w:t xml:space="preserve">- </w:t>
            </w:r>
          </w:p>
          <w:p w14:paraId="1D184BB8" w14:textId="34BE0C9B" w:rsidR="00E705B8" w:rsidRDefault="006A1E81" w:rsidP="00E705B8">
            <w:pPr>
              <w:rPr>
                <w:rFonts w:ascii="Calibri" w:eastAsia="Calibri" w:hAnsi="Calibri" w:cs="Calibri"/>
                <w:b/>
                <w:bCs/>
                <w:color w:val="0070C0"/>
                <w:sz w:val="16"/>
                <w:szCs w:val="16"/>
              </w:rPr>
            </w:pPr>
            <w:r>
              <w:rPr>
                <w:rFonts w:ascii="Calibri" w:eastAsia="Calibri" w:hAnsi="Calibri" w:cs="Calibri"/>
                <w:b/>
                <w:bCs/>
                <w:color w:val="0070C0"/>
                <w:sz w:val="16"/>
                <w:szCs w:val="16"/>
              </w:rPr>
              <w:t>H</w:t>
            </w:r>
            <w:r w:rsidR="00E705B8" w:rsidRPr="0096729A">
              <w:rPr>
                <w:rFonts w:ascii="Calibri" w:eastAsia="Calibri" w:hAnsi="Calibri" w:cs="Calibri"/>
                <w:b/>
                <w:bCs/>
                <w:color w:val="0070C0"/>
                <w:sz w:val="16"/>
                <w:szCs w:val="16"/>
              </w:rPr>
              <w:t>ydrological systems</w:t>
            </w:r>
          </w:p>
          <w:p w14:paraId="4F27B961" w14:textId="77777777" w:rsidR="006A1E81" w:rsidRDefault="006A1E81" w:rsidP="00E705B8">
            <w:pPr>
              <w:rPr>
                <w:rFonts w:ascii="Calibri" w:eastAsia="Calibri" w:hAnsi="Calibri" w:cs="Calibri"/>
                <w:b/>
                <w:bCs/>
                <w:color w:val="0070C0"/>
                <w:sz w:val="16"/>
                <w:szCs w:val="16"/>
              </w:rPr>
            </w:pPr>
          </w:p>
          <w:p w14:paraId="073D54A3" w14:textId="77777777" w:rsidR="006A1E81" w:rsidRPr="0096729A" w:rsidRDefault="006A1E81" w:rsidP="00E705B8">
            <w:pPr>
              <w:rPr>
                <w:rFonts w:ascii="Calibri" w:eastAsia="Calibri" w:hAnsi="Calibri" w:cs="Calibri"/>
                <w:b/>
                <w:bCs/>
                <w:color w:val="0070C0"/>
                <w:sz w:val="16"/>
                <w:szCs w:val="16"/>
              </w:rPr>
            </w:pPr>
          </w:p>
          <w:p w14:paraId="33E8DA6A" w14:textId="77777777" w:rsidR="00E705B8" w:rsidRDefault="00E705B8" w:rsidP="00D03C34">
            <w:pPr>
              <w:ind w:left="450"/>
              <w:rPr>
                <w:rFonts w:ascii="Calibri" w:eastAsia="Calibri" w:hAnsi="Calibri" w:cs="Calibri"/>
                <w:color w:val="0070C0"/>
                <w:sz w:val="16"/>
                <w:szCs w:val="16"/>
              </w:rPr>
            </w:pPr>
          </w:p>
          <w:p w14:paraId="56E4A969" w14:textId="77777777" w:rsidR="006A1E81" w:rsidRPr="006A1E81" w:rsidRDefault="006A1E81" w:rsidP="006A1E81">
            <w:pPr>
              <w:rPr>
                <w:rFonts w:ascii="Calibri" w:eastAsia="Calibri" w:hAnsi="Calibri" w:cs="Calibri"/>
                <w:b/>
                <w:bCs/>
                <w:color w:val="0070C0"/>
                <w:sz w:val="16"/>
                <w:szCs w:val="16"/>
              </w:rPr>
            </w:pPr>
            <w:r w:rsidRPr="006A1E81">
              <w:rPr>
                <w:rFonts w:ascii="Calibri" w:eastAsia="Calibri" w:hAnsi="Calibri" w:cs="Calibri"/>
                <w:b/>
                <w:bCs/>
                <w:color w:val="0070C0"/>
                <w:sz w:val="16"/>
                <w:szCs w:val="16"/>
              </w:rPr>
              <w:t>Factors</w:t>
            </w:r>
          </w:p>
          <w:p w14:paraId="1D4403D4" w14:textId="77777777" w:rsidR="006A1E81" w:rsidRPr="00A2737D" w:rsidRDefault="006A1E81" w:rsidP="006A1E81">
            <w:pPr>
              <w:rPr>
                <w:rFonts w:ascii="Calibri" w:eastAsia="Calibri" w:hAnsi="Calibri" w:cs="Calibri"/>
                <w:color w:val="0070C0"/>
                <w:sz w:val="16"/>
                <w:szCs w:val="16"/>
              </w:rPr>
            </w:pPr>
          </w:p>
          <w:p w14:paraId="555397F5" w14:textId="77777777" w:rsidR="006A1E81" w:rsidRPr="00A2737D" w:rsidRDefault="006A1E81" w:rsidP="006A1E81">
            <w:pPr>
              <w:numPr>
                <w:ilvl w:val="0"/>
                <w:numId w:val="28"/>
              </w:numPr>
              <w:ind w:left="450"/>
              <w:rPr>
                <w:rFonts w:ascii="Calibri" w:eastAsia="Calibri" w:hAnsi="Calibri" w:cs="Calibri"/>
                <w:color w:val="0070C0"/>
                <w:sz w:val="16"/>
                <w:szCs w:val="16"/>
              </w:rPr>
            </w:pPr>
            <w:r w:rsidRPr="00A2737D">
              <w:rPr>
                <w:rFonts w:ascii="Calibri" w:eastAsia="Calibri" w:hAnsi="Calibri" w:cs="Calibri"/>
                <w:color w:val="0070C0"/>
                <w:sz w:val="16"/>
                <w:szCs w:val="16"/>
              </w:rPr>
              <w:t>Latitude.</w:t>
            </w:r>
          </w:p>
          <w:p w14:paraId="02F977D6" w14:textId="77777777" w:rsidR="006A1E81" w:rsidRPr="00A2737D" w:rsidRDefault="006A1E81" w:rsidP="006A1E81">
            <w:pPr>
              <w:numPr>
                <w:ilvl w:val="0"/>
                <w:numId w:val="28"/>
              </w:numPr>
              <w:ind w:left="450"/>
              <w:rPr>
                <w:rFonts w:ascii="Calibri" w:eastAsia="Calibri" w:hAnsi="Calibri" w:cs="Calibri"/>
                <w:color w:val="0070C0"/>
                <w:sz w:val="16"/>
                <w:szCs w:val="16"/>
              </w:rPr>
            </w:pPr>
            <w:r w:rsidRPr="00A2737D">
              <w:rPr>
                <w:rFonts w:ascii="Calibri" w:eastAsia="Calibri" w:hAnsi="Calibri" w:cs="Calibri"/>
                <w:color w:val="0070C0"/>
                <w:sz w:val="16"/>
                <w:szCs w:val="16"/>
              </w:rPr>
              <w:t>Altitude</w:t>
            </w:r>
          </w:p>
          <w:p w14:paraId="4367B5B8" w14:textId="252144B9" w:rsidR="00782CD2" w:rsidRPr="00782CD2" w:rsidRDefault="006A1E81" w:rsidP="00782CD2">
            <w:pPr>
              <w:ind w:left="450"/>
              <w:rPr>
                <w:rFonts w:ascii="Calibri" w:eastAsia="Calibri" w:hAnsi="Calibri" w:cs="Calibri"/>
                <w:color w:val="0070C0"/>
                <w:sz w:val="16"/>
                <w:szCs w:val="16"/>
              </w:rPr>
            </w:pPr>
            <w:r w:rsidRPr="00A2737D">
              <w:rPr>
                <w:rFonts w:ascii="Calibri" w:eastAsia="Calibri" w:hAnsi="Calibri" w:cs="Calibri"/>
                <w:color w:val="0070C0"/>
                <w:sz w:val="16"/>
                <w:szCs w:val="16"/>
              </w:rPr>
              <w:t>Oceanity</w:t>
            </w:r>
          </w:p>
        </w:tc>
        <w:tc>
          <w:tcPr>
            <w:tcW w:w="1673" w:type="dxa"/>
            <w:tcBorders>
              <w:bottom w:val="single" w:sz="4" w:space="0" w:color="000000"/>
            </w:tcBorders>
            <w:shd w:val="clear" w:color="auto" w:fill="FFFFFF"/>
          </w:tcPr>
          <w:p w14:paraId="7CB33971" w14:textId="77777777" w:rsidR="00734F35" w:rsidRDefault="00E4040A">
            <w:pPr>
              <w:rPr>
                <w:rFonts w:ascii="Calibri" w:eastAsia="Calibri" w:hAnsi="Calibri" w:cs="Calibri"/>
                <w:sz w:val="16"/>
                <w:szCs w:val="16"/>
              </w:rPr>
            </w:pPr>
            <w:r>
              <w:rPr>
                <w:rFonts w:ascii="Calibri" w:eastAsia="Calibri" w:hAnsi="Calibri" w:cs="Calibri"/>
                <w:b/>
                <w:sz w:val="16"/>
                <w:szCs w:val="16"/>
              </w:rPr>
              <w:lastRenderedPageBreak/>
              <w:t xml:space="preserve">GE-11-02 </w:t>
            </w:r>
            <w:r>
              <w:rPr>
                <w:rFonts w:ascii="Calibri" w:eastAsia="Calibri" w:hAnsi="Calibri" w:cs="Calibri"/>
                <w:sz w:val="16"/>
                <w:szCs w:val="16"/>
              </w:rPr>
              <w:t>explains geographical processes and influences, at a range of scales, that form and transform places and environments</w:t>
            </w:r>
          </w:p>
          <w:p w14:paraId="02AFAFF2" w14:textId="77777777" w:rsidR="00734F35" w:rsidRDefault="00734F35">
            <w:pPr>
              <w:rPr>
                <w:rFonts w:ascii="Calibri" w:eastAsia="Calibri" w:hAnsi="Calibri" w:cs="Calibri"/>
                <w:sz w:val="16"/>
                <w:szCs w:val="16"/>
              </w:rPr>
            </w:pPr>
          </w:p>
          <w:p w14:paraId="28FD8F30" w14:textId="77777777" w:rsidR="00734F35" w:rsidRDefault="00734F35">
            <w:pPr>
              <w:rPr>
                <w:rFonts w:ascii="Calibri" w:eastAsia="Calibri" w:hAnsi="Calibri" w:cs="Calibri"/>
                <w:sz w:val="16"/>
                <w:szCs w:val="16"/>
              </w:rPr>
            </w:pPr>
          </w:p>
          <w:p w14:paraId="226AE7BA" w14:textId="77777777" w:rsidR="00734F35" w:rsidRDefault="00734F35">
            <w:pPr>
              <w:rPr>
                <w:rFonts w:ascii="Calibri" w:eastAsia="Calibri" w:hAnsi="Calibri" w:cs="Calibri"/>
                <w:sz w:val="16"/>
                <w:szCs w:val="16"/>
              </w:rPr>
            </w:pPr>
          </w:p>
          <w:p w14:paraId="7A489964" w14:textId="77777777" w:rsidR="00734F35" w:rsidRDefault="00734F35">
            <w:pPr>
              <w:rPr>
                <w:rFonts w:ascii="Calibri" w:eastAsia="Calibri" w:hAnsi="Calibri" w:cs="Calibri"/>
                <w:sz w:val="16"/>
                <w:szCs w:val="16"/>
              </w:rPr>
            </w:pPr>
          </w:p>
          <w:p w14:paraId="4E3194D4" w14:textId="77777777" w:rsidR="00734F35" w:rsidRDefault="00734F35">
            <w:pPr>
              <w:rPr>
                <w:rFonts w:ascii="Calibri" w:eastAsia="Calibri" w:hAnsi="Calibri" w:cs="Calibri"/>
                <w:sz w:val="16"/>
                <w:szCs w:val="16"/>
              </w:rPr>
            </w:pPr>
          </w:p>
          <w:p w14:paraId="17E79AAB" w14:textId="77777777" w:rsidR="00782CD2" w:rsidRDefault="00782CD2" w:rsidP="00782CD2">
            <w:pPr>
              <w:rPr>
                <w:rFonts w:ascii="Calibri" w:eastAsia="Calibri" w:hAnsi="Calibri" w:cs="Calibri"/>
                <w:sz w:val="16"/>
                <w:szCs w:val="16"/>
              </w:rPr>
            </w:pPr>
            <w:r>
              <w:rPr>
                <w:rFonts w:ascii="Calibri" w:eastAsia="Calibri" w:hAnsi="Calibri" w:cs="Calibri"/>
                <w:b/>
                <w:sz w:val="16"/>
                <w:szCs w:val="16"/>
              </w:rPr>
              <w:t xml:space="preserve">GE-11-05 </w:t>
            </w:r>
            <w:r>
              <w:rPr>
                <w:rFonts w:ascii="Calibri" w:eastAsia="Calibri" w:hAnsi="Calibri" w:cs="Calibri"/>
                <w:sz w:val="16"/>
                <w:szCs w:val="16"/>
              </w:rPr>
              <w:t>analyses and synthesises relevant geographical information from a variety of sources</w:t>
            </w:r>
          </w:p>
          <w:p w14:paraId="5F275A76" w14:textId="77777777" w:rsidR="00734F35" w:rsidRDefault="00734F35">
            <w:pPr>
              <w:rPr>
                <w:rFonts w:ascii="Calibri" w:eastAsia="Calibri" w:hAnsi="Calibri" w:cs="Calibri"/>
                <w:sz w:val="16"/>
                <w:szCs w:val="16"/>
              </w:rPr>
            </w:pPr>
          </w:p>
          <w:p w14:paraId="03C64BB8" w14:textId="77777777" w:rsidR="00734F35" w:rsidRDefault="00734F35">
            <w:pPr>
              <w:rPr>
                <w:rFonts w:ascii="Calibri" w:eastAsia="Calibri" w:hAnsi="Calibri" w:cs="Calibri"/>
                <w:sz w:val="16"/>
                <w:szCs w:val="16"/>
              </w:rPr>
            </w:pPr>
          </w:p>
          <w:p w14:paraId="423886CC" w14:textId="77777777" w:rsidR="00594B7E" w:rsidRDefault="00594B7E" w:rsidP="00594B7E">
            <w:pPr>
              <w:rPr>
                <w:rFonts w:ascii="Calibri" w:eastAsia="Calibri" w:hAnsi="Calibri" w:cs="Calibri"/>
                <w:sz w:val="16"/>
                <w:szCs w:val="16"/>
              </w:rPr>
            </w:pPr>
            <w:r>
              <w:rPr>
                <w:rFonts w:ascii="Calibri" w:eastAsia="Calibri" w:hAnsi="Calibri" w:cs="Calibri"/>
                <w:b/>
                <w:sz w:val="16"/>
                <w:szCs w:val="16"/>
              </w:rPr>
              <w:t xml:space="preserve">GE-11-07 </w:t>
            </w:r>
            <w:r>
              <w:rPr>
                <w:rFonts w:ascii="Calibri" w:eastAsia="Calibri" w:hAnsi="Calibri" w:cs="Calibri"/>
                <w:sz w:val="16"/>
                <w:szCs w:val="16"/>
              </w:rPr>
              <w:t>applies geographical inquiry skills and tools, including spatial technologies, fieldwork, and ethical practices, to investigate places and environments</w:t>
            </w:r>
          </w:p>
          <w:p w14:paraId="69538611" w14:textId="77777777" w:rsidR="00734F35" w:rsidRDefault="00734F35">
            <w:pPr>
              <w:rPr>
                <w:rFonts w:ascii="Calibri" w:eastAsia="Calibri" w:hAnsi="Calibri" w:cs="Calibri"/>
                <w:sz w:val="16"/>
                <w:szCs w:val="16"/>
              </w:rPr>
            </w:pPr>
          </w:p>
          <w:p w14:paraId="444B2B2B" w14:textId="77777777" w:rsidR="00734F35" w:rsidRDefault="00734F35">
            <w:pPr>
              <w:rPr>
                <w:rFonts w:ascii="Calibri" w:eastAsia="Calibri" w:hAnsi="Calibri" w:cs="Calibri"/>
                <w:sz w:val="16"/>
                <w:szCs w:val="16"/>
              </w:rPr>
            </w:pPr>
          </w:p>
          <w:p w14:paraId="12C3E72B" w14:textId="77777777" w:rsidR="00734F35" w:rsidRDefault="00734F35">
            <w:pPr>
              <w:rPr>
                <w:rFonts w:ascii="Calibri" w:eastAsia="Calibri" w:hAnsi="Calibri" w:cs="Calibri"/>
                <w:sz w:val="16"/>
                <w:szCs w:val="16"/>
              </w:rPr>
            </w:pPr>
          </w:p>
          <w:p w14:paraId="0088083C" w14:textId="77777777" w:rsidR="00734F35" w:rsidRDefault="00734F35">
            <w:pPr>
              <w:rPr>
                <w:rFonts w:ascii="Calibri" w:eastAsia="Calibri" w:hAnsi="Calibri" w:cs="Calibri"/>
                <w:sz w:val="16"/>
                <w:szCs w:val="16"/>
              </w:rPr>
            </w:pPr>
          </w:p>
          <w:p w14:paraId="7DB08E54" w14:textId="77777777" w:rsidR="00734F35" w:rsidRDefault="00734F35">
            <w:pPr>
              <w:rPr>
                <w:rFonts w:ascii="Calibri" w:eastAsia="Calibri" w:hAnsi="Calibri" w:cs="Calibri"/>
                <w:sz w:val="16"/>
                <w:szCs w:val="16"/>
              </w:rPr>
            </w:pPr>
          </w:p>
          <w:p w14:paraId="795136FB" w14:textId="77777777" w:rsidR="00734F35" w:rsidRDefault="00734F35">
            <w:pPr>
              <w:rPr>
                <w:rFonts w:ascii="Calibri" w:eastAsia="Calibri" w:hAnsi="Calibri" w:cs="Calibri"/>
                <w:sz w:val="16"/>
                <w:szCs w:val="16"/>
              </w:rPr>
            </w:pPr>
          </w:p>
          <w:p w14:paraId="3BB73A56" w14:textId="77777777" w:rsidR="00734F35" w:rsidRDefault="00734F35">
            <w:pPr>
              <w:rPr>
                <w:rFonts w:ascii="Calibri" w:eastAsia="Calibri" w:hAnsi="Calibri" w:cs="Calibri"/>
                <w:sz w:val="16"/>
                <w:szCs w:val="16"/>
              </w:rPr>
            </w:pPr>
          </w:p>
          <w:p w14:paraId="305E044A" w14:textId="77777777" w:rsidR="00A72EF1" w:rsidRDefault="00A72EF1">
            <w:pPr>
              <w:rPr>
                <w:rFonts w:ascii="Calibri" w:eastAsia="Calibri" w:hAnsi="Calibri" w:cs="Calibri"/>
                <w:sz w:val="16"/>
                <w:szCs w:val="16"/>
              </w:rPr>
            </w:pPr>
          </w:p>
          <w:p w14:paraId="5B37ED4E" w14:textId="77777777" w:rsidR="00A72EF1" w:rsidRDefault="00A72EF1">
            <w:pPr>
              <w:rPr>
                <w:rFonts w:ascii="Calibri" w:eastAsia="Calibri" w:hAnsi="Calibri" w:cs="Calibri"/>
                <w:sz w:val="16"/>
                <w:szCs w:val="16"/>
              </w:rPr>
            </w:pPr>
          </w:p>
          <w:p w14:paraId="5689426B" w14:textId="77777777" w:rsidR="00A72EF1" w:rsidRDefault="00A72EF1">
            <w:pPr>
              <w:rPr>
                <w:rFonts w:ascii="Calibri" w:eastAsia="Calibri" w:hAnsi="Calibri" w:cs="Calibri"/>
                <w:sz w:val="16"/>
                <w:szCs w:val="16"/>
              </w:rPr>
            </w:pPr>
          </w:p>
          <w:p w14:paraId="47123CDD" w14:textId="77777777" w:rsidR="00A72EF1" w:rsidRDefault="00A72EF1">
            <w:pPr>
              <w:rPr>
                <w:rFonts w:ascii="Calibri" w:eastAsia="Calibri" w:hAnsi="Calibri" w:cs="Calibri"/>
                <w:sz w:val="16"/>
                <w:szCs w:val="16"/>
              </w:rPr>
            </w:pPr>
          </w:p>
          <w:p w14:paraId="752BAD30" w14:textId="77777777" w:rsidR="00A72EF1" w:rsidRDefault="00A72EF1">
            <w:pPr>
              <w:rPr>
                <w:rFonts w:ascii="Calibri" w:eastAsia="Calibri" w:hAnsi="Calibri" w:cs="Calibri"/>
                <w:sz w:val="16"/>
                <w:szCs w:val="16"/>
              </w:rPr>
            </w:pPr>
          </w:p>
          <w:p w14:paraId="41F5E50D" w14:textId="77777777" w:rsidR="00A72EF1" w:rsidRDefault="00A72EF1">
            <w:pPr>
              <w:rPr>
                <w:rFonts w:ascii="Calibri" w:eastAsia="Calibri" w:hAnsi="Calibri" w:cs="Calibri"/>
                <w:sz w:val="16"/>
                <w:szCs w:val="16"/>
              </w:rPr>
            </w:pPr>
          </w:p>
          <w:p w14:paraId="51DAE440" w14:textId="77777777" w:rsidR="00A72EF1" w:rsidRDefault="00A72EF1">
            <w:pPr>
              <w:rPr>
                <w:rFonts w:ascii="Calibri" w:eastAsia="Calibri" w:hAnsi="Calibri" w:cs="Calibri"/>
                <w:sz w:val="16"/>
                <w:szCs w:val="16"/>
              </w:rPr>
            </w:pPr>
          </w:p>
          <w:p w14:paraId="4298B03E" w14:textId="77777777" w:rsidR="00A72EF1" w:rsidRDefault="00A72EF1">
            <w:pPr>
              <w:rPr>
                <w:rFonts w:ascii="Calibri" w:eastAsia="Calibri" w:hAnsi="Calibri" w:cs="Calibri"/>
                <w:sz w:val="16"/>
                <w:szCs w:val="16"/>
              </w:rPr>
            </w:pPr>
          </w:p>
          <w:p w14:paraId="7DD9C395" w14:textId="77777777" w:rsidR="00734F35" w:rsidRDefault="00734F35">
            <w:pPr>
              <w:rPr>
                <w:rFonts w:ascii="Calibri" w:eastAsia="Calibri" w:hAnsi="Calibri" w:cs="Calibri"/>
                <w:sz w:val="16"/>
                <w:szCs w:val="16"/>
              </w:rPr>
            </w:pPr>
          </w:p>
          <w:p w14:paraId="4EB3D424" w14:textId="77777777" w:rsidR="00D03C34" w:rsidRDefault="00D03C34">
            <w:pPr>
              <w:rPr>
                <w:rFonts w:ascii="Calibri" w:eastAsia="Calibri" w:hAnsi="Calibri" w:cs="Calibri"/>
                <w:sz w:val="16"/>
                <w:szCs w:val="16"/>
              </w:rPr>
            </w:pPr>
          </w:p>
          <w:p w14:paraId="601ECA06" w14:textId="77777777" w:rsidR="00D03C34" w:rsidRDefault="00D03C34">
            <w:pPr>
              <w:rPr>
                <w:rFonts w:ascii="Calibri" w:eastAsia="Calibri" w:hAnsi="Calibri" w:cs="Calibri"/>
                <w:sz w:val="16"/>
                <w:szCs w:val="16"/>
              </w:rPr>
            </w:pPr>
          </w:p>
          <w:p w14:paraId="6764373D" w14:textId="77777777" w:rsidR="00D03C34" w:rsidRDefault="00D03C34">
            <w:pPr>
              <w:rPr>
                <w:rFonts w:ascii="Calibri" w:eastAsia="Calibri" w:hAnsi="Calibri" w:cs="Calibri"/>
                <w:sz w:val="16"/>
                <w:szCs w:val="16"/>
              </w:rPr>
            </w:pPr>
          </w:p>
          <w:p w14:paraId="6C6C5F9D" w14:textId="77777777" w:rsidR="00D03C34" w:rsidRDefault="00D03C34">
            <w:pPr>
              <w:rPr>
                <w:rFonts w:ascii="Calibri" w:eastAsia="Calibri" w:hAnsi="Calibri" w:cs="Calibri"/>
                <w:sz w:val="16"/>
                <w:szCs w:val="16"/>
              </w:rPr>
            </w:pPr>
          </w:p>
          <w:p w14:paraId="6503B5E9" w14:textId="77777777" w:rsidR="00D03C34" w:rsidRDefault="00D03C34">
            <w:pPr>
              <w:rPr>
                <w:rFonts w:ascii="Calibri" w:eastAsia="Calibri" w:hAnsi="Calibri" w:cs="Calibri"/>
                <w:sz w:val="16"/>
                <w:szCs w:val="16"/>
              </w:rPr>
            </w:pPr>
          </w:p>
          <w:p w14:paraId="2AA2D1A4" w14:textId="77777777" w:rsidR="00D03C34" w:rsidRDefault="00D03C34">
            <w:pPr>
              <w:rPr>
                <w:rFonts w:ascii="Calibri" w:eastAsia="Calibri" w:hAnsi="Calibri" w:cs="Calibri"/>
                <w:sz w:val="16"/>
                <w:szCs w:val="16"/>
              </w:rPr>
            </w:pPr>
          </w:p>
          <w:p w14:paraId="3555F3D5" w14:textId="77777777" w:rsidR="00EB6E42" w:rsidRDefault="00EB6E42">
            <w:pPr>
              <w:rPr>
                <w:rFonts w:ascii="Calibri" w:eastAsia="Calibri" w:hAnsi="Calibri" w:cs="Calibri"/>
                <w:sz w:val="16"/>
                <w:szCs w:val="16"/>
              </w:rPr>
            </w:pPr>
          </w:p>
          <w:p w14:paraId="45142F22" w14:textId="77777777" w:rsidR="0025113B" w:rsidRDefault="0025113B">
            <w:pPr>
              <w:rPr>
                <w:rFonts w:ascii="Calibri" w:eastAsia="Calibri" w:hAnsi="Calibri" w:cs="Calibri"/>
                <w:sz w:val="16"/>
                <w:szCs w:val="16"/>
              </w:rPr>
            </w:pPr>
          </w:p>
          <w:p w14:paraId="4FB7B2F9" w14:textId="77777777" w:rsidR="0025113B" w:rsidRDefault="0025113B">
            <w:pPr>
              <w:rPr>
                <w:rFonts w:ascii="Calibri" w:eastAsia="Calibri" w:hAnsi="Calibri" w:cs="Calibri"/>
                <w:sz w:val="16"/>
                <w:szCs w:val="16"/>
              </w:rPr>
            </w:pPr>
          </w:p>
          <w:p w14:paraId="70CDC951" w14:textId="77777777" w:rsidR="0025113B" w:rsidRDefault="0025113B">
            <w:pPr>
              <w:rPr>
                <w:rFonts w:ascii="Calibri" w:eastAsia="Calibri" w:hAnsi="Calibri" w:cs="Calibri"/>
                <w:sz w:val="16"/>
                <w:szCs w:val="16"/>
              </w:rPr>
            </w:pPr>
          </w:p>
          <w:p w14:paraId="2076E805" w14:textId="77777777" w:rsidR="0025113B" w:rsidRDefault="0025113B">
            <w:pPr>
              <w:rPr>
                <w:rFonts w:ascii="Calibri" w:eastAsia="Calibri" w:hAnsi="Calibri" w:cs="Calibri"/>
                <w:sz w:val="16"/>
                <w:szCs w:val="16"/>
              </w:rPr>
            </w:pPr>
          </w:p>
          <w:p w14:paraId="4DD350DB" w14:textId="77777777" w:rsidR="0025113B" w:rsidRDefault="0025113B">
            <w:pPr>
              <w:rPr>
                <w:rFonts w:ascii="Calibri" w:eastAsia="Calibri" w:hAnsi="Calibri" w:cs="Calibri"/>
                <w:sz w:val="16"/>
                <w:szCs w:val="16"/>
              </w:rPr>
            </w:pPr>
          </w:p>
          <w:p w14:paraId="0FDB208C" w14:textId="77777777" w:rsidR="0025113B" w:rsidRDefault="0025113B">
            <w:pPr>
              <w:rPr>
                <w:rFonts w:ascii="Calibri" w:eastAsia="Calibri" w:hAnsi="Calibri" w:cs="Calibri"/>
                <w:sz w:val="16"/>
                <w:szCs w:val="16"/>
              </w:rPr>
            </w:pPr>
          </w:p>
          <w:p w14:paraId="11E9D2FE" w14:textId="77777777" w:rsidR="0025113B" w:rsidRDefault="0025113B">
            <w:pPr>
              <w:rPr>
                <w:rFonts w:ascii="Calibri" w:eastAsia="Calibri" w:hAnsi="Calibri" w:cs="Calibri"/>
                <w:sz w:val="16"/>
                <w:szCs w:val="16"/>
              </w:rPr>
            </w:pPr>
          </w:p>
          <w:p w14:paraId="51A82E21" w14:textId="77777777" w:rsidR="00734F35" w:rsidRDefault="00734F35" w:rsidP="00930F02">
            <w:pPr>
              <w:rPr>
                <w:rFonts w:ascii="Calibri" w:eastAsia="Calibri" w:hAnsi="Calibri" w:cs="Calibri"/>
                <w:i/>
                <w:sz w:val="14"/>
                <w:szCs w:val="14"/>
              </w:rPr>
            </w:pPr>
          </w:p>
        </w:tc>
        <w:tc>
          <w:tcPr>
            <w:tcW w:w="9772" w:type="dxa"/>
            <w:gridSpan w:val="3"/>
            <w:shd w:val="clear" w:color="auto" w:fill="FFFFFF"/>
          </w:tcPr>
          <w:p w14:paraId="1EF6EC80" w14:textId="21AB907B" w:rsidR="00391339" w:rsidRPr="00EC172C" w:rsidRDefault="00FF2613">
            <w:pPr>
              <w:ind w:right="-102"/>
              <w:rPr>
                <w:rFonts w:ascii="Calibri" w:eastAsia="Calibri" w:hAnsi="Calibri" w:cs="Calibri"/>
                <w:sz w:val="20"/>
                <w:szCs w:val="20"/>
              </w:rPr>
            </w:pPr>
            <w:r>
              <w:rPr>
                <w:rFonts w:ascii="Calibri" w:eastAsia="Calibri" w:hAnsi="Calibri" w:cs="Calibri"/>
                <w:sz w:val="20"/>
                <w:szCs w:val="20"/>
              </w:rPr>
              <w:lastRenderedPageBreak/>
              <w:t xml:space="preserve">NOTE: </w:t>
            </w:r>
            <w:r w:rsidR="00C05FFB" w:rsidRPr="00EC172C">
              <w:rPr>
                <w:rFonts w:ascii="Calibri" w:eastAsia="Calibri" w:hAnsi="Calibri" w:cs="Calibri"/>
                <w:sz w:val="20"/>
                <w:szCs w:val="20"/>
              </w:rPr>
              <w:t xml:space="preserve">Teacher explains that the study of the processes, cycles and circulations that impact </w:t>
            </w:r>
            <w:r w:rsidR="00EC172C" w:rsidRPr="00EC172C">
              <w:rPr>
                <w:rFonts w:ascii="Calibri" w:eastAsia="Calibri" w:hAnsi="Calibri" w:cs="Calibri"/>
                <w:sz w:val="20"/>
                <w:szCs w:val="20"/>
              </w:rPr>
              <w:t xml:space="preserve">the functioning </w:t>
            </w:r>
            <w:r w:rsidR="006819BF">
              <w:rPr>
                <w:rFonts w:ascii="Calibri" w:eastAsia="Calibri" w:hAnsi="Calibri" w:cs="Calibri"/>
                <w:sz w:val="20"/>
                <w:szCs w:val="20"/>
              </w:rPr>
              <w:t xml:space="preserve">of </w:t>
            </w:r>
            <w:r w:rsidR="00C05FFB" w:rsidRPr="00EC172C">
              <w:rPr>
                <w:rFonts w:ascii="Calibri" w:eastAsia="Calibri" w:hAnsi="Calibri" w:cs="Calibri"/>
                <w:sz w:val="20"/>
                <w:szCs w:val="20"/>
              </w:rPr>
              <w:t>Earth</w:t>
            </w:r>
            <w:r w:rsidR="006819BF">
              <w:rPr>
                <w:rFonts w:ascii="Calibri" w:eastAsia="Calibri" w:hAnsi="Calibri" w:cs="Calibri"/>
                <w:sz w:val="20"/>
                <w:szCs w:val="20"/>
              </w:rPr>
              <w:t>’</w:t>
            </w:r>
            <w:r w:rsidR="00C05FFB" w:rsidRPr="00EC172C">
              <w:rPr>
                <w:rFonts w:ascii="Calibri" w:eastAsia="Calibri" w:hAnsi="Calibri" w:cs="Calibri"/>
                <w:sz w:val="20"/>
                <w:szCs w:val="20"/>
              </w:rPr>
              <w:t xml:space="preserve">s Natural Systems will be </w:t>
            </w:r>
            <w:r w:rsidR="0046645D">
              <w:rPr>
                <w:rFonts w:ascii="Calibri" w:eastAsia="Calibri" w:hAnsi="Calibri" w:cs="Calibri"/>
                <w:sz w:val="20"/>
                <w:szCs w:val="20"/>
              </w:rPr>
              <w:t>completed</w:t>
            </w:r>
            <w:r w:rsidR="00C05FFB" w:rsidRPr="00EC172C">
              <w:rPr>
                <w:rFonts w:ascii="Calibri" w:eastAsia="Calibri" w:hAnsi="Calibri" w:cs="Calibri"/>
                <w:sz w:val="20"/>
                <w:szCs w:val="20"/>
              </w:rPr>
              <w:t xml:space="preserve"> through the lens of the </w:t>
            </w:r>
            <w:r w:rsidR="00E97ACC">
              <w:rPr>
                <w:rFonts w:ascii="Calibri" w:eastAsia="Calibri" w:hAnsi="Calibri" w:cs="Calibri"/>
                <w:sz w:val="20"/>
                <w:szCs w:val="20"/>
              </w:rPr>
              <w:t>c</w:t>
            </w:r>
            <w:r w:rsidR="00C05FFB" w:rsidRPr="00EC172C">
              <w:rPr>
                <w:rFonts w:ascii="Calibri" w:eastAsia="Calibri" w:hAnsi="Calibri" w:cs="Calibri"/>
                <w:sz w:val="20"/>
                <w:szCs w:val="20"/>
              </w:rPr>
              <w:t>ryosphere and a place study of Patagonia. By the end of the Case study students will see how local</w:t>
            </w:r>
            <w:r w:rsidR="006978D8">
              <w:rPr>
                <w:rFonts w:ascii="Calibri" w:eastAsia="Calibri" w:hAnsi="Calibri" w:cs="Calibri"/>
                <w:sz w:val="20"/>
                <w:szCs w:val="20"/>
              </w:rPr>
              <w:t>, regional and</w:t>
            </w:r>
            <w:r w:rsidR="00C05FFB" w:rsidRPr="00EC172C">
              <w:rPr>
                <w:rFonts w:ascii="Calibri" w:eastAsia="Calibri" w:hAnsi="Calibri" w:cs="Calibri"/>
                <w:sz w:val="20"/>
                <w:szCs w:val="20"/>
              </w:rPr>
              <w:t xml:space="preserve"> global processes, circulations and cycles </w:t>
            </w:r>
            <w:r w:rsidR="00EC172C" w:rsidRPr="00EC172C">
              <w:rPr>
                <w:rFonts w:ascii="Calibri" w:eastAsia="Calibri" w:hAnsi="Calibri" w:cs="Calibri"/>
                <w:sz w:val="20"/>
                <w:szCs w:val="20"/>
              </w:rPr>
              <w:t xml:space="preserve">interact to create </w:t>
            </w:r>
          </w:p>
          <w:p w14:paraId="639E3697" w14:textId="6823948B" w:rsidR="00391339" w:rsidRDefault="00627147">
            <w:pPr>
              <w:ind w:right="-102"/>
              <w:rPr>
                <w:rFonts w:ascii="Calibri" w:eastAsia="Calibri" w:hAnsi="Calibri" w:cs="Calibri"/>
                <w:color w:val="22272B"/>
                <w:sz w:val="20"/>
                <w:szCs w:val="20"/>
              </w:rPr>
            </w:pPr>
            <w:r>
              <w:rPr>
                <w:rFonts w:ascii="Calibri" w:eastAsia="Calibri" w:hAnsi="Calibri" w:cs="Calibri"/>
                <w:sz w:val="20"/>
                <w:szCs w:val="20"/>
              </w:rPr>
              <w:t>t</w:t>
            </w:r>
            <w:r w:rsidR="00EC172C" w:rsidRPr="00EC172C">
              <w:rPr>
                <w:rFonts w:ascii="Calibri" w:eastAsia="Calibri" w:hAnsi="Calibri" w:cs="Calibri"/>
                <w:sz w:val="20"/>
                <w:szCs w:val="20"/>
              </w:rPr>
              <w:t>he diverse</w:t>
            </w:r>
            <w:r w:rsidR="00EC172C" w:rsidRPr="00EC172C">
              <w:rPr>
                <w:rFonts w:ascii="Calibri" w:eastAsia="Calibri" w:hAnsi="Calibri" w:cs="Calibri"/>
                <w:color w:val="22272B"/>
                <w:sz w:val="20"/>
                <w:szCs w:val="20"/>
              </w:rPr>
              <w:t xml:space="preserve"> landscapes of the cryosphere and its distinctive physical features.</w:t>
            </w:r>
            <w:r w:rsidR="00A72EF1">
              <w:rPr>
                <w:rFonts w:ascii="Calibri" w:eastAsia="Calibri" w:hAnsi="Calibri" w:cs="Calibri"/>
                <w:color w:val="22272B"/>
                <w:sz w:val="20"/>
                <w:szCs w:val="20"/>
              </w:rPr>
              <w:t xml:space="preserve"> </w:t>
            </w:r>
          </w:p>
          <w:p w14:paraId="013CED52" w14:textId="77777777" w:rsidR="00EC172C" w:rsidRDefault="00EC172C">
            <w:pPr>
              <w:ind w:right="-102"/>
              <w:rPr>
                <w:rFonts w:ascii="Calibri" w:eastAsia="Calibri" w:hAnsi="Calibri" w:cs="Calibri"/>
                <w:color w:val="22272B"/>
                <w:sz w:val="20"/>
                <w:szCs w:val="20"/>
              </w:rPr>
            </w:pPr>
          </w:p>
          <w:p w14:paraId="7999968A" w14:textId="65EC56D8" w:rsidR="00EC172C" w:rsidRPr="00E705B8" w:rsidRDefault="00EF0814" w:rsidP="00EC172C">
            <w:pPr>
              <w:pStyle w:val="ListParagraph"/>
              <w:numPr>
                <w:ilvl w:val="0"/>
                <w:numId w:val="38"/>
              </w:numPr>
              <w:ind w:right="-102"/>
              <w:rPr>
                <w:rFonts w:ascii="Calibri" w:eastAsia="Calibri" w:hAnsi="Calibri" w:cs="Calibri"/>
                <w:i/>
                <w:iCs/>
                <w:sz w:val="20"/>
                <w:szCs w:val="20"/>
              </w:rPr>
            </w:pPr>
            <w:r>
              <w:rPr>
                <w:rFonts w:ascii="Calibri" w:eastAsia="Calibri" w:hAnsi="Calibri" w:cs="Calibri"/>
                <w:i/>
                <w:iCs/>
                <w:color w:val="22272B"/>
                <w:sz w:val="20"/>
                <w:szCs w:val="20"/>
              </w:rPr>
              <w:t xml:space="preserve">What </w:t>
            </w:r>
            <w:r w:rsidR="003D41F7">
              <w:rPr>
                <w:rFonts w:ascii="Calibri" w:eastAsia="Calibri" w:hAnsi="Calibri" w:cs="Calibri"/>
                <w:i/>
                <w:iCs/>
                <w:color w:val="22272B"/>
                <w:sz w:val="20"/>
                <w:szCs w:val="20"/>
              </w:rPr>
              <w:t xml:space="preserve">processes, cycles and circulations </w:t>
            </w:r>
            <w:r w:rsidR="003E27B9">
              <w:rPr>
                <w:rFonts w:ascii="Calibri" w:eastAsia="Calibri" w:hAnsi="Calibri" w:cs="Calibri"/>
                <w:i/>
                <w:iCs/>
                <w:color w:val="22272B"/>
                <w:sz w:val="20"/>
                <w:szCs w:val="20"/>
              </w:rPr>
              <w:t xml:space="preserve">connect </w:t>
            </w:r>
            <w:r w:rsidR="00FE4A81">
              <w:rPr>
                <w:rFonts w:ascii="Calibri" w:eastAsia="Calibri" w:hAnsi="Calibri" w:cs="Calibri"/>
                <w:i/>
                <w:iCs/>
                <w:color w:val="22272B"/>
                <w:sz w:val="20"/>
                <w:szCs w:val="20"/>
              </w:rPr>
              <w:t xml:space="preserve">natural </w:t>
            </w:r>
            <w:r w:rsidR="003E27B9">
              <w:rPr>
                <w:rFonts w:ascii="Calibri" w:eastAsia="Calibri" w:hAnsi="Calibri" w:cs="Calibri"/>
                <w:i/>
                <w:iCs/>
                <w:color w:val="22272B"/>
                <w:sz w:val="20"/>
                <w:szCs w:val="20"/>
              </w:rPr>
              <w:t>systems</w:t>
            </w:r>
            <w:r w:rsidR="00FE4A81">
              <w:rPr>
                <w:rFonts w:ascii="Calibri" w:eastAsia="Calibri" w:hAnsi="Calibri" w:cs="Calibri"/>
                <w:i/>
                <w:iCs/>
                <w:color w:val="22272B"/>
                <w:sz w:val="20"/>
                <w:szCs w:val="20"/>
              </w:rPr>
              <w:t xml:space="preserve"> in</w:t>
            </w:r>
            <w:r w:rsidR="003E27B9">
              <w:rPr>
                <w:rFonts w:ascii="Calibri" w:eastAsia="Calibri" w:hAnsi="Calibri" w:cs="Calibri"/>
                <w:i/>
                <w:iCs/>
                <w:color w:val="22272B"/>
                <w:sz w:val="20"/>
                <w:szCs w:val="20"/>
              </w:rPr>
              <w:t xml:space="preserve"> t</w:t>
            </w:r>
            <w:r w:rsidR="003D41F7">
              <w:rPr>
                <w:rFonts w:ascii="Calibri" w:eastAsia="Calibri" w:hAnsi="Calibri" w:cs="Calibri"/>
                <w:i/>
                <w:iCs/>
                <w:color w:val="22272B"/>
                <w:sz w:val="20"/>
                <w:szCs w:val="20"/>
              </w:rPr>
              <w:t>he cryosphere</w:t>
            </w:r>
            <w:r w:rsidR="00EC172C" w:rsidRPr="00EC172C">
              <w:rPr>
                <w:rFonts w:ascii="Calibri" w:eastAsia="Calibri" w:hAnsi="Calibri" w:cs="Calibri"/>
                <w:i/>
                <w:iCs/>
                <w:color w:val="22272B"/>
                <w:sz w:val="20"/>
                <w:szCs w:val="20"/>
              </w:rPr>
              <w:t>?</w:t>
            </w:r>
          </w:p>
          <w:p w14:paraId="30AC84C4" w14:textId="36D77E31" w:rsidR="00E705B8" w:rsidRPr="00EC172C" w:rsidRDefault="00E705B8" w:rsidP="00EC172C">
            <w:pPr>
              <w:pStyle w:val="ListParagraph"/>
              <w:numPr>
                <w:ilvl w:val="0"/>
                <w:numId w:val="38"/>
              </w:numPr>
              <w:ind w:right="-102"/>
              <w:rPr>
                <w:rFonts w:ascii="Calibri" w:eastAsia="Calibri" w:hAnsi="Calibri" w:cs="Calibri"/>
                <w:i/>
                <w:iCs/>
                <w:sz w:val="20"/>
                <w:szCs w:val="20"/>
              </w:rPr>
            </w:pPr>
            <w:r w:rsidRPr="00EC172C">
              <w:rPr>
                <w:rFonts w:ascii="Calibri" w:eastAsia="Calibri" w:hAnsi="Calibri" w:cs="Calibri"/>
                <w:i/>
                <w:iCs/>
                <w:color w:val="22272B"/>
                <w:sz w:val="20"/>
                <w:szCs w:val="20"/>
              </w:rPr>
              <w:t>How is climate influenced by the interactions between the atmosphere and hydrosphere</w:t>
            </w:r>
            <w:r>
              <w:rPr>
                <w:rFonts w:ascii="Calibri" w:eastAsia="Calibri" w:hAnsi="Calibri" w:cs="Calibri"/>
                <w:i/>
                <w:iCs/>
                <w:color w:val="22272B"/>
                <w:sz w:val="20"/>
                <w:szCs w:val="20"/>
              </w:rPr>
              <w:t xml:space="preserve"> in the cryosphere</w:t>
            </w:r>
          </w:p>
          <w:p w14:paraId="5F1C8E00" w14:textId="77777777" w:rsidR="002D3C15" w:rsidRDefault="002D3C15">
            <w:pPr>
              <w:ind w:right="-102"/>
              <w:rPr>
                <w:rFonts w:ascii="Calibri" w:eastAsia="Calibri" w:hAnsi="Calibri" w:cs="Calibri"/>
                <w:sz w:val="20"/>
                <w:szCs w:val="20"/>
              </w:rPr>
            </w:pPr>
          </w:p>
          <w:p w14:paraId="3D530F34" w14:textId="44B24841" w:rsidR="00391339" w:rsidRDefault="002D3C15">
            <w:pPr>
              <w:ind w:right="-102"/>
              <w:rPr>
                <w:rFonts w:ascii="Calibri" w:eastAsia="Calibri" w:hAnsi="Calibri" w:cs="Calibri"/>
                <w:sz w:val="20"/>
                <w:szCs w:val="20"/>
              </w:rPr>
            </w:pPr>
            <w:r>
              <w:rPr>
                <w:rFonts w:ascii="Calibri" w:eastAsia="Calibri" w:hAnsi="Calibri" w:cs="Calibri"/>
                <w:sz w:val="20"/>
                <w:szCs w:val="20"/>
              </w:rPr>
              <w:t xml:space="preserve">Students complete the following background activities to establish fundamental knowledge of atmospheric </w:t>
            </w:r>
            <w:r w:rsidR="00E97ACC">
              <w:rPr>
                <w:rFonts w:ascii="Calibri" w:eastAsia="Calibri" w:hAnsi="Calibri" w:cs="Calibri"/>
                <w:sz w:val="20"/>
                <w:szCs w:val="20"/>
              </w:rPr>
              <w:t xml:space="preserve">and hydrological </w:t>
            </w:r>
            <w:r>
              <w:rPr>
                <w:rFonts w:ascii="Calibri" w:eastAsia="Calibri" w:hAnsi="Calibri" w:cs="Calibri"/>
                <w:sz w:val="20"/>
                <w:szCs w:val="20"/>
              </w:rPr>
              <w:t>processes</w:t>
            </w:r>
            <w:r w:rsidR="00E97ACC">
              <w:rPr>
                <w:rFonts w:ascii="Calibri" w:eastAsia="Calibri" w:hAnsi="Calibri" w:cs="Calibri"/>
                <w:sz w:val="20"/>
                <w:szCs w:val="20"/>
              </w:rPr>
              <w:t>, cycles</w:t>
            </w:r>
            <w:r>
              <w:rPr>
                <w:rFonts w:ascii="Calibri" w:eastAsia="Calibri" w:hAnsi="Calibri" w:cs="Calibri"/>
                <w:sz w:val="20"/>
                <w:szCs w:val="20"/>
              </w:rPr>
              <w:t xml:space="preserve"> and circulations. </w:t>
            </w:r>
          </w:p>
          <w:p w14:paraId="4ABA3789" w14:textId="77777777" w:rsidR="002D3C15" w:rsidRPr="00EF0814" w:rsidRDefault="002D3C15">
            <w:pPr>
              <w:ind w:right="-102"/>
              <w:rPr>
                <w:rFonts w:asciiTheme="majorHAnsi" w:eastAsia="Calibri" w:hAnsiTheme="majorHAnsi" w:cstheme="majorHAnsi"/>
                <w:sz w:val="20"/>
                <w:szCs w:val="20"/>
              </w:rPr>
            </w:pPr>
          </w:p>
          <w:p w14:paraId="1E4A669F" w14:textId="77777777" w:rsidR="00FE4A81" w:rsidRDefault="006819BF" w:rsidP="006819BF">
            <w:pPr>
              <w:pStyle w:val="ListParagraph"/>
              <w:numPr>
                <w:ilvl w:val="0"/>
                <w:numId w:val="39"/>
              </w:numPr>
              <w:ind w:right="-102"/>
              <w:rPr>
                <w:rFonts w:asciiTheme="majorHAnsi" w:eastAsia="Calibri" w:hAnsiTheme="majorHAnsi" w:cstheme="majorHAnsi"/>
                <w:sz w:val="20"/>
                <w:szCs w:val="20"/>
              </w:rPr>
            </w:pPr>
            <w:r w:rsidRPr="00EF0814">
              <w:rPr>
                <w:rFonts w:asciiTheme="majorHAnsi" w:eastAsia="Calibri" w:hAnsiTheme="majorHAnsi" w:cstheme="majorHAnsi"/>
                <w:i/>
                <w:iCs/>
                <w:sz w:val="20"/>
                <w:szCs w:val="20"/>
              </w:rPr>
              <w:t>The atmosphere.</w:t>
            </w:r>
            <w:r w:rsidRPr="00EF0814">
              <w:rPr>
                <w:rFonts w:asciiTheme="majorHAnsi" w:eastAsia="Calibri" w:hAnsiTheme="majorHAnsi" w:cstheme="majorHAnsi"/>
                <w:sz w:val="20"/>
                <w:szCs w:val="20"/>
              </w:rPr>
              <w:t xml:space="preserve"> </w:t>
            </w:r>
          </w:p>
          <w:p w14:paraId="3F9A8701" w14:textId="77D0BF5E" w:rsidR="006819BF" w:rsidRPr="00FE4A81" w:rsidRDefault="00EC172C" w:rsidP="00FE4A81">
            <w:pPr>
              <w:ind w:right="-102"/>
              <w:rPr>
                <w:rFonts w:asciiTheme="majorHAnsi" w:eastAsia="Calibri" w:hAnsiTheme="majorHAnsi" w:cstheme="majorHAnsi"/>
                <w:sz w:val="20"/>
                <w:szCs w:val="20"/>
              </w:rPr>
            </w:pPr>
            <w:r w:rsidRPr="00FE4A81">
              <w:rPr>
                <w:rFonts w:asciiTheme="majorHAnsi" w:eastAsia="Calibri" w:hAnsiTheme="majorHAnsi" w:cstheme="majorHAnsi"/>
                <w:sz w:val="20"/>
                <w:szCs w:val="20"/>
              </w:rPr>
              <w:t xml:space="preserve">Students </w:t>
            </w:r>
            <w:r w:rsidR="007B0C23" w:rsidRPr="00FE4A81">
              <w:rPr>
                <w:rFonts w:asciiTheme="majorHAnsi" w:eastAsia="Calibri" w:hAnsiTheme="majorHAnsi" w:cstheme="majorHAnsi"/>
                <w:sz w:val="20"/>
                <w:szCs w:val="20"/>
              </w:rPr>
              <w:t xml:space="preserve">revise key features and layers of the atmosphere </w:t>
            </w:r>
            <w:hyperlink r:id="rId22" w:history="1">
              <w:r w:rsidR="007B0C23" w:rsidRPr="00FE4A81">
                <w:rPr>
                  <w:rStyle w:val="Hyperlink"/>
                  <w:rFonts w:asciiTheme="majorHAnsi" w:eastAsia="Calibri" w:hAnsiTheme="majorHAnsi" w:cstheme="majorHAnsi"/>
                  <w:sz w:val="20"/>
                  <w:szCs w:val="20"/>
                </w:rPr>
                <w:t>here</w:t>
              </w:r>
            </w:hyperlink>
            <w:r w:rsidR="007B0C23" w:rsidRPr="00FE4A81">
              <w:rPr>
                <w:rFonts w:asciiTheme="majorHAnsi" w:eastAsia="Calibri" w:hAnsiTheme="majorHAnsi" w:cstheme="majorHAnsi"/>
                <w:sz w:val="20"/>
                <w:szCs w:val="20"/>
              </w:rPr>
              <w:t xml:space="preserve"> and for another perspective watch </w:t>
            </w:r>
            <w:hyperlink r:id="rId23" w:history="1">
              <w:r w:rsidR="007B0C23" w:rsidRPr="00FE4A81">
                <w:rPr>
                  <w:rStyle w:val="Hyperlink"/>
                  <w:rFonts w:asciiTheme="majorHAnsi" w:eastAsia="Calibri" w:hAnsiTheme="majorHAnsi" w:cstheme="majorHAnsi"/>
                  <w:sz w:val="20"/>
                  <w:szCs w:val="20"/>
                </w:rPr>
                <w:t>Earth’s Atmosphere in four minutes</w:t>
              </w:r>
            </w:hyperlink>
            <w:r w:rsidR="007B0C23" w:rsidRPr="00FE4A81">
              <w:rPr>
                <w:rFonts w:asciiTheme="majorHAnsi" w:eastAsia="Calibri" w:hAnsiTheme="majorHAnsi" w:cstheme="majorHAnsi"/>
                <w:sz w:val="20"/>
                <w:szCs w:val="20"/>
              </w:rPr>
              <w:t xml:space="preserve">. </w:t>
            </w:r>
            <w:r w:rsidR="006978D8" w:rsidRPr="00FE4A81">
              <w:rPr>
                <w:rFonts w:asciiTheme="majorHAnsi" w:eastAsia="Calibri" w:hAnsiTheme="majorHAnsi" w:cstheme="majorHAnsi"/>
                <w:sz w:val="20"/>
                <w:szCs w:val="20"/>
              </w:rPr>
              <w:t xml:space="preserve">They </w:t>
            </w:r>
            <w:r w:rsidR="00716408" w:rsidRPr="00FE4A81">
              <w:rPr>
                <w:rFonts w:asciiTheme="majorHAnsi" w:eastAsia="Calibri" w:hAnsiTheme="majorHAnsi" w:cstheme="majorHAnsi"/>
                <w:sz w:val="20"/>
                <w:szCs w:val="20"/>
              </w:rPr>
              <w:t xml:space="preserve">create and annotate a diagram showing </w:t>
            </w:r>
            <w:r w:rsidR="00E4040A" w:rsidRPr="00FE4A81">
              <w:rPr>
                <w:rFonts w:asciiTheme="majorHAnsi" w:eastAsia="Calibri" w:hAnsiTheme="majorHAnsi" w:cstheme="majorHAnsi"/>
                <w:sz w:val="20"/>
                <w:szCs w:val="20"/>
              </w:rPr>
              <w:t>the main 5 layers of the atmosphere, height</w:t>
            </w:r>
            <w:r w:rsidR="006819BF" w:rsidRPr="00FE4A81">
              <w:rPr>
                <w:rFonts w:asciiTheme="majorHAnsi" w:eastAsia="Calibri" w:hAnsiTheme="majorHAnsi" w:cstheme="majorHAnsi"/>
                <w:sz w:val="20"/>
                <w:szCs w:val="20"/>
              </w:rPr>
              <w:t xml:space="preserve"> and</w:t>
            </w:r>
            <w:r w:rsidR="00E4040A" w:rsidRPr="00FE4A81">
              <w:rPr>
                <w:rFonts w:asciiTheme="majorHAnsi" w:eastAsia="Calibri" w:hAnsiTheme="majorHAnsi" w:cstheme="majorHAnsi"/>
                <w:sz w:val="20"/>
                <w:szCs w:val="20"/>
              </w:rPr>
              <w:t xml:space="preserve"> temperature </w:t>
            </w:r>
            <w:r w:rsidR="002D3C15" w:rsidRPr="00FE4A81">
              <w:rPr>
                <w:rFonts w:asciiTheme="majorHAnsi" w:eastAsia="Calibri" w:hAnsiTheme="majorHAnsi" w:cstheme="majorHAnsi"/>
                <w:sz w:val="20"/>
                <w:szCs w:val="20"/>
              </w:rPr>
              <w:t>change</w:t>
            </w:r>
            <w:r w:rsidR="009D4894" w:rsidRPr="00FE4A81">
              <w:rPr>
                <w:rFonts w:asciiTheme="majorHAnsi" w:eastAsia="Calibri" w:hAnsiTheme="majorHAnsi" w:cstheme="majorHAnsi"/>
                <w:sz w:val="20"/>
                <w:szCs w:val="20"/>
              </w:rPr>
              <w:t>s</w:t>
            </w:r>
            <w:r w:rsidR="006978D8" w:rsidRPr="00FE4A81">
              <w:rPr>
                <w:rFonts w:asciiTheme="majorHAnsi" w:eastAsia="Calibri" w:hAnsiTheme="majorHAnsi" w:cstheme="majorHAnsi"/>
                <w:sz w:val="20"/>
                <w:szCs w:val="20"/>
              </w:rPr>
              <w:t>,</w:t>
            </w:r>
            <w:r w:rsidR="00E4040A" w:rsidRPr="00FE4A81">
              <w:rPr>
                <w:rFonts w:asciiTheme="majorHAnsi" w:eastAsia="Calibri" w:hAnsiTheme="majorHAnsi" w:cstheme="majorHAnsi"/>
                <w:sz w:val="20"/>
                <w:szCs w:val="20"/>
              </w:rPr>
              <w:t xml:space="preserve"> where weather occurs and where the ozone layer is. </w:t>
            </w:r>
          </w:p>
          <w:p w14:paraId="084B601B" w14:textId="77777777" w:rsidR="00EB6E42" w:rsidRPr="00EF0814" w:rsidRDefault="00EB6E42" w:rsidP="00EB6E42">
            <w:pPr>
              <w:pStyle w:val="ListParagraph"/>
              <w:ind w:left="360" w:right="-102"/>
              <w:rPr>
                <w:rFonts w:asciiTheme="majorHAnsi" w:eastAsia="Calibri" w:hAnsiTheme="majorHAnsi" w:cstheme="majorHAnsi"/>
                <w:sz w:val="20"/>
                <w:szCs w:val="20"/>
              </w:rPr>
            </w:pPr>
          </w:p>
          <w:p w14:paraId="67E64991" w14:textId="77777777" w:rsidR="00FE4A81" w:rsidRPr="00FE4A81" w:rsidRDefault="00E4040A" w:rsidP="00AA302A">
            <w:pPr>
              <w:pStyle w:val="ListParagraph"/>
              <w:numPr>
                <w:ilvl w:val="0"/>
                <w:numId w:val="39"/>
              </w:numPr>
              <w:ind w:right="-102"/>
              <w:rPr>
                <w:rFonts w:asciiTheme="majorHAnsi" w:hAnsiTheme="majorHAnsi" w:cstheme="majorHAnsi"/>
                <w:sz w:val="20"/>
                <w:szCs w:val="20"/>
              </w:rPr>
            </w:pPr>
            <w:r w:rsidRPr="00EF0814">
              <w:rPr>
                <w:rFonts w:asciiTheme="majorHAnsi" w:eastAsia="Calibri" w:hAnsiTheme="majorHAnsi" w:cstheme="majorHAnsi"/>
                <w:bCs/>
                <w:i/>
                <w:iCs/>
                <w:sz w:val="20"/>
                <w:szCs w:val="20"/>
              </w:rPr>
              <w:t xml:space="preserve">Global </w:t>
            </w:r>
            <w:r w:rsidR="00EB6E42">
              <w:rPr>
                <w:rFonts w:asciiTheme="majorHAnsi" w:eastAsia="Calibri" w:hAnsiTheme="majorHAnsi" w:cstheme="majorHAnsi"/>
                <w:bCs/>
                <w:i/>
                <w:iCs/>
                <w:sz w:val="20"/>
                <w:szCs w:val="20"/>
              </w:rPr>
              <w:t>A</w:t>
            </w:r>
            <w:r w:rsidRPr="00EF0814">
              <w:rPr>
                <w:rFonts w:asciiTheme="majorHAnsi" w:eastAsia="Calibri" w:hAnsiTheme="majorHAnsi" w:cstheme="majorHAnsi"/>
                <w:bCs/>
                <w:i/>
                <w:iCs/>
                <w:sz w:val="20"/>
                <w:szCs w:val="20"/>
              </w:rPr>
              <w:t xml:space="preserve">tmospheric </w:t>
            </w:r>
            <w:r w:rsidR="00EB6E42">
              <w:rPr>
                <w:rFonts w:asciiTheme="majorHAnsi" w:eastAsia="Calibri" w:hAnsiTheme="majorHAnsi" w:cstheme="majorHAnsi"/>
                <w:bCs/>
                <w:i/>
                <w:iCs/>
                <w:sz w:val="20"/>
                <w:szCs w:val="20"/>
              </w:rPr>
              <w:t>C</w:t>
            </w:r>
            <w:r w:rsidRPr="00EF0814">
              <w:rPr>
                <w:rFonts w:asciiTheme="majorHAnsi" w:eastAsia="Calibri" w:hAnsiTheme="majorHAnsi" w:cstheme="majorHAnsi"/>
                <w:bCs/>
                <w:i/>
                <w:iCs/>
                <w:sz w:val="20"/>
                <w:szCs w:val="20"/>
              </w:rPr>
              <w:t>irculation</w:t>
            </w:r>
            <w:r w:rsidR="00EB6E42">
              <w:rPr>
                <w:rFonts w:asciiTheme="majorHAnsi" w:eastAsia="Calibri" w:hAnsiTheme="majorHAnsi" w:cstheme="majorHAnsi"/>
                <w:bCs/>
                <w:i/>
                <w:iCs/>
                <w:sz w:val="20"/>
                <w:szCs w:val="20"/>
              </w:rPr>
              <w:t xml:space="preserve"> (GAC)</w:t>
            </w:r>
            <w:r w:rsidR="006819BF" w:rsidRPr="00EF0814">
              <w:rPr>
                <w:rFonts w:asciiTheme="majorHAnsi" w:eastAsia="Calibri" w:hAnsiTheme="majorHAnsi" w:cstheme="majorHAnsi"/>
                <w:bCs/>
                <w:sz w:val="20"/>
                <w:szCs w:val="20"/>
              </w:rPr>
              <w:t>.</w:t>
            </w:r>
            <w:r w:rsidR="009A5D81" w:rsidRPr="00EF0814">
              <w:rPr>
                <w:rFonts w:asciiTheme="majorHAnsi" w:eastAsia="Calibri" w:hAnsiTheme="majorHAnsi" w:cstheme="majorHAnsi"/>
                <w:bCs/>
                <w:sz w:val="20"/>
                <w:szCs w:val="20"/>
              </w:rPr>
              <w:t xml:space="preserve"> </w:t>
            </w:r>
          </w:p>
          <w:p w14:paraId="1AD1ACEB" w14:textId="77777777" w:rsidR="00FE4A81" w:rsidRDefault="009A5D81" w:rsidP="00FE4A81">
            <w:pPr>
              <w:ind w:right="-102"/>
              <w:rPr>
                <w:rFonts w:asciiTheme="majorHAnsi" w:eastAsia="Calibri" w:hAnsiTheme="majorHAnsi" w:cstheme="majorHAnsi"/>
                <w:sz w:val="20"/>
                <w:szCs w:val="20"/>
              </w:rPr>
            </w:pPr>
            <w:r w:rsidRPr="00FE4A81">
              <w:rPr>
                <w:rFonts w:asciiTheme="majorHAnsi" w:eastAsia="Calibri" w:hAnsiTheme="majorHAnsi" w:cstheme="majorHAnsi"/>
                <w:bCs/>
                <w:sz w:val="20"/>
                <w:szCs w:val="20"/>
              </w:rPr>
              <w:t>Students</w:t>
            </w:r>
            <w:r w:rsidR="006819BF" w:rsidRPr="00FE4A81">
              <w:rPr>
                <w:rFonts w:asciiTheme="majorHAnsi" w:eastAsia="Calibri" w:hAnsiTheme="majorHAnsi" w:cstheme="majorHAnsi"/>
                <w:sz w:val="20"/>
                <w:szCs w:val="20"/>
              </w:rPr>
              <w:t xml:space="preserve"> </w:t>
            </w:r>
          </w:p>
          <w:p w14:paraId="60B64A75" w14:textId="5C1AA54C" w:rsidR="00FE4A81" w:rsidRPr="00FE4A81" w:rsidRDefault="006819BF" w:rsidP="00FE4A81">
            <w:pPr>
              <w:pStyle w:val="ListParagraph"/>
              <w:numPr>
                <w:ilvl w:val="0"/>
                <w:numId w:val="28"/>
              </w:numPr>
              <w:ind w:right="-102"/>
              <w:rPr>
                <w:rFonts w:asciiTheme="majorHAnsi" w:eastAsia="Calibri" w:hAnsiTheme="majorHAnsi" w:cstheme="majorHAnsi"/>
                <w:i/>
                <w:sz w:val="20"/>
                <w:szCs w:val="20"/>
                <w:shd w:val="clear" w:color="auto" w:fill="FFF2CC"/>
              </w:rPr>
            </w:pPr>
            <w:r w:rsidRPr="00FE4A81">
              <w:rPr>
                <w:rFonts w:asciiTheme="majorHAnsi" w:eastAsia="Calibri" w:hAnsiTheme="majorHAnsi" w:cstheme="majorHAnsi"/>
                <w:sz w:val="20"/>
                <w:szCs w:val="20"/>
              </w:rPr>
              <w:t xml:space="preserve">read and complete the </w:t>
            </w:r>
            <w:r w:rsidR="009D4894" w:rsidRPr="00FE4A81">
              <w:rPr>
                <w:rFonts w:asciiTheme="majorHAnsi" w:eastAsia="Calibri" w:hAnsiTheme="majorHAnsi" w:cstheme="majorHAnsi"/>
                <w:sz w:val="20"/>
                <w:szCs w:val="20"/>
              </w:rPr>
              <w:t>Core Knowledge A</w:t>
            </w:r>
            <w:r w:rsidRPr="00FE4A81">
              <w:rPr>
                <w:rFonts w:asciiTheme="majorHAnsi" w:eastAsia="Calibri" w:hAnsiTheme="majorHAnsi" w:cstheme="majorHAnsi"/>
                <w:sz w:val="20"/>
                <w:szCs w:val="20"/>
              </w:rPr>
              <w:t xml:space="preserve">ctivities </w:t>
            </w:r>
            <w:r w:rsidR="0025113B">
              <w:rPr>
                <w:rFonts w:asciiTheme="majorHAnsi" w:eastAsia="Calibri" w:hAnsiTheme="majorHAnsi" w:cstheme="majorHAnsi"/>
                <w:sz w:val="20"/>
                <w:szCs w:val="20"/>
              </w:rPr>
              <w:t xml:space="preserve">1-6 </w:t>
            </w:r>
            <w:r w:rsidRPr="00FE4A81">
              <w:rPr>
                <w:rFonts w:asciiTheme="majorHAnsi" w:eastAsia="Calibri" w:hAnsiTheme="majorHAnsi" w:cstheme="majorHAnsi"/>
                <w:sz w:val="20"/>
                <w:szCs w:val="20"/>
              </w:rPr>
              <w:t xml:space="preserve">from </w:t>
            </w:r>
            <w:r w:rsidRPr="00FE4A81">
              <w:rPr>
                <w:rFonts w:asciiTheme="majorHAnsi" w:eastAsia="Calibri" w:hAnsiTheme="majorHAnsi" w:cstheme="majorHAnsi"/>
                <w:i/>
                <w:iCs/>
                <w:color w:val="FF0000"/>
                <w:sz w:val="20"/>
                <w:szCs w:val="20"/>
              </w:rPr>
              <w:t>Visualise This 2: Global Atmospheric Circulation</w:t>
            </w:r>
            <w:r w:rsidRPr="00FE4A81">
              <w:rPr>
                <w:rFonts w:asciiTheme="majorHAnsi" w:eastAsia="Calibri" w:hAnsiTheme="majorHAnsi" w:cstheme="majorHAnsi"/>
                <w:sz w:val="20"/>
                <w:szCs w:val="20"/>
              </w:rPr>
              <w:t>.</w:t>
            </w:r>
            <w:r w:rsidRPr="00FE4A81">
              <w:rPr>
                <w:rFonts w:asciiTheme="majorHAnsi" w:eastAsia="Calibri" w:hAnsiTheme="majorHAnsi" w:cstheme="majorHAnsi"/>
                <w:i/>
                <w:sz w:val="20"/>
                <w:szCs w:val="20"/>
                <w:shd w:val="clear" w:color="auto" w:fill="FFF2CC"/>
              </w:rPr>
              <w:t xml:space="preserve"> </w:t>
            </w:r>
          </w:p>
          <w:p w14:paraId="55FFF695" w14:textId="77777777" w:rsidR="00FE4A81" w:rsidRDefault="00AA302A" w:rsidP="00FE4A81">
            <w:pPr>
              <w:pStyle w:val="ListParagraph"/>
              <w:numPr>
                <w:ilvl w:val="0"/>
                <w:numId w:val="28"/>
              </w:numPr>
              <w:ind w:right="-102"/>
              <w:rPr>
                <w:rFonts w:asciiTheme="majorHAnsi" w:eastAsia="Calibri" w:hAnsiTheme="majorHAnsi" w:cstheme="majorHAnsi"/>
                <w:sz w:val="20"/>
                <w:szCs w:val="20"/>
              </w:rPr>
            </w:pPr>
            <w:r w:rsidRPr="00FE4A81">
              <w:rPr>
                <w:rFonts w:asciiTheme="majorHAnsi" w:eastAsia="Calibri" w:hAnsiTheme="majorHAnsi" w:cstheme="majorHAnsi"/>
                <w:sz w:val="20"/>
                <w:szCs w:val="20"/>
              </w:rPr>
              <w:t>sketch</w:t>
            </w:r>
            <w:r w:rsidR="006819BF" w:rsidRPr="00FE4A81">
              <w:rPr>
                <w:rFonts w:asciiTheme="majorHAnsi" w:eastAsia="Calibri" w:hAnsiTheme="majorHAnsi" w:cstheme="majorHAnsi"/>
                <w:sz w:val="20"/>
                <w:szCs w:val="20"/>
              </w:rPr>
              <w:t xml:space="preserve"> </w:t>
            </w:r>
            <w:r w:rsidR="006819BF" w:rsidRPr="00FE4A81">
              <w:rPr>
                <w:rFonts w:asciiTheme="majorHAnsi" w:eastAsia="Calibri" w:hAnsiTheme="majorHAnsi" w:cstheme="majorHAnsi"/>
                <w:color w:val="000000" w:themeColor="text1"/>
                <w:sz w:val="20"/>
                <w:szCs w:val="20"/>
              </w:rPr>
              <w:t xml:space="preserve">a diagram </w:t>
            </w:r>
            <w:r w:rsidR="006819BF" w:rsidRPr="00FE4A81">
              <w:rPr>
                <w:rFonts w:asciiTheme="majorHAnsi" w:eastAsia="Calibri" w:hAnsiTheme="majorHAnsi" w:cstheme="majorHAnsi"/>
                <w:sz w:val="20"/>
                <w:szCs w:val="20"/>
              </w:rPr>
              <w:t xml:space="preserve">of the Earth to </w:t>
            </w:r>
            <w:r w:rsidR="00FF2613" w:rsidRPr="00FE4A81">
              <w:rPr>
                <w:rFonts w:asciiTheme="majorHAnsi" w:eastAsia="Calibri" w:hAnsiTheme="majorHAnsi" w:cstheme="majorHAnsi"/>
                <w:sz w:val="20"/>
                <w:szCs w:val="20"/>
              </w:rPr>
              <w:t>show</w:t>
            </w:r>
            <w:r w:rsidR="006819BF" w:rsidRPr="00FE4A81">
              <w:rPr>
                <w:rFonts w:asciiTheme="majorHAnsi" w:eastAsia="Calibri" w:hAnsiTheme="majorHAnsi" w:cstheme="majorHAnsi"/>
                <w:sz w:val="20"/>
                <w:szCs w:val="20"/>
              </w:rPr>
              <w:t xml:space="preserve"> the Hadley, Ferrel and Polar cells</w:t>
            </w:r>
            <w:r w:rsidR="00FF2613" w:rsidRPr="00FE4A81">
              <w:rPr>
                <w:rFonts w:asciiTheme="majorHAnsi" w:eastAsia="Calibri" w:hAnsiTheme="majorHAnsi" w:cstheme="majorHAnsi"/>
                <w:sz w:val="20"/>
                <w:szCs w:val="20"/>
              </w:rPr>
              <w:t xml:space="preserve"> </w:t>
            </w:r>
            <w:r w:rsidRPr="00FE4A81">
              <w:rPr>
                <w:rFonts w:asciiTheme="majorHAnsi" w:eastAsia="Calibri" w:hAnsiTheme="majorHAnsi" w:cstheme="majorHAnsi"/>
                <w:sz w:val="20"/>
                <w:szCs w:val="20"/>
              </w:rPr>
              <w:t>with</w:t>
            </w:r>
            <w:r w:rsidR="00FF2613" w:rsidRPr="00FE4A81">
              <w:rPr>
                <w:rFonts w:asciiTheme="majorHAnsi" w:eastAsia="Calibri" w:hAnsiTheme="majorHAnsi" w:cstheme="majorHAnsi"/>
                <w:sz w:val="20"/>
                <w:szCs w:val="20"/>
              </w:rPr>
              <w:t xml:space="preserve"> </w:t>
            </w:r>
            <w:r w:rsidR="006819BF" w:rsidRPr="00FE4A81">
              <w:rPr>
                <w:rFonts w:asciiTheme="majorHAnsi" w:eastAsia="Calibri" w:hAnsiTheme="majorHAnsi" w:cstheme="majorHAnsi"/>
                <w:sz w:val="20"/>
                <w:szCs w:val="20"/>
              </w:rPr>
              <w:t>high and low pressure systems</w:t>
            </w:r>
            <w:r w:rsidR="00FF2613" w:rsidRPr="00FE4A81">
              <w:rPr>
                <w:rFonts w:asciiTheme="majorHAnsi" w:eastAsia="Calibri" w:hAnsiTheme="majorHAnsi" w:cstheme="majorHAnsi"/>
                <w:sz w:val="20"/>
                <w:szCs w:val="20"/>
              </w:rPr>
              <w:t>.</w:t>
            </w:r>
            <w:r w:rsidR="009A5D81" w:rsidRPr="00FE4A81">
              <w:rPr>
                <w:rFonts w:asciiTheme="majorHAnsi" w:eastAsia="Calibri" w:hAnsiTheme="majorHAnsi" w:cstheme="majorHAnsi"/>
                <w:sz w:val="20"/>
                <w:szCs w:val="20"/>
              </w:rPr>
              <w:t xml:space="preserve"> </w:t>
            </w:r>
          </w:p>
          <w:p w14:paraId="3A8CEF60" w14:textId="10C7A48A" w:rsidR="009A5D81" w:rsidRPr="00FE4A81" w:rsidRDefault="009A5D81" w:rsidP="00FE4A81">
            <w:pPr>
              <w:pStyle w:val="ListParagraph"/>
              <w:numPr>
                <w:ilvl w:val="0"/>
                <w:numId w:val="28"/>
              </w:numPr>
              <w:ind w:right="-102"/>
              <w:rPr>
                <w:rFonts w:asciiTheme="majorHAnsi" w:eastAsia="Calibri" w:hAnsiTheme="majorHAnsi" w:cstheme="majorHAnsi"/>
                <w:sz w:val="20"/>
                <w:szCs w:val="20"/>
              </w:rPr>
            </w:pPr>
            <w:r w:rsidRPr="00FE4A81">
              <w:rPr>
                <w:rFonts w:asciiTheme="majorHAnsi" w:eastAsia="Calibri" w:hAnsiTheme="majorHAnsi" w:cstheme="majorHAnsi"/>
                <w:bCs/>
                <w:sz w:val="20"/>
                <w:szCs w:val="20"/>
              </w:rPr>
              <w:t>watch the three Met Office videos to clarify their understanding.</w:t>
            </w:r>
          </w:p>
          <w:p w14:paraId="3917F0F0" w14:textId="77777777" w:rsidR="00FE4A81" w:rsidRPr="00FE4A81" w:rsidRDefault="00000000" w:rsidP="00FE4A81">
            <w:pPr>
              <w:ind w:left="720"/>
              <w:rPr>
                <w:rFonts w:asciiTheme="majorHAnsi" w:hAnsiTheme="majorHAnsi" w:cstheme="majorHAnsi"/>
                <w:sz w:val="20"/>
                <w:szCs w:val="20"/>
              </w:rPr>
            </w:pPr>
            <w:hyperlink r:id="rId24" w:history="1">
              <w:r w:rsidR="009A5D81" w:rsidRPr="00FE4A81">
                <w:rPr>
                  <w:rStyle w:val="Hyperlink"/>
                  <w:rFonts w:asciiTheme="majorHAnsi" w:hAnsiTheme="majorHAnsi" w:cstheme="majorHAnsi"/>
                  <w:sz w:val="20"/>
                  <w:szCs w:val="20"/>
                </w:rPr>
                <w:t>What is Global circulation: Differential heating</w:t>
              </w:r>
            </w:hyperlink>
            <w:r w:rsidR="0046645D" w:rsidRPr="00FE4A81">
              <w:rPr>
                <w:rFonts w:asciiTheme="majorHAnsi" w:hAnsiTheme="majorHAnsi" w:cstheme="majorHAnsi"/>
                <w:sz w:val="20"/>
                <w:szCs w:val="20"/>
              </w:rPr>
              <w:t xml:space="preserve"> </w:t>
            </w:r>
          </w:p>
          <w:p w14:paraId="698CBBE7" w14:textId="57A391A9" w:rsidR="00EF0814" w:rsidRPr="00FE4A81" w:rsidRDefault="0046645D" w:rsidP="00FE4A81">
            <w:pPr>
              <w:ind w:left="720"/>
              <w:rPr>
                <w:rFonts w:asciiTheme="majorHAnsi" w:hAnsiTheme="majorHAnsi" w:cstheme="majorHAnsi"/>
                <w:sz w:val="20"/>
                <w:szCs w:val="20"/>
              </w:rPr>
            </w:pPr>
            <w:r w:rsidRPr="00FE4A81">
              <w:rPr>
                <w:rFonts w:asciiTheme="majorHAnsi" w:hAnsiTheme="majorHAnsi" w:cstheme="majorHAnsi"/>
                <w:sz w:val="20"/>
                <w:szCs w:val="20"/>
              </w:rPr>
              <w:t xml:space="preserve"> </w:t>
            </w:r>
            <w:hyperlink r:id="rId25" w:history="1">
              <w:r w:rsidR="009A5D81" w:rsidRPr="00FE4A81">
                <w:rPr>
                  <w:rStyle w:val="Hyperlink"/>
                  <w:rFonts w:asciiTheme="majorHAnsi" w:hAnsiTheme="majorHAnsi" w:cstheme="majorHAnsi"/>
                  <w:sz w:val="20"/>
                  <w:szCs w:val="20"/>
                </w:rPr>
                <w:t>What is Global circulation: Three cells</w:t>
              </w:r>
            </w:hyperlink>
            <w:r w:rsidR="00662C3B" w:rsidRPr="00FE4A81">
              <w:rPr>
                <w:rFonts w:asciiTheme="majorHAnsi" w:hAnsiTheme="majorHAnsi" w:cstheme="majorHAnsi"/>
                <w:sz w:val="20"/>
                <w:szCs w:val="20"/>
              </w:rPr>
              <w:t xml:space="preserve"> </w:t>
            </w:r>
          </w:p>
          <w:p w14:paraId="349ED383" w14:textId="2FEDAB1B" w:rsidR="009A5D81" w:rsidRPr="00FE4A81" w:rsidRDefault="009A5D81" w:rsidP="00FE4A81">
            <w:pPr>
              <w:ind w:left="720"/>
              <w:rPr>
                <w:rStyle w:val="Hyperlink"/>
                <w:rFonts w:asciiTheme="majorHAnsi" w:hAnsiTheme="majorHAnsi" w:cstheme="majorHAnsi"/>
                <w:color w:val="auto"/>
                <w:sz w:val="20"/>
                <w:szCs w:val="20"/>
                <w:u w:val="none"/>
              </w:rPr>
            </w:pPr>
            <w:r w:rsidRPr="00FE4A81">
              <w:rPr>
                <w:rFonts w:asciiTheme="majorHAnsi" w:hAnsiTheme="majorHAnsi" w:cstheme="majorHAnsi"/>
                <w:sz w:val="20"/>
                <w:szCs w:val="20"/>
              </w:rPr>
              <w:fldChar w:fldCharType="begin"/>
            </w:r>
            <w:r w:rsidRPr="00FE4A81">
              <w:rPr>
                <w:rFonts w:asciiTheme="majorHAnsi" w:hAnsiTheme="majorHAnsi" w:cstheme="majorHAnsi"/>
                <w:sz w:val="20"/>
                <w:szCs w:val="20"/>
              </w:rPr>
              <w:instrText>HYPERLINK "https://youtu.be/PDEcAxfSYaI?si=v6mCc3FuGMWUFB1F"</w:instrText>
            </w:r>
            <w:r w:rsidRPr="00FE4A81">
              <w:rPr>
                <w:rFonts w:asciiTheme="majorHAnsi" w:hAnsiTheme="majorHAnsi" w:cstheme="majorHAnsi"/>
                <w:sz w:val="20"/>
                <w:szCs w:val="20"/>
              </w:rPr>
            </w:r>
            <w:r w:rsidRPr="00FE4A81">
              <w:rPr>
                <w:rFonts w:asciiTheme="majorHAnsi" w:hAnsiTheme="majorHAnsi" w:cstheme="majorHAnsi"/>
                <w:sz w:val="20"/>
                <w:szCs w:val="20"/>
              </w:rPr>
              <w:fldChar w:fldCharType="separate"/>
            </w:r>
            <w:r w:rsidRPr="00FE4A81">
              <w:rPr>
                <w:rStyle w:val="Hyperlink"/>
                <w:rFonts w:asciiTheme="majorHAnsi" w:hAnsiTheme="majorHAnsi" w:cstheme="majorHAnsi"/>
                <w:sz w:val="20"/>
                <w:szCs w:val="20"/>
              </w:rPr>
              <w:t>What is Global Circulation: Coriolis effect and winds.</w:t>
            </w:r>
            <w:r w:rsidR="00EF0814" w:rsidRPr="00FE4A81">
              <w:rPr>
                <w:rStyle w:val="Hyperlink"/>
                <w:rFonts w:asciiTheme="majorHAnsi" w:hAnsiTheme="majorHAnsi" w:cstheme="majorHAnsi"/>
                <w:sz w:val="20"/>
                <w:szCs w:val="20"/>
              </w:rPr>
              <w:t xml:space="preserve">       </w:t>
            </w:r>
          </w:p>
          <w:p w14:paraId="3148A529" w14:textId="689BAD52" w:rsidR="00FE4A81" w:rsidRDefault="009A5D81" w:rsidP="0025113B">
            <w:r w:rsidRPr="00FE4A81">
              <w:fldChar w:fldCharType="end"/>
            </w:r>
          </w:p>
          <w:p w14:paraId="1FDC703D" w14:textId="4113D7C0" w:rsidR="006819BF" w:rsidRPr="00EF0814" w:rsidRDefault="006819BF" w:rsidP="006819BF">
            <w:pPr>
              <w:ind w:right="-102"/>
              <w:rPr>
                <w:rFonts w:asciiTheme="majorHAnsi" w:hAnsiTheme="majorHAnsi" w:cstheme="majorHAnsi"/>
                <w:sz w:val="20"/>
                <w:szCs w:val="20"/>
              </w:rPr>
            </w:pPr>
            <w:r w:rsidRPr="00EF0814">
              <w:rPr>
                <w:rFonts w:asciiTheme="majorHAnsi" w:eastAsia="Calibri" w:hAnsiTheme="majorHAnsi" w:cstheme="majorHAnsi"/>
                <w:sz w:val="20"/>
                <w:szCs w:val="20"/>
              </w:rPr>
              <w:t>Students then:</w:t>
            </w:r>
          </w:p>
          <w:tbl>
            <w:tblPr>
              <w:tblStyle w:val="a6"/>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3150"/>
              <w:gridCol w:w="3135"/>
            </w:tblGrid>
            <w:tr w:rsidR="006819BF" w:rsidRPr="00EF0814" w14:paraId="6EE8C861" w14:textId="77777777" w:rsidTr="00AA302A">
              <w:trPr>
                <w:trHeight w:val="432"/>
              </w:trPr>
              <w:tc>
                <w:tcPr>
                  <w:tcW w:w="3150" w:type="dxa"/>
                  <w:shd w:val="clear" w:color="auto" w:fill="auto"/>
                  <w:tcMar>
                    <w:top w:w="100" w:type="dxa"/>
                    <w:left w:w="100" w:type="dxa"/>
                    <w:bottom w:w="100" w:type="dxa"/>
                    <w:right w:w="100" w:type="dxa"/>
                  </w:tcMar>
                </w:tcPr>
                <w:p w14:paraId="66CA8D07" w14:textId="709682EC" w:rsidR="006819BF" w:rsidRPr="008213DC" w:rsidRDefault="006819BF" w:rsidP="006819BF">
                  <w:pPr>
                    <w:widowControl w:val="0"/>
                    <w:pBdr>
                      <w:top w:val="nil"/>
                      <w:left w:val="nil"/>
                      <w:bottom w:val="nil"/>
                      <w:right w:val="nil"/>
                      <w:between w:val="nil"/>
                    </w:pBdr>
                    <w:rPr>
                      <w:rFonts w:asciiTheme="majorHAnsi" w:eastAsia="Calibri" w:hAnsiTheme="majorHAnsi" w:cstheme="majorHAnsi"/>
                      <w:sz w:val="18"/>
                      <w:szCs w:val="18"/>
                    </w:rPr>
                  </w:pPr>
                  <w:r w:rsidRPr="008213DC">
                    <w:rPr>
                      <w:rFonts w:asciiTheme="majorHAnsi" w:eastAsia="Calibri" w:hAnsiTheme="majorHAnsi" w:cstheme="majorHAnsi"/>
                      <w:sz w:val="18"/>
                      <w:szCs w:val="18"/>
                    </w:rPr>
                    <w:t xml:space="preserve">Identify the pressure system </w:t>
                  </w:r>
                  <w:r w:rsidR="009A5D81" w:rsidRPr="008213DC">
                    <w:rPr>
                      <w:rFonts w:asciiTheme="majorHAnsi" w:eastAsia="Calibri" w:hAnsiTheme="majorHAnsi" w:cstheme="majorHAnsi"/>
                      <w:sz w:val="18"/>
                      <w:szCs w:val="18"/>
                    </w:rPr>
                    <w:t xml:space="preserve">and winds </w:t>
                  </w:r>
                  <w:r w:rsidRPr="008213DC">
                    <w:rPr>
                      <w:rFonts w:asciiTheme="majorHAnsi" w:eastAsia="Calibri" w:hAnsiTheme="majorHAnsi" w:cstheme="majorHAnsi"/>
                      <w:sz w:val="18"/>
                      <w:szCs w:val="18"/>
                    </w:rPr>
                    <w:t xml:space="preserve">that influence </w:t>
                  </w:r>
                  <w:r w:rsidR="00FF2613" w:rsidRPr="008213DC">
                    <w:rPr>
                      <w:rFonts w:asciiTheme="majorHAnsi" w:eastAsia="Calibri" w:hAnsiTheme="majorHAnsi" w:cstheme="majorHAnsi"/>
                      <w:sz w:val="18"/>
                      <w:szCs w:val="18"/>
                    </w:rPr>
                    <w:t xml:space="preserve">polar </w:t>
                  </w:r>
                  <w:r w:rsidRPr="008213DC">
                    <w:rPr>
                      <w:rFonts w:asciiTheme="majorHAnsi" w:eastAsia="Calibri" w:hAnsiTheme="majorHAnsi" w:cstheme="majorHAnsi"/>
                      <w:sz w:val="18"/>
                      <w:szCs w:val="18"/>
                    </w:rPr>
                    <w:t>locations</w:t>
                  </w:r>
                  <w:r w:rsidR="00AA302A" w:rsidRPr="008213DC">
                    <w:rPr>
                      <w:rFonts w:asciiTheme="majorHAnsi" w:eastAsia="Calibri" w:hAnsiTheme="majorHAnsi" w:cstheme="majorHAnsi"/>
                      <w:sz w:val="18"/>
                      <w:szCs w:val="18"/>
                    </w:rPr>
                    <w:t>.</w:t>
                  </w:r>
                  <w:r w:rsidRPr="008213DC">
                    <w:rPr>
                      <w:rFonts w:asciiTheme="majorHAnsi" w:eastAsia="Calibri" w:hAnsiTheme="majorHAnsi" w:cstheme="majorHAnsi"/>
                      <w:sz w:val="18"/>
                      <w:szCs w:val="18"/>
                    </w:rPr>
                    <w:t xml:space="preserve"> </w:t>
                  </w:r>
                </w:p>
              </w:tc>
              <w:tc>
                <w:tcPr>
                  <w:tcW w:w="3150" w:type="dxa"/>
                  <w:shd w:val="clear" w:color="auto" w:fill="auto"/>
                  <w:tcMar>
                    <w:top w:w="100" w:type="dxa"/>
                    <w:left w:w="100" w:type="dxa"/>
                    <w:bottom w:w="100" w:type="dxa"/>
                    <w:right w:w="100" w:type="dxa"/>
                  </w:tcMar>
                </w:tcPr>
                <w:p w14:paraId="03914094" w14:textId="111C790E" w:rsidR="006819BF" w:rsidRPr="008213DC" w:rsidRDefault="00627147" w:rsidP="006819BF">
                  <w:pPr>
                    <w:widowControl w:val="0"/>
                    <w:pBdr>
                      <w:top w:val="nil"/>
                      <w:left w:val="nil"/>
                      <w:bottom w:val="nil"/>
                      <w:right w:val="nil"/>
                      <w:between w:val="nil"/>
                    </w:pBdr>
                    <w:rPr>
                      <w:rFonts w:asciiTheme="majorHAnsi" w:eastAsia="Calibri" w:hAnsiTheme="majorHAnsi" w:cstheme="majorHAnsi"/>
                      <w:sz w:val="18"/>
                      <w:szCs w:val="18"/>
                    </w:rPr>
                  </w:pPr>
                  <w:r w:rsidRPr="008213DC">
                    <w:rPr>
                      <w:rFonts w:asciiTheme="majorHAnsi" w:eastAsia="Calibri" w:hAnsiTheme="majorHAnsi" w:cstheme="majorHAnsi"/>
                      <w:sz w:val="18"/>
                      <w:szCs w:val="18"/>
                    </w:rPr>
                    <w:t xml:space="preserve">Complete </w:t>
                  </w:r>
                  <w:r w:rsidR="006B53B3" w:rsidRPr="008213DC">
                    <w:rPr>
                      <w:rFonts w:asciiTheme="majorHAnsi" w:eastAsia="Calibri" w:hAnsiTheme="majorHAnsi" w:cstheme="majorHAnsi"/>
                      <w:sz w:val="18"/>
                      <w:szCs w:val="18"/>
                    </w:rPr>
                    <w:t xml:space="preserve">Visualise This 2. </w:t>
                  </w:r>
                  <w:r w:rsidRPr="008213DC">
                    <w:rPr>
                      <w:rFonts w:asciiTheme="majorHAnsi" w:eastAsia="Calibri" w:hAnsiTheme="majorHAnsi" w:cstheme="majorHAnsi"/>
                      <w:sz w:val="18"/>
                      <w:szCs w:val="18"/>
                    </w:rPr>
                    <w:t>Application Activities 8, 9 and 10</w:t>
                  </w:r>
                </w:p>
              </w:tc>
              <w:tc>
                <w:tcPr>
                  <w:tcW w:w="3135" w:type="dxa"/>
                  <w:shd w:val="clear" w:color="auto" w:fill="auto"/>
                  <w:tcMar>
                    <w:top w:w="100" w:type="dxa"/>
                    <w:left w:w="100" w:type="dxa"/>
                    <w:bottom w:w="100" w:type="dxa"/>
                    <w:right w:w="100" w:type="dxa"/>
                  </w:tcMar>
                </w:tcPr>
                <w:p w14:paraId="76672AFB" w14:textId="7CFF19F2" w:rsidR="006819BF" w:rsidRPr="008213DC" w:rsidRDefault="00627147" w:rsidP="006819BF">
                  <w:pPr>
                    <w:widowControl w:val="0"/>
                    <w:pBdr>
                      <w:top w:val="nil"/>
                      <w:left w:val="nil"/>
                      <w:bottom w:val="nil"/>
                      <w:right w:val="nil"/>
                      <w:between w:val="nil"/>
                    </w:pBdr>
                    <w:rPr>
                      <w:rFonts w:asciiTheme="majorHAnsi" w:eastAsia="Calibri" w:hAnsiTheme="majorHAnsi" w:cstheme="majorHAnsi"/>
                      <w:sz w:val="18"/>
                      <w:szCs w:val="18"/>
                    </w:rPr>
                  </w:pPr>
                  <w:r w:rsidRPr="008213DC">
                    <w:rPr>
                      <w:rFonts w:asciiTheme="majorHAnsi" w:eastAsia="Calibri" w:hAnsiTheme="majorHAnsi" w:cstheme="majorHAnsi"/>
                      <w:sz w:val="18"/>
                      <w:szCs w:val="18"/>
                    </w:rPr>
                    <w:t>Assess the</w:t>
                  </w:r>
                  <w:r w:rsidR="00AA302A" w:rsidRPr="008213DC">
                    <w:rPr>
                      <w:rFonts w:asciiTheme="majorHAnsi" w:eastAsia="Calibri" w:hAnsiTheme="majorHAnsi" w:cstheme="majorHAnsi"/>
                      <w:sz w:val="18"/>
                      <w:szCs w:val="18"/>
                    </w:rPr>
                    <w:t xml:space="preserve"> role</w:t>
                  </w:r>
                  <w:r w:rsidRPr="008213DC">
                    <w:rPr>
                      <w:rFonts w:asciiTheme="majorHAnsi" w:eastAsia="Calibri" w:hAnsiTheme="majorHAnsi" w:cstheme="majorHAnsi"/>
                      <w:sz w:val="18"/>
                      <w:szCs w:val="18"/>
                    </w:rPr>
                    <w:t xml:space="preserve"> of the </w:t>
                  </w:r>
                  <w:r w:rsidR="00AA302A" w:rsidRPr="008213DC">
                    <w:rPr>
                      <w:rFonts w:asciiTheme="majorHAnsi" w:eastAsia="Calibri" w:hAnsiTheme="majorHAnsi" w:cstheme="majorHAnsi"/>
                      <w:sz w:val="18"/>
                      <w:szCs w:val="18"/>
                    </w:rPr>
                    <w:t>g</w:t>
                  </w:r>
                  <w:r w:rsidRPr="008213DC">
                    <w:rPr>
                      <w:rFonts w:asciiTheme="majorHAnsi" w:eastAsia="Calibri" w:hAnsiTheme="majorHAnsi" w:cstheme="majorHAnsi"/>
                      <w:sz w:val="18"/>
                      <w:szCs w:val="18"/>
                    </w:rPr>
                    <w:t>lobal atmospheric circulation in redistributing heat to the poles.</w:t>
                  </w:r>
                </w:p>
              </w:tc>
            </w:tr>
          </w:tbl>
          <w:p w14:paraId="7DC01473" w14:textId="77777777" w:rsidR="009A5D81" w:rsidRPr="00EF0814" w:rsidRDefault="009A5D81">
            <w:pPr>
              <w:ind w:right="-102"/>
              <w:rPr>
                <w:rFonts w:asciiTheme="majorHAnsi" w:eastAsia="Calibri" w:hAnsiTheme="majorHAnsi" w:cstheme="majorHAnsi"/>
                <w:sz w:val="20"/>
                <w:szCs w:val="20"/>
              </w:rPr>
            </w:pPr>
          </w:p>
          <w:p w14:paraId="2C5430EB" w14:textId="77777777" w:rsidR="00FE4A81" w:rsidRDefault="006B53B3" w:rsidP="00AA302A">
            <w:pPr>
              <w:pStyle w:val="ListParagraph"/>
              <w:numPr>
                <w:ilvl w:val="0"/>
                <w:numId w:val="39"/>
              </w:numPr>
              <w:ind w:right="-102"/>
              <w:rPr>
                <w:rFonts w:asciiTheme="majorHAnsi" w:eastAsia="Calibri" w:hAnsiTheme="majorHAnsi" w:cstheme="majorHAnsi"/>
                <w:sz w:val="20"/>
                <w:szCs w:val="20"/>
              </w:rPr>
            </w:pPr>
            <w:r w:rsidRPr="00EF0814">
              <w:rPr>
                <w:rFonts w:asciiTheme="majorHAnsi" w:eastAsia="Calibri" w:hAnsiTheme="majorHAnsi" w:cstheme="majorHAnsi"/>
                <w:i/>
                <w:iCs/>
                <w:sz w:val="20"/>
                <w:szCs w:val="20"/>
              </w:rPr>
              <w:t>Weather systems</w:t>
            </w:r>
            <w:r w:rsidRPr="00EF0814">
              <w:rPr>
                <w:rFonts w:asciiTheme="majorHAnsi" w:eastAsia="Calibri" w:hAnsiTheme="majorHAnsi" w:cstheme="majorHAnsi"/>
                <w:sz w:val="20"/>
                <w:szCs w:val="20"/>
              </w:rPr>
              <w:t xml:space="preserve">. </w:t>
            </w:r>
          </w:p>
          <w:p w14:paraId="573ED64D" w14:textId="77777777" w:rsidR="00FE4A81" w:rsidRDefault="00E4040A" w:rsidP="00FE4A81">
            <w:pPr>
              <w:ind w:right="-102"/>
              <w:rPr>
                <w:rFonts w:asciiTheme="majorHAnsi" w:eastAsia="Calibri" w:hAnsiTheme="majorHAnsi" w:cstheme="majorHAnsi"/>
                <w:sz w:val="20"/>
                <w:szCs w:val="20"/>
              </w:rPr>
            </w:pPr>
            <w:r w:rsidRPr="00FE4A81">
              <w:rPr>
                <w:rFonts w:asciiTheme="majorHAnsi" w:eastAsia="Calibri" w:hAnsiTheme="majorHAnsi" w:cstheme="majorHAnsi"/>
                <w:sz w:val="20"/>
                <w:szCs w:val="20"/>
              </w:rPr>
              <w:t xml:space="preserve">Teacher </w:t>
            </w:r>
            <w:r w:rsidR="004C74FE" w:rsidRPr="00FE4A81">
              <w:rPr>
                <w:rFonts w:asciiTheme="majorHAnsi" w:eastAsia="Calibri" w:hAnsiTheme="majorHAnsi" w:cstheme="majorHAnsi"/>
                <w:sz w:val="20"/>
                <w:szCs w:val="20"/>
              </w:rPr>
              <w:t>explains</w:t>
            </w:r>
            <w:r w:rsidR="006B53B3" w:rsidRPr="00FE4A81">
              <w:rPr>
                <w:rFonts w:asciiTheme="majorHAnsi" w:eastAsia="Calibri" w:hAnsiTheme="majorHAnsi" w:cstheme="majorHAnsi"/>
                <w:sz w:val="20"/>
                <w:szCs w:val="20"/>
              </w:rPr>
              <w:t xml:space="preserve"> the connection between global atmospheric circulations and weather</w:t>
            </w:r>
            <w:r w:rsidR="004C74FE" w:rsidRPr="00FE4A81">
              <w:rPr>
                <w:rFonts w:asciiTheme="majorHAnsi" w:eastAsia="Calibri" w:hAnsiTheme="majorHAnsi" w:cstheme="majorHAnsi"/>
                <w:sz w:val="20"/>
                <w:szCs w:val="20"/>
              </w:rPr>
              <w:t xml:space="preserve"> systems</w:t>
            </w:r>
            <w:r w:rsidR="00662C3B" w:rsidRPr="00FE4A81">
              <w:rPr>
                <w:rFonts w:asciiTheme="majorHAnsi" w:eastAsia="Calibri" w:hAnsiTheme="majorHAnsi" w:cstheme="majorHAnsi"/>
                <w:sz w:val="20"/>
                <w:szCs w:val="20"/>
              </w:rPr>
              <w:t xml:space="preserve"> using the </w:t>
            </w:r>
            <w:hyperlink r:id="rId26" w:anchor="coords=1.89/-36.8/165.56&amp;map=windAnimation~rainbow~auto~10%20m%20above%20gnd~none" w:history="1">
              <w:r w:rsidR="00662C3B" w:rsidRPr="00FE4A81">
                <w:rPr>
                  <w:rStyle w:val="Hyperlink"/>
                  <w:rFonts w:asciiTheme="majorHAnsi" w:eastAsia="Calibri" w:hAnsiTheme="majorHAnsi" w:cstheme="majorHAnsi"/>
                  <w:sz w:val="20"/>
                  <w:szCs w:val="20"/>
                </w:rPr>
                <w:t>MeteoBlue interactive website</w:t>
              </w:r>
            </w:hyperlink>
            <w:r w:rsidR="00EF0814" w:rsidRPr="00FE4A81">
              <w:rPr>
                <w:rFonts w:asciiTheme="majorHAnsi" w:eastAsia="Calibri" w:hAnsiTheme="majorHAnsi" w:cstheme="majorHAnsi"/>
                <w:sz w:val="20"/>
                <w:szCs w:val="20"/>
              </w:rPr>
              <w:t xml:space="preserve">. </w:t>
            </w:r>
          </w:p>
          <w:p w14:paraId="20F7E019" w14:textId="6A96186A" w:rsidR="00FE4A81" w:rsidRDefault="00AA302A" w:rsidP="00FE4A81">
            <w:pPr>
              <w:ind w:right="-102"/>
              <w:rPr>
                <w:rFonts w:asciiTheme="majorHAnsi" w:eastAsia="Calibri" w:hAnsiTheme="majorHAnsi" w:cstheme="majorHAnsi"/>
                <w:sz w:val="20"/>
                <w:szCs w:val="20"/>
              </w:rPr>
            </w:pPr>
            <w:r w:rsidRPr="00FE4A81">
              <w:rPr>
                <w:rFonts w:asciiTheme="majorHAnsi" w:eastAsia="Calibri" w:hAnsiTheme="majorHAnsi" w:cstheme="majorHAnsi"/>
                <w:sz w:val="20"/>
                <w:szCs w:val="20"/>
              </w:rPr>
              <w:lastRenderedPageBreak/>
              <w:t xml:space="preserve">Students </w:t>
            </w:r>
          </w:p>
          <w:p w14:paraId="109646CA" w14:textId="77777777" w:rsidR="00FE4A81" w:rsidRDefault="00EB6E42" w:rsidP="00FE4A81">
            <w:pPr>
              <w:pStyle w:val="ListParagraph"/>
              <w:numPr>
                <w:ilvl w:val="0"/>
                <w:numId w:val="28"/>
              </w:numPr>
              <w:ind w:right="-102"/>
              <w:rPr>
                <w:rFonts w:asciiTheme="majorHAnsi" w:eastAsia="Calibri" w:hAnsiTheme="majorHAnsi" w:cstheme="majorHAnsi"/>
                <w:sz w:val="20"/>
                <w:szCs w:val="20"/>
              </w:rPr>
            </w:pPr>
            <w:r w:rsidRPr="00FE4A81">
              <w:rPr>
                <w:rFonts w:asciiTheme="majorHAnsi" w:eastAsia="Calibri" w:hAnsiTheme="majorHAnsi" w:cstheme="majorHAnsi"/>
                <w:sz w:val="20"/>
                <w:szCs w:val="20"/>
              </w:rPr>
              <w:t>observe</w:t>
            </w:r>
            <w:r w:rsidR="00AA302A" w:rsidRPr="00FE4A81">
              <w:rPr>
                <w:rFonts w:asciiTheme="majorHAnsi" w:eastAsia="Calibri" w:hAnsiTheme="majorHAnsi" w:cstheme="majorHAnsi"/>
                <w:sz w:val="20"/>
                <w:szCs w:val="20"/>
              </w:rPr>
              <w:t xml:space="preserve"> the location and landform characteristics of Patagonia using </w:t>
            </w:r>
            <w:r w:rsidR="00AA302A" w:rsidRPr="00FE4A81">
              <w:rPr>
                <w:rFonts w:asciiTheme="majorHAnsi" w:eastAsia="Calibri" w:hAnsiTheme="majorHAnsi" w:cstheme="majorHAnsi"/>
                <w:color w:val="FF0000"/>
                <w:sz w:val="20"/>
                <w:szCs w:val="20"/>
              </w:rPr>
              <w:t>Figures 2.5.2 and 2.5.3</w:t>
            </w:r>
          </w:p>
          <w:p w14:paraId="0DC3CB7A" w14:textId="77777777" w:rsidR="00FE4A81" w:rsidRDefault="004C74FE" w:rsidP="00FE4A81">
            <w:pPr>
              <w:pStyle w:val="ListParagraph"/>
              <w:numPr>
                <w:ilvl w:val="0"/>
                <w:numId w:val="28"/>
              </w:numPr>
              <w:ind w:right="-102"/>
              <w:rPr>
                <w:rFonts w:asciiTheme="majorHAnsi" w:eastAsia="Calibri" w:hAnsiTheme="majorHAnsi" w:cstheme="majorHAnsi"/>
                <w:sz w:val="20"/>
                <w:szCs w:val="20"/>
              </w:rPr>
            </w:pPr>
            <w:r w:rsidRPr="00FE4A81">
              <w:rPr>
                <w:rFonts w:asciiTheme="majorHAnsi" w:eastAsia="Calibri" w:hAnsiTheme="majorHAnsi" w:cstheme="majorHAnsi"/>
                <w:sz w:val="20"/>
                <w:szCs w:val="20"/>
              </w:rPr>
              <w:t>access  MeteoBlue to investigate</w:t>
            </w:r>
            <w:r w:rsidR="006B53B3" w:rsidRPr="00FE4A81">
              <w:rPr>
                <w:rFonts w:asciiTheme="majorHAnsi" w:eastAsia="Calibri" w:hAnsiTheme="majorHAnsi" w:cstheme="majorHAnsi"/>
                <w:sz w:val="20"/>
                <w:szCs w:val="20"/>
              </w:rPr>
              <w:t xml:space="preserve"> </w:t>
            </w:r>
            <w:r w:rsidR="00AA302A" w:rsidRPr="00FE4A81">
              <w:rPr>
                <w:rFonts w:asciiTheme="majorHAnsi" w:eastAsia="Calibri" w:hAnsiTheme="majorHAnsi" w:cstheme="majorHAnsi"/>
                <w:sz w:val="20"/>
                <w:szCs w:val="20"/>
              </w:rPr>
              <w:t xml:space="preserve">the link between </w:t>
            </w:r>
            <w:r w:rsidRPr="00FE4A81">
              <w:rPr>
                <w:rFonts w:asciiTheme="majorHAnsi" w:eastAsia="Calibri" w:hAnsiTheme="majorHAnsi" w:cstheme="majorHAnsi"/>
                <w:sz w:val="20"/>
                <w:szCs w:val="20"/>
              </w:rPr>
              <w:t xml:space="preserve">atmospheric circulations </w:t>
            </w:r>
            <w:r w:rsidR="00AA302A" w:rsidRPr="00FE4A81">
              <w:rPr>
                <w:rFonts w:asciiTheme="majorHAnsi" w:eastAsia="Calibri" w:hAnsiTheme="majorHAnsi" w:cstheme="majorHAnsi"/>
                <w:sz w:val="20"/>
                <w:szCs w:val="20"/>
              </w:rPr>
              <w:t xml:space="preserve">and weather </w:t>
            </w:r>
            <w:r w:rsidR="0046645D" w:rsidRPr="00FE4A81">
              <w:rPr>
                <w:rFonts w:asciiTheme="majorHAnsi" w:eastAsia="Calibri" w:hAnsiTheme="majorHAnsi" w:cstheme="majorHAnsi"/>
                <w:sz w:val="20"/>
                <w:szCs w:val="20"/>
              </w:rPr>
              <w:t>for</w:t>
            </w:r>
            <w:r w:rsidR="006B53B3" w:rsidRPr="00FE4A81">
              <w:rPr>
                <w:rFonts w:asciiTheme="majorHAnsi" w:eastAsia="Calibri" w:hAnsiTheme="majorHAnsi" w:cstheme="majorHAnsi"/>
                <w:sz w:val="20"/>
                <w:szCs w:val="20"/>
              </w:rPr>
              <w:t xml:space="preserve"> </w:t>
            </w:r>
            <w:hyperlink r:id="rId27" w:anchor="map=seaLevelPressure~hourly~auto~MSL~none&amp;coords=2.29/-46.26/-96.32" w:history="1">
              <w:r w:rsidRPr="00FE4A81">
                <w:rPr>
                  <w:rStyle w:val="Hyperlink"/>
                  <w:rFonts w:asciiTheme="majorHAnsi" w:eastAsia="Calibri" w:hAnsiTheme="majorHAnsi" w:cstheme="majorHAnsi"/>
                  <w:sz w:val="20"/>
                  <w:szCs w:val="20"/>
                </w:rPr>
                <w:t>Patagonia</w:t>
              </w:r>
            </w:hyperlink>
            <w:r w:rsidR="006B53B3" w:rsidRPr="00FE4A81">
              <w:rPr>
                <w:rFonts w:asciiTheme="majorHAnsi" w:eastAsia="Calibri" w:hAnsiTheme="majorHAnsi" w:cstheme="majorHAnsi"/>
                <w:sz w:val="20"/>
                <w:szCs w:val="20"/>
              </w:rPr>
              <w:t>.</w:t>
            </w:r>
          </w:p>
          <w:p w14:paraId="5E4DE108" w14:textId="77777777" w:rsidR="00FE4A81" w:rsidRDefault="004C74FE" w:rsidP="00FE4A81">
            <w:pPr>
              <w:pStyle w:val="ListParagraph"/>
              <w:numPr>
                <w:ilvl w:val="0"/>
                <w:numId w:val="28"/>
              </w:numPr>
              <w:ind w:right="-102"/>
              <w:rPr>
                <w:rFonts w:asciiTheme="majorHAnsi" w:eastAsia="Calibri" w:hAnsiTheme="majorHAnsi" w:cstheme="majorHAnsi"/>
                <w:sz w:val="20"/>
                <w:szCs w:val="20"/>
              </w:rPr>
            </w:pPr>
            <w:r w:rsidRPr="00FE4A81">
              <w:rPr>
                <w:rFonts w:asciiTheme="majorHAnsi" w:eastAsia="Calibri" w:hAnsiTheme="majorHAnsi" w:cstheme="majorHAnsi"/>
                <w:sz w:val="20"/>
                <w:szCs w:val="20"/>
              </w:rPr>
              <w:t xml:space="preserve">identify </w:t>
            </w:r>
            <w:r w:rsidR="00E4040A" w:rsidRPr="00FE4A81">
              <w:rPr>
                <w:rFonts w:asciiTheme="majorHAnsi" w:eastAsia="Calibri" w:hAnsiTheme="majorHAnsi" w:cstheme="majorHAnsi"/>
                <w:sz w:val="20"/>
                <w:szCs w:val="20"/>
              </w:rPr>
              <w:t xml:space="preserve">high and low pressure </w:t>
            </w:r>
            <w:r w:rsidRPr="00FE4A81">
              <w:rPr>
                <w:rFonts w:asciiTheme="majorHAnsi" w:eastAsia="Calibri" w:hAnsiTheme="majorHAnsi" w:cstheme="majorHAnsi"/>
                <w:sz w:val="20"/>
                <w:szCs w:val="20"/>
              </w:rPr>
              <w:t xml:space="preserve">systems, </w:t>
            </w:r>
            <w:r w:rsidR="00E4040A" w:rsidRPr="00FE4A81">
              <w:rPr>
                <w:rFonts w:asciiTheme="majorHAnsi" w:eastAsia="Calibri" w:hAnsiTheme="majorHAnsi" w:cstheme="majorHAnsi"/>
                <w:sz w:val="20"/>
                <w:szCs w:val="20"/>
              </w:rPr>
              <w:t>isobars, cold/warm fronts, ridges and troughs, wind speed and direction</w:t>
            </w:r>
            <w:r w:rsidRPr="00FE4A81">
              <w:rPr>
                <w:rFonts w:asciiTheme="majorHAnsi" w:eastAsia="Calibri" w:hAnsiTheme="majorHAnsi" w:cstheme="majorHAnsi"/>
                <w:sz w:val="20"/>
                <w:szCs w:val="20"/>
              </w:rPr>
              <w:t>.</w:t>
            </w:r>
            <w:r w:rsidR="0046645D" w:rsidRPr="00FE4A81">
              <w:rPr>
                <w:rFonts w:asciiTheme="majorHAnsi" w:eastAsia="Calibri" w:hAnsiTheme="majorHAnsi" w:cstheme="majorHAnsi"/>
                <w:sz w:val="20"/>
                <w:szCs w:val="20"/>
              </w:rPr>
              <w:t xml:space="preserve"> Use the tools in the menu to observe precipitation, snow depth and temperature</w:t>
            </w:r>
            <w:r w:rsidR="00662C3B" w:rsidRPr="00FE4A81">
              <w:rPr>
                <w:rFonts w:asciiTheme="majorHAnsi" w:eastAsia="Calibri" w:hAnsiTheme="majorHAnsi" w:cstheme="majorHAnsi"/>
                <w:sz w:val="20"/>
                <w:szCs w:val="20"/>
              </w:rPr>
              <w:t xml:space="preserve"> </w:t>
            </w:r>
            <w:hyperlink r:id="rId28" w:anchor="map=snowDepth~hourly~auto~sfc~pressure2mOverlay%2CwindAnimationOverlay%2CtemperatureObsOverlay&amp;coords=3.91/-43.65/-70.83" w:history="1">
              <w:r w:rsidR="00662C3B" w:rsidRPr="00FE4A81">
                <w:rPr>
                  <w:rStyle w:val="Hyperlink"/>
                  <w:rFonts w:asciiTheme="majorHAnsi" w:eastAsia="Calibri" w:hAnsiTheme="majorHAnsi" w:cstheme="majorHAnsi"/>
                  <w:sz w:val="20"/>
                  <w:szCs w:val="20"/>
                </w:rPr>
                <w:t>Example</w:t>
              </w:r>
            </w:hyperlink>
            <w:r w:rsidR="0046645D" w:rsidRPr="00FE4A81">
              <w:rPr>
                <w:rFonts w:asciiTheme="majorHAnsi" w:eastAsia="Calibri" w:hAnsiTheme="majorHAnsi" w:cstheme="majorHAnsi"/>
                <w:sz w:val="20"/>
                <w:szCs w:val="20"/>
              </w:rPr>
              <w:t xml:space="preserve">. </w:t>
            </w:r>
          </w:p>
          <w:p w14:paraId="2F062EC9" w14:textId="7EAC36C4" w:rsidR="004C74FE" w:rsidRDefault="0046645D" w:rsidP="00FE4A81">
            <w:pPr>
              <w:pStyle w:val="ListParagraph"/>
              <w:numPr>
                <w:ilvl w:val="0"/>
                <w:numId w:val="28"/>
              </w:numPr>
              <w:ind w:right="-102"/>
              <w:rPr>
                <w:rFonts w:asciiTheme="majorHAnsi" w:eastAsia="Calibri" w:hAnsiTheme="majorHAnsi" w:cstheme="majorHAnsi"/>
                <w:sz w:val="20"/>
                <w:szCs w:val="20"/>
              </w:rPr>
            </w:pPr>
            <w:r w:rsidRPr="00FE4A81">
              <w:rPr>
                <w:rFonts w:asciiTheme="majorHAnsi" w:eastAsia="Calibri" w:hAnsiTheme="majorHAnsi" w:cstheme="majorHAnsi"/>
                <w:sz w:val="20"/>
                <w:szCs w:val="20"/>
              </w:rPr>
              <w:t xml:space="preserve">suggest a reason for the distribution of snow </w:t>
            </w:r>
            <w:r w:rsidR="003E27B9" w:rsidRPr="00FE4A81">
              <w:rPr>
                <w:rFonts w:asciiTheme="majorHAnsi" w:eastAsia="Calibri" w:hAnsiTheme="majorHAnsi" w:cstheme="majorHAnsi"/>
                <w:sz w:val="20"/>
                <w:szCs w:val="20"/>
              </w:rPr>
              <w:t>(</w:t>
            </w:r>
            <w:r w:rsidR="00EB6E42" w:rsidRPr="00FE4A81">
              <w:rPr>
                <w:rFonts w:asciiTheme="majorHAnsi" w:eastAsia="Calibri" w:hAnsiTheme="majorHAnsi" w:cstheme="majorHAnsi"/>
                <w:sz w:val="20"/>
                <w:szCs w:val="20"/>
              </w:rPr>
              <w:t xml:space="preserve">shown </w:t>
            </w:r>
            <w:r w:rsidR="003E27B9" w:rsidRPr="00FE4A81">
              <w:rPr>
                <w:rFonts w:asciiTheme="majorHAnsi" w:eastAsia="Calibri" w:hAnsiTheme="majorHAnsi" w:cstheme="majorHAnsi"/>
                <w:sz w:val="20"/>
                <w:szCs w:val="20"/>
              </w:rPr>
              <w:t xml:space="preserve">in purple) </w:t>
            </w:r>
            <w:r w:rsidRPr="00FE4A81">
              <w:rPr>
                <w:rFonts w:asciiTheme="majorHAnsi" w:eastAsia="Calibri" w:hAnsiTheme="majorHAnsi" w:cstheme="majorHAnsi"/>
                <w:sz w:val="20"/>
                <w:szCs w:val="20"/>
              </w:rPr>
              <w:t xml:space="preserve">using Figure 2.5.2. </w:t>
            </w:r>
          </w:p>
          <w:p w14:paraId="3D66CFAB" w14:textId="77777777" w:rsidR="0072146A" w:rsidRDefault="0072146A" w:rsidP="0072146A">
            <w:pPr>
              <w:ind w:right="-102"/>
              <w:rPr>
                <w:rFonts w:ascii="Calibri" w:eastAsia="Calibri" w:hAnsi="Calibri" w:cs="Calibri"/>
                <w:sz w:val="20"/>
                <w:szCs w:val="20"/>
              </w:rPr>
            </w:pPr>
          </w:p>
          <w:p w14:paraId="096A9DFD" w14:textId="77777777" w:rsidR="0072146A" w:rsidRDefault="0072146A" w:rsidP="0072146A">
            <w:pPr>
              <w:ind w:right="-102"/>
              <w:rPr>
                <w:rFonts w:ascii="Calibri" w:eastAsia="Calibri" w:hAnsi="Calibri" w:cs="Calibri"/>
                <w:sz w:val="20"/>
                <w:szCs w:val="20"/>
              </w:rPr>
            </w:pPr>
            <w:r>
              <w:rPr>
                <w:rFonts w:ascii="Calibri" w:eastAsia="Calibri" w:hAnsi="Calibri" w:cs="Calibri"/>
                <w:sz w:val="20"/>
                <w:szCs w:val="20"/>
              </w:rPr>
              <w:t xml:space="preserve">Students </w:t>
            </w:r>
          </w:p>
          <w:p w14:paraId="1EBBC945" w14:textId="77777777" w:rsidR="0072146A" w:rsidRPr="0072146A" w:rsidRDefault="0072146A" w:rsidP="0072146A">
            <w:pPr>
              <w:pStyle w:val="ListParagraph"/>
              <w:numPr>
                <w:ilvl w:val="0"/>
                <w:numId w:val="28"/>
              </w:numPr>
              <w:ind w:right="-102"/>
              <w:rPr>
                <w:rFonts w:asciiTheme="majorHAnsi" w:eastAsia="Calibri" w:hAnsiTheme="majorHAnsi" w:cstheme="majorHAnsi"/>
                <w:sz w:val="20"/>
                <w:szCs w:val="20"/>
              </w:rPr>
            </w:pPr>
            <w:r w:rsidRPr="0072146A">
              <w:rPr>
                <w:rFonts w:ascii="Calibri" w:eastAsia="Calibri" w:hAnsi="Calibri" w:cs="Calibri"/>
                <w:sz w:val="20"/>
                <w:szCs w:val="20"/>
              </w:rPr>
              <w:t xml:space="preserve">work in groups of three. Each person investigates one type of rainfall: orographic, frontal and convectional.  </w:t>
            </w:r>
          </w:p>
          <w:p w14:paraId="71B9BC75" w14:textId="4FB81384" w:rsidR="00D03C34" w:rsidRPr="00D03C34" w:rsidRDefault="0072146A" w:rsidP="0072146A">
            <w:pPr>
              <w:pStyle w:val="ListParagraph"/>
              <w:numPr>
                <w:ilvl w:val="0"/>
                <w:numId w:val="28"/>
              </w:numPr>
              <w:ind w:right="-102"/>
              <w:rPr>
                <w:rFonts w:asciiTheme="majorHAnsi" w:eastAsia="Calibri" w:hAnsiTheme="majorHAnsi" w:cstheme="majorHAnsi"/>
                <w:sz w:val="20"/>
                <w:szCs w:val="20"/>
              </w:rPr>
            </w:pPr>
            <w:r w:rsidRPr="0072146A">
              <w:rPr>
                <w:rFonts w:ascii="Calibri" w:eastAsia="Calibri" w:hAnsi="Calibri" w:cs="Calibri"/>
                <w:sz w:val="20"/>
                <w:szCs w:val="20"/>
              </w:rPr>
              <w:t xml:space="preserve">teach </w:t>
            </w:r>
            <w:r w:rsidR="00D03C34">
              <w:rPr>
                <w:rFonts w:ascii="Calibri" w:eastAsia="Calibri" w:hAnsi="Calibri" w:cs="Calibri"/>
                <w:sz w:val="20"/>
                <w:szCs w:val="20"/>
              </w:rPr>
              <w:t>their type of rainfall to</w:t>
            </w:r>
            <w:r w:rsidRPr="0072146A">
              <w:rPr>
                <w:rFonts w:ascii="Calibri" w:eastAsia="Calibri" w:hAnsi="Calibri" w:cs="Calibri"/>
                <w:sz w:val="20"/>
                <w:szCs w:val="20"/>
              </w:rPr>
              <w:t xml:space="preserve"> others in their group until all students know about all three. </w:t>
            </w:r>
          </w:p>
          <w:p w14:paraId="5D0A7D53" w14:textId="4E8706D7" w:rsidR="0072146A" w:rsidRPr="0072146A" w:rsidRDefault="00D03C34" w:rsidP="0072146A">
            <w:pPr>
              <w:pStyle w:val="ListParagraph"/>
              <w:numPr>
                <w:ilvl w:val="0"/>
                <w:numId w:val="28"/>
              </w:numPr>
              <w:ind w:right="-102"/>
              <w:rPr>
                <w:rFonts w:asciiTheme="majorHAnsi" w:eastAsia="Calibri" w:hAnsiTheme="majorHAnsi" w:cstheme="majorHAnsi"/>
                <w:sz w:val="20"/>
                <w:szCs w:val="20"/>
              </w:rPr>
            </w:pPr>
            <w:r>
              <w:rPr>
                <w:rFonts w:ascii="Calibri" w:eastAsia="Calibri" w:hAnsi="Calibri" w:cs="Calibri"/>
                <w:sz w:val="20"/>
                <w:szCs w:val="20"/>
              </w:rPr>
              <w:t>c</w:t>
            </w:r>
            <w:r w:rsidR="0072146A" w:rsidRPr="0072146A">
              <w:rPr>
                <w:rFonts w:ascii="Calibri" w:eastAsia="Calibri" w:hAnsi="Calibri" w:cs="Calibri"/>
                <w:sz w:val="20"/>
                <w:szCs w:val="20"/>
              </w:rPr>
              <w:t>ollectively construct a</w:t>
            </w:r>
            <w:r>
              <w:rPr>
                <w:rFonts w:ascii="Calibri" w:eastAsia="Calibri" w:hAnsi="Calibri" w:cs="Calibri"/>
                <w:sz w:val="20"/>
                <w:szCs w:val="20"/>
              </w:rPr>
              <w:t>n annotated</w:t>
            </w:r>
            <w:r w:rsidR="0072146A" w:rsidRPr="0072146A">
              <w:rPr>
                <w:rFonts w:ascii="Calibri" w:eastAsia="Calibri" w:hAnsi="Calibri" w:cs="Calibri"/>
                <w:sz w:val="20"/>
                <w:szCs w:val="20"/>
              </w:rPr>
              <w:t xml:space="preserve"> diagram to explain the different types and how they influence environments</w:t>
            </w:r>
          </w:p>
          <w:p w14:paraId="090CDAC1" w14:textId="5B1287E7" w:rsidR="0072146A" w:rsidRDefault="0072146A" w:rsidP="0072146A">
            <w:pPr>
              <w:pStyle w:val="ListParagraph"/>
              <w:numPr>
                <w:ilvl w:val="0"/>
                <w:numId w:val="28"/>
              </w:numPr>
              <w:ind w:right="-102"/>
              <w:rPr>
                <w:rFonts w:asciiTheme="majorHAnsi" w:eastAsia="Calibri" w:hAnsiTheme="majorHAnsi" w:cstheme="majorHAnsi"/>
                <w:sz w:val="20"/>
                <w:szCs w:val="20"/>
              </w:rPr>
            </w:pPr>
            <w:r>
              <w:rPr>
                <w:rFonts w:asciiTheme="majorHAnsi" w:eastAsia="Calibri" w:hAnsiTheme="majorHAnsi" w:cstheme="majorHAnsi"/>
                <w:sz w:val="20"/>
                <w:szCs w:val="20"/>
              </w:rPr>
              <w:t>explain</w:t>
            </w:r>
            <w:r w:rsidRPr="00FE4A81">
              <w:rPr>
                <w:rFonts w:asciiTheme="majorHAnsi" w:eastAsia="Calibri" w:hAnsiTheme="majorHAnsi" w:cstheme="majorHAnsi"/>
                <w:sz w:val="20"/>
                <w:szCs w:val="20"/>
              </w:rPr>
              <w:t xml:space="preserve"> the type of precipitation western Patagonia </w:t>
            </w:r>
            <w:r>
              <w:rPr>
                <w:rFonts w:asciiTheme="majorHAnsi" w:eastAsia="Calibri" w:hAnsiTheme="majorHAnsi" w:cstheme="majorHAnsi"/>
                <w:sz w:val="20"/>
                <w:szCs w:val="20"/>
              </w:rPr>
              <w:t>would receive (frontal, convectional or orographic)</w:t>
            </w:r>
          </w:p>
          <w:p w14:paraId="7B62C5C6" w14:textId="04957317" w:rsidR="00D03C34" w:rsidRPr="0072146A" w:rsidRDefault="00D03C34" w:rsidP="0072146A">
            <w:pPr>
              <w:pStyle w:val="ListParagraph"/>
              <w:numPr>
                <w:ilvl w:val="0"/>
                <w:numId w:val="28"/>
              </w:numPr>
              <w:ind w:right="-102"/>
              <w:rPr>
                <w:rFonts w:asciiTheme="majorHAnsi" w:eastAsia="Calibri" w:hAnsiTheme="majorHAnsi" w:cstheme="majorHAnsi"/>
                <w:sz w:val="20"/>
                <w:szCs w:val="20"/>
              </w:rPr>
            </w:pPr>
            <w:r>
              <w:rPr>
                <w:rFonts w:asciiTheme="majorHAnsi" w:eastAsia="Calibri" w:hAnsiTheme="majorHAnsi" w:cstheme="majorHAnsi"/>
                <w:sz w:val="20"/>
                <w:szCs w:val="20"/>
              </w:rPr>
              <w:t xml:space="preserve">discuss the factors that would contribute to Patagonia receiving snow instead of rainfall. </w:t>
            </w:r>
          </w:p>
          <w:p w14:paraId="5FEC0D6A" w14:textId="235F569B" w:rsidR="00EB6E42" w:rsidRDefault="00EB6E42" w:rsidP="003E27B9">
            <w:pPr>
              <w:pStyle w:val="ListParagraph"/>
              <w:ind w:left="360" w:right="-102"/>
              <w:rPr>
                <w:rFonts w:asciiTheme="majorHAnsi" w:eastAsia="Calibri" w:hAnsiTheme="majorHAnsi" w:cstheme="majorHAnsi"/>
                <w:sz w:val="20"/>
                <w:szCs w:val="20"/>
              </w:rPr>
            </w:pPr>
          </w:p>
          <w:p w14:paraId="40815748" w14:textId="77777777" w:rsidR="008B417C" w:rsidRPr="0088311B" w:rsidRDefault="008B417C" w:rsidP="008B417C">
            <w:pPr>
              <w:pStyle w:val="ListParagraph"/>
              <w:numPr>
                <w:ilvl w:val="0"/>
                <w:numId w:val="39"/>
              </w:numPr>
              <w:ind w:right="-102"/>
              <w:rPr>
                <w:rFonts w:asciiTheme="majorHAnsi" w:eastAsia="Calibri" w:hAnsiTheme="majorHAnsi" w:cstheme="majorHAnsi"/>
                <w:i/>
                <w:iCs/>
                <w:sz w:val="20"/>
                <w:szCs w:val="20"/>
              </w:rPr>
            </w:pPr>
            <w:r w:rsidRPr="0088311B">
              <w:rPr>
                <w:rFonts w:asciiTheme="majorHAnsi" w:eastAsia="Calibri" w:hAnsiTheme="majorHAnsi" w:cstheme="majorHAnsi"/>
                <w:i/>
                <w:iCs/>
                <w:sz w:val="20"/>
                <w:szCs w:val="20"/>
              </w:rPr>
              <w:t xml:space="preserve">ENSO Cycle </w:t>
            </w:r>
          </w:p>
          <w:p w14:paraId="0934C9F4" w14:textId="1B07F18E" w:rsidR="008B417C" w:rsidRDefault="008B417C" w:rsidP="008B417C">
            <w:pPr>
              <w:ind w:right="-102"/>
              <w:rPr>
                <w:rFonts w:asciiTheme="majorHAnsi" w:eastAsia="Calibri" w:hAnsiTheme="majorHAnsi" w:cstheme="majorHAnsi"/>
                <w:i/>
                <w:iCs/>
                <w:color w:val="FF0000"/>
                <w:sz w:val="20"/>
                <w:szCs w:val="20"/>
              </w:rPr>
            </w:pPr>
            <w:r w:rsidRPr="008B417C">
              <w:rPr>
                <w:rFonts w:asciiTheme="majorHAnsi" w:eastAsia="Calibri" w:hAnsiTheme="majorHAnsi" w:cstheme="majorHAnsi"/>
                <w:sz w:val="20"/>
                <w:szCs w:val="20"/>
              </w:rPr>
              <w:t xml:space="preserve">Students </w:t>
            </w:r>
            <w:r w:rsidR="00E705B8">
              <w:rPr>
                <w:rFonts w:asciiTheme="majorHAnsi" w:eastAsia="Calibri" w:hAnsiTheme="majorHAnsi" w:cstheme="majorHAnsi"/>
                <w:sz w:val="20"/>
                <w:szCs w:val="20"/>
              </w:rPr>
              <w:t>read</w:t>
            </w:r>
            <w:r>
              <w:rPr>
                <w:rFonts w:asciiTheme="majorHAnsi" w:eastAsia="Calibri" w:hAnsiTheme="majorHAnsi" w:cstheme="majorHAnsi"/>
                <w:sz w:val="20"/>
                <w:szCs w:val="20"/>
              </w:rPr>
              <w:t xml:space="preserve"> the ENSO Cycle in </w:t>
            </w:r>
            <w:r w:rsidRPr="008B417C">
              <w:rPr>
                <w:rFonts w:asciiTheme="majorHAnsi" w:eastAsia="Calibri" w:hAnsiTheme="majorHAnsi" w:cstheme="majorHAnsi"/>
                <w:i/>
                <w:iCs/>
                <w:color w:val="FF0000"/>
                <w:sz w:val="20"/>
                <w:szCs w:val="20"/>
              </w:rPr>
              <w:t xml:space="preserve">Visualise This 2: Global Atmospheric Circulation </w:t>
            </w:r>
            <w:r w:rsidRPr="008B417C">
              <w:rPr>
                <w:rFonts w:asciiTheme="majorHAnsi" w:eastAsia="Calibri" w:hAnsiTheme="majorHAnsi" w:cstheme="majorHAnsi"/>
                <w:color w:val="000000" w:themeColor="text1"/>
                <w:sz w:val="20"/>
                <w:szCs w:val="20"/>
              </w:rPr>
              <w:t xml:space="preserve">and </w:t>
            </w:r>
            <w:r w:rsidR="00E705B8">
              <w:rPr>
                <w:rFonts w:asciiTheme="majorHAnsi" w:eastAsia="Calibri" w:hAnsiTheme="majorHAnsi" w:cstheme="majorHAnsi"/>
                <w:color w:val="000000" w:themeColor="text1"/>
                <w:sz w:val="20"/>
                <w:szCs w:val="20"/>
              </w:rPr>
              <w:t xml:space="preserve">study </w:t>
            </w:r>
            <w:r>
              <w:rPr>
                <w:rFonts w:asciiTheme="majorHAnsi" w:eastAsia="Calibri" w:hAnsiTheme="majorHAnsi" w:cstheme="majorHAnsi"/>
                <w:i/>
                <w:iCs/>
                <w:color w:val="FF0000"/>
                <w:sz w:val="20"/>
                <w:szCs w:val="20"/>
              </w:rPr>
              <w:t>Source 2.1</w:t>
            </w:r>
          </w:p>
          <w:p w14:paraId="36B1DAD8" w14:textId="37ED8140" w:rsidR="00E705B8" w:rsidRDefault="008B417C" w:rsidP="008B417C">
            <w:pPr>
              <w:ind w:right="-102"/>
              <w:rPr>
                <w:rFonts w:asciiTheme="majorHAnsi" w:eastAsia="Calibri" w:hAnsiTheme="majorHAnsi" w:cstheme="majorHAnsi"/>
                <w:sz w:val="20"/>
                <w:szCs w:val="20"/>
              </w:rPr>
            </w:pPr>
            <w:r>
              <w:rPr>
                <w:rFonts w:asciiTheme="majorHAnsi" w:eastAsia="Calibri" w:hAnsiTheme="majorHAnsi" w:cstheme="majorHAnsi"/>
                <w:sz w:val="20"/>
                <w:szCs w:val="20"/>
              </w:rPr>
              <w:t xml:space="preserve">Teacher leads a class discussion on the functioning of the </w:t>
            </w:r>
            <w:hyperlink r:id="rId29" w:history="1">
              <w:r w:rsidRPr="00E705B8">
                <w:rPr>
                  <w:rStyle w:val="Hyperlink"/>
                  <w:rFonts w:asciiTheme="majorHAnsi" w:eastAsia="Calibri" w:hAnsiTheme="majorHAnsi" w:cstheme="majorHAnsi"/>
                  <w:sz w:val="20"/>
                  <w:szCs w:val="20"/>
                </w:rPr>
                <w:t>ENSO Cycle</w:t>
              </w:r>
            </w:hyperlink>
            <w:r>
              <w:rPr>
                <w:rFonts w:asciiTheme="majorHAnsi" w:eastAsia="Calibri" w:hAnsiTheme="majorHAnsi" w:cstheme="majorHAnsi"/>
                <w:sz w:val="20"/>
                <w:szCs w:val="20"/>
              </w:rPr>
              <w:t>.</w:t>
            </w:r>
          </w:p>
          <w:p w14:paraId="2C0CF918" w14:textId="1F842218" w:rsidR="008B417C" w:rsidRDefault="008B417C" w:rsidP="008B417C">
            <w:pPr>
              <w:ind w:right="-102"/>
              <w:rPr>
                <w:rFonts w:asciiTheme="majorHAnsi" w:eastAsia="Calibri" w:hAnsiTheme="majorHAnsi" w:cstheme="majorHAnsi"/>
                <w:sz w:val="20"/>
                <w:szCs w:val="20"/>
              </w:rPr>
            </w:pPr>
            <w:r>
              <w:rPr>
                <w:rFonts w:asciiTheme="majorHAnsi" w:eastAsia="Calibri" w:hAnsiTheme="majorHAnsi" w:cstheme="majorHAnsi"/>
                <w:sz w:val="20"/>
                <w:szCs w:val="20"/>
              </w:rPr>
              <w:t>Students explain why the ENSO Cycle would not affect weather in Patagonia but does affect the weather in Australia.</w:t>
            </w:r>
          </w:p>
          <w:p w14:paraId="27E92650" w14:textId="713D8771" w:rsidR="008B417C" w:rsidRDefault="00E705B8" w:rsidP="008B417C">
            <w:pPr>
              <w:ind w:right="-102"/>
              <w:rPr>
                <w:rFonts w:asciiTheme="majorHAnsi" w:eastAsia="Calibri" w:hAnsiTheme="majorHAnsi" w:cstheme="majorHAnsi"/>
                <w:sz w:val="20"/>
                <w:szCs w:val="20"/>
              </w:rPr>
            </w:pPr>
            <w:r>
              <w:rPr>
                <w:rFonts w:asciiTheme="majorHAnsi" w:eastAsia="Calibri" w:hAnsiTheme="majorHAnsi" w:cstheme="majorHAnsi"/>
                <w:sz w:val="20"/>
                <w:szCs w:val="20"/>
              </w:rPr>
              <w:t>(Consider the factors that affect the functioning of natural systems)</w:t>
            </w:r>
          </w:p>
          <w:p w14:paraId="7505DCBD" w14:textId="77777777" w:rsidR="00E705B8" w:rsidRPr="008B417C" w:rsidRDefault="00E705B8" w:rsidP="008B417C">
            <w:pPr>
              <w:ind w:right="-102"/>
              <w:rPr>
                <w:rFonts w:asciiTheme="majorHAnsi" w:eastAsia="Calibri" w:hAnsiTheme="majorHAnsi" w:cstheme="majorHAnsi"/>
                <w:sz w:val="20"/>
                <w:szCs w:val="20"/>
              </w:rPr>
            </w:pPr>
          </w:p>
          <w:p w14:paraId="71D5F485" w14:textId="77777777" w:rsidR="00D03C34" w:rsidRDefault="003E27B9" w:rsidP="003E27B9">
            <w:pPr>
              <w:pStyle w:val="ListParagraph"/>
              <w:numPr>
                <w:ilvl w:val="0"/>
                <w:numId w:val="39"/>
              </w:numPr>
              <w:ind w:right="-102"/>
              <w:rPr>
                <w:rFonts w:asciiTheme="majorHAnsi" w:eastAsia="Calibri" w:hAnsiTheme="majorHAnsi" w:cstheme="majorHAnsi"/>
                <w:i/>
                <w:iCs/>
                <w:sz w:val="20"/>
                <w:szCs w:val="20"/>
              </w:rPr>
            </w:pPr>
            <w:r w:rsidRPr="003E27B9">
              <w:rPr>
                <w:rFonts w:asciiTheme="majorHAnsi" w:eastAsia="Calibri" w:hAnsiTheme="majorHAnsi" w:cstheme="majorHAnsi"/>
                <w:i/>
                <w:iCs/>
                <w:sz w:val="20"/>
                <w:szCs w:val="20"/>
              </w:rPr>
              <w:t>Albedo effect</w:t>
            </w:r>
          </w:p>
          <w:p w14:paraId="7BCE22AB" w14:textId="49BC847E" w:rsidR="003E27B9" w:rsidRDefault="003E27B9" w:rsidP="0025113B">
            <w:pPr>
              <w:ind w:right="-102"/>
              <w:rPr>
                <w:rFonts w:asciiTheme="majorHAnsi" w:eastAsia="Calibri" w:hAnsiTheme="majorHAnsi" w:cstheme="majorHAnsi"/>
                <w:sz w:val="20"/>
                <w:szCs w:val="20"/>
              </w:rPr>
            </w:pPr>
            <w:r w:rsidRPr="00D03C34">
              <w:rPr>
                <w:rFonts w:asciiTheme="majorHAnsi" w:eastAsia="Calibri" w:hAnsiTheme="majorHAnsi" w:cstheme="majorHAnsi"/>
                <w:sz w:val="20"/>
                <w:szCs w:val="20"/>
              </w:rPr>
              <w:t>Students</w:t>
            </w:r>
            <w:r w:rsidR="0025113B">
              <w:rPr>
                <w:rFonts w:asciiTheme="majorHAnsi" w:eastAsia="Calibri" w:hAnsiTheme="majorHAnsi" w:cstheme="majorHAnsi"/>
                <w:sz w:val="20"/>
                <w:szCs w:val="20"/>
              </w:rPr>
              <w:t xml:space="preserve"> </w:t>
            </w:r>
            <w:r w:rsidR="0025113B" w:rsidRPr="0025113B">
              <w:rPr>
                <w:rFonts w:asciiTheme="majorHAnsi" w:eastAsia="Calibri" w:hAnsiTheme="majorHAnsi" w:cstheme="majorHAnsi"/>
                <w:sz w:val="20"/>
                <w:szCs w:val="20"/>
              </w:rPr>
              <w:t>r</w:t>
            </w:r>
            <w:r w:rsidRPr="0025113B">
              <w:rPr>
                <w:rFonts w:asciiTheme="majorHAnsi" w:eastAsia="Calibri" w:hAnsiTheme="majorHAnsi" w:cstheme="majorHAnsi"/>
                <w:sz w:val="20"/>
                <w:szCs w:val="20"/>
              </w:rPr>
              <w:t>ead</w:t>
            </w:r>
            <w:r w:rsidR="0025113B" w:rsidRPr="0025113B">
              <w:rPr>
                <w:rFonts w:asciiTheme="majorHAnsi" w:eastAsia="Calibri" w:hAnsiTheme="majorHAnsi" w:cstheme="majorHAnsi"/>
                <w:sz w:val="20"/>
                <w:szCs w:val="20"/>
              </w:rPr>
              <w:t xml:space="preserve"> The </w:t>
            </w:r>
            <w:r w:rsidRPr="0025113B">
              <w:rPr>
                <w:rFonts w:asciiTheme="majorHAnsi" w:eastAsia="Calibri" w:hAnsiTheme="majorHAnsi" w:cstheme="majorHAnsi"/>
                <w:sz w:val="20"/>
                <w:szCs w:val="20"/>
              </w:rPr>
              <w:t xml:space="preserve">Albedo Effect </w:t>
            </w:r>
            <w:r w:rsidR="00D03C34" w:rsidRPr="0025113B">
              <w:rPr>
                <w:rFonts w:asciiTheme="majorHAnsi" w:eastAsia="Calibri" w:hAnsiTheme="majorHAnsi" w:cstheme="majorHAnsi"/>
                <w:sz w:val="20"/>
                <w:szCs w:val="20"/>
              </w:rPr>
              <w:t>in</w:t>
            </w:r>
            <w:r w:rsidRPr="0025113B">
              <w:rPr>
                <w:rFonts w:asciiTheme="majorHAnsi" w:eastAsia="Calibri" w:hAnsiTheme="majorHAnsi" w:cstheme="majorHAnsi"/>
                <w:sz w:val="20"/>
                <w:szCs w:val="20"/>
              </w:rPr>
              <w:t xml:space="preserve"> </w:t>
            </w:r>
            <w:r w:rsidRPr="00775954">
              <w:rPr>
                <w:rFonts w:asciiTheme="majorHAnsi" w:eastAsia="Calibri" w:hAnsiTheme="majorHAnsi" w:cstheme="majorHAnsi"/>
                <w:i/>
                <w:iCs/>
                <w:color w:val="FF0000"/>
                <w:sz w:val="20"/>
                <w:szCs w:val="20"/>
              </w:rPr>
              <w:t>The Cryosphere 2.3 Integrated natural Systems and</w:t>
            </w:r>
            <w:r w:rsidRPr="0025113B">
              <w:rPr>
                <w:rFonts w:asciiTheme="majorHAnsi" w:eastAsia="Calibri" w:hAnsiTheme="majorHAnsi" w:cstheme="majorHAnsi"/>
                <w:color w:val="FF0000"/>
                <w:sz w:val="20"/>
                <w:szCs w:val="20"/>
              </w:rPr>
              <w:t xml:space="preserve"> </w:t>
            </w:r>
            <w:r w:rsidRPr="00775954">
              <w:rPr>
                <w:rFonts w:asciiTheme="majorHAnsi" w:eastAsia="Calibri" w:hAnsiTheme="majorHAnsi" w:cstheme="majorHAnsi"/>
                <w:i/>
                <w:iCs/>
                <w:color w:val="FF0000"/>
                <w:sz w:val="20"/>
                <w:szCs w:val="20"/>
              </w:rPr>
              <w:t>climate</w:t>
            </w:r>
            <w:r w:rsidR="00D03C34" w:rsidRPr="0025113B">
              <w:rPr>
                <w:rFonts w:asciiTheme="majorHAnsi" w:eastAsia="Calibri" w:hAnsiTheme="majorHAnsi" w:cstheme="majorHAnsi"/>
                <w:sz w:val="20"/>
                <w:szCs w:val="20"/>
              </w:rPr>
              <w:t xml:space="preserve"> and study </w:t>
            </w:r>
            <w:r w:rsidR="00D03C34" w:rsidRPr="0025113B">
              <w:rPr>
                <w:rFonts w:asciiTheme="majorHAnsi" w:eastAsia="Calibri" w:hAnsiTheme="majorHAnsi" w:cstheme="majorHAnsi"/>
                <w:color w:val="FF0000"/>
                <w:sz w:val="20"/>
                <w:szCs w:val="20"/>
              </w:rPr>
              <w:t>Figure</w:t>
            </w:r>
            <w:r w:rsidR="000D0FEB">
              <w:rPr>
                <w:rFonts w:asciiTheme="majorHAnsi" w:eastAsia="Calibri" w:hAnsiTheme="majorHAnsi" w:cstheme="majorHAnsi"/>
                <w:color w:val="FF0000"/>
                <w:sz w:val="20"/>
                <w:szCs w:val="20"/>
              </w:rPr>
              <w:t>s</w:t>
            </w:r>
            <w:r w:rsidR="00D03C34" w:rsidRPr="0025113B">
              <w:rPr>
                <w:rFonts w:asciiTheme="majorHAnsi" w:eastAsia="Calibri" w:hAnsiTheme="majorHAnsi" w:cstheme="majorHAnsi"/>
                <w:color w:val="FF0000"/>
                <w:sz w:val="20"/>
                <w:szCs w:val="20"/>
              </w:rPr>
              <w:t xml:space="preserve"> </w:t>
            </w:r>
            <w:r w:rsidR="00D03C34" w:rsidRPr="00775954">
              <w:rPr>
                <w:rFonts w:asciiTheme="majorHAnsi" w:eastAsia="Calibri" w:hAnsiTheme="majorHAnsi" w:cstheme="majorHAnsi"/>
                <w:i/>
                <w:iCs/>
                <w:color w:val="FF0000"/>
                <w:sz w:val="20"/>
                <w:szCs w:val="20"/>
              </w:rPr>
              <w:t>2.3.2</w:t>
            </w:r>
            <w:r w:rsidR="000D0FEB">
              <w:rPr>
                <w:rFonts w:asciiTheme="majorHAnsi" w:eastAsia="Calibri" w:hAnsiTheme="majorHAnsi" w:cstheme="majorHAnsi"/>
                <w:i/>
                <w:iCs/>
                <w:color w:val="FF0000"/>
                <w:sz w:val="20"/>
                <w:szCs w:val="20"/>
              </w:rPr>
              <w:t xml:space="preserve"> and Figure 2.3.3. </w:t>
            </w:r>
            <w:r w:rsidR="0025113B">
              <w:rPr>
                <w:rFonts w:asciiTheme="majorHAnsi" w:eastAsia="Calibri" w:hAnsiTheme="majorHAnsi" w:cstheme="majorHAnsi"/>
                <w:sz w:val="20"/>
                <w:szCs w:val="20"/>
              </w:rPr>
              <w:t xml:space="preserve">They </w:t>
            </w:r>
            <w:r w:rsidRPr="0025113B">
              <w:rPr>
                <w:rFonts w:asciiTheme="majorHAnsi" w:eastAsia="Calibri" w:hAnsiTheme="majorHAnsi" w:cstheme="majorHAnsi"/>
                <w:sz w:val="20"/>
                <w:szCs w:val="20"/>
              </w:rPr>
              <w:t>complete Core Activities 1 and 2</w:t>
            </w:r>
            <w:r w:rsidR="00FE4A81" w:rsidRPr="0025113B">
              <w:rPr>
                <w:rFonts w:asciiTheme="majorHAnsi" w:eastAsia="Calibri" w:hAnsiTheme="majorHAnsi" w:cstheme="majorHAnsi"/>
                <w:sz w:val="20"/>
                <w:szCs w:val="20"/>
              </w:rPr>
              <w:t xml:space="preserve"> and</w:t>
            </w:r>
            <w:r w:rsidRPr="0025113B">
              <w:rPr>
                <w:rFonts w:asciiTheme="majorHAnsi" w:eastAsia="Calibri" w:hAnsiTheme="majorHAnsi" w:cstheme="majorHAnsi"/>
                <w:sz w:val="20"/>
                <w:szCs w:val="20"/>
              </w:rPr>
              <w:t xml:space="preserve"> Application Activities 7, 8 and 9. </w:t>
            </w:r>
          </w:p>
          <w:p w14:paraId="127B35D9" w14:textId="77777777" w:rsidR="00FE4A81" w:rsidRPr="00775954" w:rsidRDefault="00FE4A81" w:rsidP="00775954">
            <w:pPr>
              <w:rPr>
                <w:rFonts w:ascii="Calibri" w:eastAsia="Calibri" w:hAnsi="Calibri" w:cs="Calibri"/>
                <w:sz w:val="20"/>
                <w:szCs w:val="20"/>
              </w:rPr>
            </w:pPr>
          </w:p>
          <w:p w14:paraId="29C78D14" w14:textId="77777777" w:rsidR="0088311B" w:rsidRPr="0088311B" w:rsidRDefault="0088311B" w:rsidP="0088311B">
            <w:pPr>
              <w:pStyle w:val="ListParagraph"/>
              <w:numPr>
                <w:ilvl w:val="0"/>
                <w:numId w:val="39"/>
              </w:numPr>
              <w:ind w:right="-102"/>
              <w:rPr>
                <w:i/>
                <w:iCs/>
              </w:rPr>
            </w:pPr>
            <w:r w:rsidRPr="0088311B">
              <w:rPr>
                <w:rFonts w:ascii="Calibri" w:eastAsia="Calibri" w:hAnsi="Calibri" w:cs="Calibri"/>
                <w:i/>
                <w:iCs/>
                <w:sz w:val="20"/>
                <w:szCs w:val="20"/>
              </w:rPr>
              <w:t xml:space="preserve">Global ocean circulations </w:t>
            </w:r>
          </w:p>
          <w:p w14:paraId="5C8076C3" w14:textId="61237EE2" w:rsidR="008663BC" w:rsidRPr="0088311B" w:rsidRDefault="00EB6E42" w:rsidP="0088311B">
            <w:pPr>
              <w:ind w:right="-102"/>
              <w:rPr>
                <w:i/>
                <w:iCs/>
              </w:rPr>
            </w:pPr>
            <w:r w:rsidRPr="0088311B">
              <w:rPr>
                <w:rFonts w:ascii="Calibri" w:eastAsia="Calibri" w:hAnsi="Calibri" w:cs="Calibri"/>
                <w:sz w:val="20"/>
                <w:szCs w:val="20"/>
              </w:rPr>
              <w:t xml:space="preserve">Students read </w:t>
            </w:r>
            <w:r w:rsidRPr="0088311B">
              <w:rPr>
                <w:rFonts w:asciiTheme="majorHAnsi" w:hAnsiTheme="majorHAnsi" w:cstheme="majorHAnsi"/>
                <w:color w:val="FF0000"/>
                <w:sz w:val="20"/>
                <w:szCs w:val="20"/>
              </w:rPr>
              <w:t>Powerful Geography - Visualise This 3: Global Ocean Circulations.</w:t>
            </w:r>
            <w:r w:rsidR="004A2066" w:rsidRPr="0088311B">
              <w:rPr>
                <w:rFonts w:asciiTheme="majorHAnsi" w:hAnsiTheme="majorHAnsi" w:cstheme="majorHAnsi"/>
                <w:color w:val="FF0000"/>
                <w:sz w:val="20"/>
                <w:szCs w:val="20"/>
              </w:rPr>
              <w:t xml:space="preserve"> </w:t>
            </w:r>
          </w:p>
          <w:p w14:paraId="5C328837" w14:textId="40E6420B" w:rsidR="00E705B8" w:rsidRPr="008663BC" w:rsidRDefault="00E705B8" w:rsidP="008663BC">
            <w:pPr>
              <w:ind w:right="-102"/>
              <w:rPr>
                <w:i/>
                <w:iCs/>
              </w:rPr>
            </w:pPr>
            <w:r w:rsidRPr="008663BC">
              <w:rPr>
                <w:rFonts w:asciiTheme="majorHAnsi" w:hAnsiTheme="majorHAnsi" w:cstheme="majorHAnsi"/>
                <w:color w:val="000000" w:themeColor="text1"/>
                <w:sz w:val="20"/>
                <w:szCs w:val="20"/>
              </w:rPr>
              <w:t xml:space="preserve">They then </w:t>
            </w:r>
          </w:p>
          <w:tbl>
            <w:tblPr>
              <w:tblStyle w:val="a6"/>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3150"/>
              <w:gridCol w:w="3135"/>
            </w:tblGrid>
            <w:tr w:rsidR="00FE4A81" w:rsidRPr="00EF0814" w14:paraId="45A13390" w14:textId="77777777" w:rsidTr="0088311B">
              <w:trPr>
                <w:trHeight w:val="148"/>
              </w:trPr>
              <w:tc>
                <w:tcPr>
                  <w:tcW w:w="3150" w:type="dxa"/>
                  <w:shd w:val="clear" w:color="auto" w:fill="auto"/>
                  <w:tcMar>
                    <w:top w:w="100" w:type="dxa"/>
                    <w:left w:w="100" w:type="dxa"/>
                    <w:bottom w:w="100" w:type="dxa"/>
                    <w:right w:w="100" w:type="dxa"/>
                  </w:tcMar>
                </w:tcPr>
                <w:p w14:paraId="3DE021C8" w14:textId="4773536A" w:rsidR="00FE4A81" w:rsidRPr="008B417C" w:rsidRDefault="00E705B8" w:rsidP="00FE4A81">
                  <w:pPr>
                    <w:widowControl w:val="0"/>
                    <w:pBdr>
                      <w:top w:val="nil"/>
                      <w:left w:val="nil"/>
                      <w:bottom w:val="nil"/>
                      <w:right w:val="nil"/>
                      <w:between w:val="nil"/>
                    </w:pBdr>
                    <w:rPr>
                      <w:rFonts w:asciiTheme="majorHAnsi" w:eastAsia="Calibri" w:hAnsiTheme="majorHAnsi" w:cstheme="majorHAnsi"/>
                      <w:sz w:val="18"/>
                      <w:szCs w:val="18"/>
                    </w:rPr>
                  </w:pPr>
                  <w:r>
                    <w:rPr>
                      <w:rFonts w:asciiTheme="majorHAnsi" w:eastAsia="Calibri" w:hAnsiTheme="majorHAnsi" w:cstheme="majorHAnsi"/>
                      <w:sz w:val="18"/>
                      <w:szCs w:val="18"/>
                    </w:rPr>
                    <w:t xml:space="preserve">Complete </w:t>
                  </w:r>
                  <w:r w:rsidR="008B417C" w:rsidRPr="008B417C">
                    <w:rPr>
                      <w:rFonts w:asciiTheme="majorHAnsi" w:eastAsia="Calibri" w:hAnsiTheme="majorHAnsi" w:cstheme="majorHAnsi"/>
                      <w:sz w:val="18"/>
                      <w:szCs w:val="18"/>
                    </w:rPr>
                    <w:t>Core Activities 1-6</w:t>
                  </w:r>
                </w:p>
              </w:tc>
              <w:tc>
                <w:tcPr>
                  <w:tcW w:w="3150" w:type="dxa"/>
                  <w:shd w:val="clear" w:color="auto" w:fill="auto"/>
                  <w:tcMar>
                    <w:top w:w="100" w:type="dxa"/>
                    <w:left w:w="100" w:type="dxa"/>
                    <w:bottom w:w="100" w:type="dxa"/>
                    <w:right w:w="100" w:type="dxa"/>
                  </w:tcMar>
                </w:tcPr>
                <w:p w14:paraId="6E64A556" w14:textId="77777777" w:rsidR="008B417C" w:rsidRDefault="00775954" w:rsidP="00FE4A81">
                  <w:pPr>
                    <w:widowControl w:val="0"/>
                    <w:pBdr>
                      <w:top w:val="nil"/>
                      <w:left w:val="nil"/>
                      <w:bottom w:val="nil"/>
                      <w:right w:val="nil"/>
                      <w:between w:val="nil"/>
                    </w:pBdr>
                    <w:rPr>
                      <w:rFonts w:asciiTheme="majorHAnsi" w:eastAsia="Calibri" w:hAnsiTheme="majorHAnsi" w:cstheme="majorHAnsi"/>
                      <w:sz w:val="18"/>
                      <w:szCs w:val="18"/>
                    </w:rPr>
                  </w:pPr>
                  <w:r w:rsidRPr="008B417C">
                    <w:rPr>
                      <w:rFonts w:asciiTheme="majorHAnsi" w:eastAsia="Calibri" w:hAnsiTheme="majorHAnsi" w:cstheme="majorHAnsi"/>
                      <w:sz w:val="18"/>
                      <w:szCs w:val="18"/>
                    </w:rPr>
                    <w:t xml:space="preserve">Complete Visualise This 3 </w:t>
                  </w:r>
                </w:p>
                <w:p w14:paraId="5A7CDC88" w14:textId="271F1490" w:rsidR="00FE4A81" w:rsidRPr="008B417C" w:rsidRDefault="00775954" w:rsidP="00FE4A81">
                  <w:pPr>
                    <w:widowControl w:val="0"/>
                    <w:pBdr>
                      <w:top w:val="nil"/>
                      <w:left w:val="nil"/>
                      <w:bottom w:val="nil"/>
                      <w:right w:val="nil"/>
                      <w:between w:val="nil"/>
                    </w:pBdr>
                    <w:rPr>
                      <w:rFonts w:asciiTheme="majorHAnsi" w:eastAsia="Calibri" w:hAnsiTheme="majorHAnsi" w:cstheme="majorHAnsi"/>
                      <w:sz w:val="18"/>
                      <w:szCs w:val="18"/>
                    </w:rPr>
                  </w:pPr>
                  <w:r w:rsidRPr="008B417C">
                    <w:rPr>
                      <w:rFonts w:asciiTheme="majorHAnsi" w:eastAsia="Calibri" w:hAnsiTheme="majorHAnsi" w:cstheme="majorHAnsi"/>
                      <w:sz w:val="18"/>
                      <w:szCs w:val="18"/>
                    </w:rPr>
                    <w:t>Application Activity 7</w:t>
                  </w:r>
                </w:p>
              </w:tc>
              <w:tc>
                <w:tcPr>
                  <w:tcW w:w="3135" w:type="dxa"/>
                  <w:shd w:val="clear" w:color="auto" w:fill="auto"/>
                  <w:tcMar>
                    <w:top w:w="100" w:type="dxa"/>
                    <w:left w:w="100" w:type="dxa"/>
                    <w:bottom w:w="100" w:type="dxa"/>
                    <w:right w:w="100" w:type="dxa"/>
                  </w:tcMar>
                </w:tcPr>
                <w:p w14:paraId="5F7B7D44" w14:textId="77777777" w:rsidR="008B417C" w:rsidRDefault="00775954" w:rsidP="00FE4A81">
                  <w:pPr>
                    <w:widowControl w:val="0"/>
                    <w:pBdr>
                      <w:top w:val="nil"/>
                      <w:left w:val="nil"/>
                      <w:bottom w:val="nil"/>
                      <w:right w:val="nil"/>
                      <w:between w:val="nil"/>
                    </w:pBdr>
                    <w:rPr>
                      <w:rFonts w:asciiTheme="majorHAnsi" w:eastAsia="Calibri" w:hAnsiTheme="majorHAnsi" w:cstheme="majorHAnsi"/>
                      <w:sz w:val="18"/>
                      <w:szCs w:val="18"/>
                    </w:rPr>
                  </w:pPr>
                  <w:r w:rsidRPr="008B417C">
                    <w:rPr>
                      <w:rFonts w:asciiTheme="majorHAnsi" w:eastAsia="Calibri" w:hAnsiTheme="majorHAnsi" w:cstheme="majorHAnsi"/>
                      <w:sz w:val="18"/>
                      <w:szCs w:val="18"/>
                    </w:rPr>
                    <w:t xml:space="preserve">Complete Visualise This 3. </w:t>
                  </w:r>
                </w:p>
                <w:p w14:paraId="0325364F" w14:textId="39D68C5B" w:rsidR="00FE4A81" w:rsidRPr="008B417C" w:rsidRDefault="00775954" w:rsidP="00FE4A81">
                  <w:pPr>
                    <w:widowControl w:val="0"/>
                    <w:pBdr>
                      <w:top w:val="nil"/>
                      <w:left w:val="nil"/>
                      <w:bottom w:val="nil"/>
                      <w:right w:val="nil"/>
                      <w:between w:val="nil"/>
                    </w:pBdr>
                    <w:rPr>
                      <w:rFonts w:asciiTheme="majorHAnsi" w:eastAsia="Calibri" w:hAnsiTheme="majorHAnsi" w:cstheme="majorHAnsi"/>
                      <w:sz w:val="18"/>
                      <w:szCs w:val="18"/>
                    </w:rPr>
                  </w:pPr>
                  <w:r w:rsidRPr="008B417C">
                    <w:rPr>
                      <w:rFonts w:asciiTheme="majorHAnsi" w:eastAsia="Calibri" w:hAnsiTheme="majorHAnsi" w:cstheme="majorHAnsi"/>
                      <w:sz w:val="18"/>
                      <w:szCs w:val="18"/>
                    </w:rPr>
                    <w:t xml:space="preserve">Extension </w:t>
                  </w:r>
                  <w:r w:rsidR="000D0FEB">
                    <w:rPr>
                      <w:rFonts w:asciiTheme="majorHAnsi" w:eastAsia="Calibri" w:hAnsiTheme="majorHAnsi" w:cstheme="majorHAnsi"/>
                      <w:sz w:val="18"/>
                      <w:szCs w:val="18"/>
                    </w:rPr>
                    <w:t>A</w:t>
                  </w:r>
                  <w:r w:rsidRPr="008B417C">
                    <w:rPr>
                      <w:rFonts w:asciiTheme="majorHAnsi" w:eastAsia="Calibri" w:hAnsiTheme="majorHAnsi" w:cstheme="majorHAnsi"/>
                      <w:sz w:val="18"/>
                      <w:szCs w:val="18"/>
                    </w:rPr>
                    <w:t>ctivity 10.</w:t>
                  </w:r>
                </w:p>
              </w:tc>
            </w:tr>
          </w:tbl>
          <w:p w14:paraId="43AF8853" w14:textId="03041CE2" w:rsidR="00E705B8" w:rsidRDefault="00E705B8" w:rsidP="003E27B9">
            <w:pPr>
              <w:ind w:right="-102"/>
              <w:rPr>
                <w:rFonts w:asciiTheme="majorHAnsi" w:eastAsia="Calibri" w:hAnsiTheme="majorHAnsi" w:cstheme="majorHAnsi"/>
                <w:sz w:val="20"/>
                <w:szCs w:val="20"/>
              </w:rPr>
            </w:pPr>
            <w:r>
              <w:rPr>
                <w:rFonts w:asciiTheme="majorHAnsi" w:eastAsia="Calibri" w:hAnsiTheme="majorHAnsi" w:cstheme="majorHAnsi"/>
                <w:sz w:val="20"/>
                <w:szCs w:val="20"/>
              </w:rPr>
              <w:t xml:space="preserve">Students read </w:t>
            </w:r>
            <w:r w:rsidR="004A2066" w:rsidRPr="004A2066">
              <w:rPr>
                <w:rFonts w:asciiTheme="majorHAnsi" w:eastAsia="Calibri" w:hAnsiTheme="majorHAnsi" w:cstheme="majorHAnsi"/>
                <w:color w:val="FF0000"/>
                <w:sz w:val="20"/>
                <w:szCs w:val="20"/>
              </w:rPr>
              <w:t xml:space="preserve">The Cryosphere </w:t>
            </w:r>
            <w:r w:rsidRPr="00E705B8">
              <w:rPr>
                <w:rFonts w:asciiTheme="majorHAnsi" w:eastAsia="Calibri" w:hAnsiTheme="majorHAnsi" w:cstheme="majorHAnsi"/>
                <w:color w:val="FF0000"/>
                <w:sz w:val="20"/>
                <w:szCs w:val="20"/>
              </w:rPr>
              <w:t>Section 2.3 Integrated Natural Systems and climate.</w:t>
            </w:r>
          </w:p>
          <w:p w14:paraId="1B642031" w14:textId="72864AE4" w:rsidR="00734F35" w:rsidRPr="00E705B8" w:rsidRDefault="00E705B8">
            <w:pPr>
              <w:ind w:right="-102"/>
              <w:rPr>
                <w:rFonts w:asciiTheme="majorHAnsi" w:eastAsia="Calibri" w:hAnsiTheme="majorHAnsi" w:cstheme="majorHAnsi"/>
                <w:sz w:val="20"/>
                <w:szCs w:val="20"/>
              </w:rPr>
            </w:pPr>
            <w:r>
              <w:rPr>
                <w:rFonts w:asciiTheme="majorHAnsi" w:eastAsia="Calibri" w:hAnsiTheme="majorHAnsi" w:cstheme="majorHAnsi"/>
                <w:sz w:val="20"/>
                <w:szCs w:val="20"/>
              </w:rPr>
              <w:t>They mind map the atmospheric and hydrological processes, cycles and circulations that impact on the Cryosphere.</w:t>
            </w:r>
          </w:p>
        </w:tc>
        <w:tc>
          <w:tcPr>
            <w:tcW w:w="1740" w:type="dxa"/>
            <w:tcBorders>
              <w:top w:val="nil"/>
            </w:tcBorders>
            <w:shd w:val="clear" w:color="auto" w:fill="FFFFFF"/>
          </w:tcPr>
          <w:p w14:paraId="33123354" w14:textId="77777777" w:rsidR="009A5D81" w:rsidRDefault="009A5D81" w:rsidP="009A5D81">
            <w:pPr>
              <w:ind w:right="-102"/>
              <w:jc w:val="center"/>
              <w:rPr>
                <w:rFonts w:ascii="Calibri" w:eastAsia="Calibri" w:hAnsi="Calibri" w:cs="Calibri"/>
                <w:sz w:val="18"/>
                <w:szCs w:val="18"/>
              </w:rPr>
            </w:pPr>
          </w:p>
          <w:p w14:paraId="4E5C8194" w14:textId="77777777" w:rsidR="009A5D81" w:rsidRDefault="009A5D81" w:rsidP="009A5D81">
            <w:pPr>
              <w:ind w:right="-102"/>
              <w:jc w:val="center"/>
              <w:rPr>
                <w:rFonts w:ascii="Calibri" w:eastAsia="Calibri" w:hAnsi="Calibri" w:cs="Calibri"/>
                <w:sz w:val="18"/>
                <w:szCs w:val="18"/>
              </w:rPr>
            </w:pPr>
          </w:p>
          <w:p w14:paraId="39B1EC65" w14:textId="77777777" w:rsidR="009A5D81" w:rsidRDefault="009A5D81" w:rsidP="009A5D81">
            <w:pPr>
              <w:ind w:right="-102"/>
              <w:jc w:val="center"/>
              <w:rPr>
                <w:rFonts w:ascii="Calibri" w:eastAsia="Calibri" w:hAnsi="Calibri" w:cs="Calibri"/>
                <w:sz w:val="18"/>
                <w:szCs w:val="18"/>
              </w:rPr>
            </w:pPr>
          </w:p>
          <w:p w14:paraId="595CB729" w14:textId="77777777" w:rsidR="009A5D81" w:rsidRDefault="009A5D81" w:rsidP="009A5D81">
            <w:pPr>
              <w:ind w:right="-102"/>
              <w:jc w:val="center"/>
              <w:rPr>
                <w:rFonts w:ascii="Calibri" w:eastAsia="Calibri" w:hAnsi="Calibri" w:cs="Calibri"/>
                <w:sz w:val="18"/>
                <w:szCs w:val="18"/>
              </w:rPr>
            </w:pPr>
          </w:p>
          <w:p w14:paraId="6B39557B" w14:textId="77777777" w:rsidR="009A5D81" w:rsidRDefault="009A5D81" w:rsidP="009A5D81">
            <w:pPr>
              <w:ind w:right="-102"/>
              <w:jc w:val="center"/>
              <w:rPr>
                <w:rFonts w:ascii="Calibri" w:eastAsia="Calibri" w:hAnsi="Calibri" w:cs="Calibri"/>
                <w:sz w:val="18"/>
                <w:szCs w:val="18"/>
              </w:rPr>
            </w:pPr>
          </w:p>
          <w:p w14:paraId="0BCCEA95" w14:textId="77777777" w:rsidR="009A5D81" w:rsidRDefault="009A5D81" w:rsidP="009A5D81">
            <w:pPr>
              <w:ind w:right="-102"/>
              <w:jc w:val="center"/>
              <w:rPr>
                <w:rFonts w:ascii="Calibri" w:eastAsia="Calibri" w:hAnsi="Calibri" w:cs="Calibri"/>
                <w:sz w:val="18"/>
                <w:szCs w:val="18"/>
              </w:rPr>
            </w:pPr>
          </w:p>
          <w:p w14:paraId="4BE3B89C" w14:textId="77777777" w:rsidR="009A5D81" w:rsidRDefault="009A5D81" w:rsidP="009A5D81">
            <w:pPr>
              <w:ind w:right="-102"/>
              <w:jc w:val="center"/>
              <w:rPr>
                <w:rFonts w:ascii="Calibri" w:eastAsia="Calibri" w:hAnsi="Calibri" w:cs="Calibri"/>
                <w:sz w:val="18"/>
                <w:szCs w:val="18"/>
              </w:rPr>
            </w:pPr>
          </w:p>
          <w:p w14:paraId="566907AA" w14:textId="77777777" w:rsidR="009A5D81" w:rsidRDefault="009A5D81" w:rsidP="009A5D81">
            <w:pPr>
              <w:ind w:right="-102"/>
              <w:jc w:val="center"/>
              <w:rPr>
                <w:rFonts w:ascii="Calibri" w:eastAsia="Calibri" w:hAnsi="Calibri" w:cs="Calibri"/>
                <w:sz w:val="18"/>
                <w:szCs w:val="18"/>
              </w:rPr>
            </w:pPr>
          </w:p>
          <w:p w14:paraId="444E21E4" w14:textId="77777777" w:rsidR="009A5D81" w:rsidRDefault="009A5D81" w:rsidP="009A5D81">
            <w:pPr>
              <w:ind w:right="-102"/>
              <w:jc w:val="center"/>
              <w:rPr>
                <w:rFonts w:ascii="Calibri" w:eastAsia="Calibri" w:hAnsi="Calibri" w:cs="Calibri"/>
                <w:sz w:val="18"/>
                <w:szCs w:val="18"/>
              </w:rPr>
            </w:pPr>
          </w:p>
          <w:p w14:paraId="65A741DC" w14:textId="77777777" w:rsidR="009A5D81" w:rsidRDefault="009A5D81" w:rsidP="009A5D81">
            <w:pPr>
              <w:ind w:right="-102"/>
              <w:jc w:val="center"/>
              <w:rPr>
                <w:rFonts w:ascii="Calibri" w:eastAsia="Calibri" w:hAnsi="Calibri" w:cs="Calibri"/>
                <w:sz w:val="18"/>
                <w:szCs w:val="18"/>
              </w:rPr>
            </w:pPr>
          </w:p>
          <w:p w14:paraId="138E3038" w14:textId="77777777" w:rsidR="009A5D81" w:rsidRDefault="009A5D81" w:rsidP="009A5D81">
            <w:pPr>
              <w:ind w:right="-102"/>
              <w:jc w:val="center"/>
              <w:rPr>
                <w:rFonts w:ascii="Calibri" w:eastAsia="Calibri" w:hAnsi="Calibri" w:cs="Calibri"/>
                <w:sz w:val="18"/>
                <w:szCs w:val="18"/>
              </w:rPr>
            </w:pPr>
          </w:p>
          <w:p w14:paraId="39EE36F5" w14:textId="77777777" w:rsidR="009A5D81" w:rsidRDefault="009A5D81" w:rsidP="009A5D81">
            <w:pPr>
              <w:ind w:right="-102"/>
              <w:jc w:val="center"/>
              <w:rPr>
                <w:rFonts w:ascii="Calibri" w:eastAsia="Calibri" w:hAnsi="Calibri" w:cs="Calibri"/>
                <w:sz w:val="18"/>
                <w:szCs w:val="18"/>
              </w:rPr>
            </w:pPr>
          </w:p>
          <w:p w14:paraId="158EC36B" w14:textId="77777777" w:rsidR="00E97ACC" w:rsidRDefault="00E97ACC" w:rsidP="009A5D81">
            <w:pPr>
              <w:ind w:right="-102"/>
              <w:jc w:val="center"/>
              <w:rPr>
                <w:rFonts w:ascii="Calibri" w:eastAsia="Calibri" w:hAnsi="Calibri" w:cs="Calibri"/>
                <w:sz w:val="18"/>
                <w:szCs w:val="18"/>
              </w:rPr>
            </w:pPr>
          </w:p>
          <w:p w14:paraId="3E94E0CF" w14:textId="426ECE50" w:rsidR="009A5D81" w:rsidRDefault="009A5D81" w:rsidP="009A5D81">
            <w:pPr>
              <w:ind w:right="-102"/>
              <w:jc w:val="center"/>
              <w:rPr>
                <w:rFonts w:ascii="Calibri" w:eastAsia="Calibri" w:hAnsi="Calibri" w:cs="Calibri"/>
                <w:b/>
                <w:sz w:val="18"/>
                <w:szCs w:val="18"/>
              </w:rPr>
            </w:pPr>
            <w:r>
              <w:rPr>
                <w:rFonts w:ascii="Calibri" w:eastAsia="Calibri" w:hAnsi="Calibri" w:cs="Calibri"/>
                <w:sz w:val="18"/>
                <w:szCs w:val="18"/>
              </w:rPr>
              <w:t xml:space="preserve">Creates </w:t>
            </w:r>
            <w:r w:rsidR="00E4040A">
              <w:rPr>
                <w:rFonts w:ascii="Calibri" w:eastAsia="Calibri" w:hAnsi="Calibri" w:cs="Calibri"/>
                <w:sz w:val="18"/>
                <w:szCs w:val="18"/>
              </w:rPr>
              <w:t xml:space="preserve">diagrams to </w:t>
            </w:r>
            <w:r w:rsidR="008213DC">
              <w:rPr>
                <w:rFonts w:ascii="Calibri" w:eastAsia="Calibri" w:hAnsi="Calibri" w:cs="Calibri"/>
                <w:sz w:val="18"/>
                <w:szCs w:val="18"/>
              </w:rPr>
              <w:t>illustrate characteristics</w:t>
            </w:r>
          </w:p>
          <w:p w14:paraId="296A93A9" w14:textId="77777777" w:rsidR="009A5D81" w:rsidRDefault="009A5D81">
            <w:pPr>
              <w:ind w:right="-102"/>
              <w:jc w:val="center"/>
              <w:rPr>
                <w:rFonts w:ascii="Calibri" w:eastAsia="Calibri" w:hAnsi="Calibri" w:cs="Calibri"/>
                <w:b/>
                <w:sz w:val="18"/>
                <w:szCs w:val="18"/>
              </w:rPr>
            </w:pPr>
          </w:p>
          <w:p w14:paraId="3F96A7BE" w14:textId="77777777" w:rsidR="00EB6E42" w:rsidRDefault="00EB6E42">
            <w:pPr>
              <w:ind w:right="-102"/>
              <w:jc w:val="center"/>
              <w:rPr>
                <w:rFonts w:ascii="Calibri" w:eastAsia="Calibri" w:hAnsi="Calibri" w:cs="Calibri"/>
                <w:b/>
                <w:sz w:val="18"/>
                <w:szCs w:val="18"/>
              </w:rPr>
            </w:pPr>
          </w:p>
          <w:p w14:paraId="5B2496A1" w14:textId="77777777" w:rsidR="00EB6E42" w:rsidRDefault="00EB6E42">
            <w:pPr>
              <w:ind w:right="-102"/>
              <w:jc w:val="center"/>
              <w:rPr>
                <w:rFonts w:ascii="Calibri" w:eastAsia="Calibri" w:hAnsi="Calibri" w:cs="Calibri"/>
                <w:b/>
                <w:sz w:val="18"/>
                <w:szCs w:val="18"/>
              </w:rPr>
            </w:pPr>
          </w:p>
          <w:p w14:paraId="3AED39E7" w14:textId="77777777" w:rsidR="00D03C34" w:rsidRDefault="00D03C34" w:rsidP="00E97ACC">
            <w:pPr>
              <w:ind w:right="-102"/>
              <w:rPr>
                <w:rFonts w:ascii="Calibri" w:eastAsia="Calibri" w:hAnsi="Calibri" w:cs="Calibri"/>
                <w:sz w:val="18"/>
                <w:szCs w:val="18"/>
              </w:rPr>
            </w:pPr>
          </w:p>
          <w:p w14:paraId="40790223" w14:textId="559081BD" w:rsidR="00734F35" w:rsidRDefault="00E4040A">
            <w:pPr>
              <w:ind w:right="-102"/>
              <w:jc w:val="center"/>
              <w:rPr>
                <w:rFonts w:ascii="Calibri" w:eastAsia="Calibri" w:hAnsi="Calibri" w:cs="Calibri"/>
                <w:sz w:val="18"/>
                <w:szCs w:val="18"/>
              </w:rPr>
            </w:pPr>
            <w:r>
              <w:rPr>
                <w:rFonts w:ascii="Calibri" w:eastAsia="Calibri" w:hAnsi="Calibri" w:cs="Calibri"/>
                <w:sz w:val="18"/>
                <w:szCs w:val="18"/>
              </w:rPr>
              <w:t>Iden</w:t>
            </w:r>
            <w:r w:rsidR="00782CD2">
              <w:rPr>
                <w:rFonts w:ascii="Calibri" w:eastAsia="Calibri" w:hAnsi="Calibri" w:cs="Calibri"/>
                <w:sz w:val="18"/>
                <w:szCs w:val="18"/>
              </w:rPr>
              <w:t>tifies</w:t>
            </w:r>
            <w:r>
              <w:rPr>
                <w:rFonts w:ascii="Calibri" w:eastAsia="Calibri" w:hAnsi="Calibri" w:cs="Calibri"/>
                <w:sz w:val="18"/>
                <w:szCs w:val="18"/>
              </w:rPr>
              <w:t xml:space="preserve"> patterns within </w:t>
            </w:r>
            <w:r w:rsidR="00782CD2">
              <w:rPr>
                <w:rFonts w:ascii="Calibri" w:eastAsia="Calibri" w:hAnsi="Calibri" w:cs="Calibri"/>
                <w:sz w:val="18"/>
                <w:szCs w:val="18"/>
              </w:rPr>
              <w:t xml:space="preserve">the </w:t>
            </w:r>
            <w:r>
              <w:rPr>
                <w:rFonts w:ascii="Calibri" w:eastAsia="Calibri" w:hAnsi="Calibri" w:cs="Calibri"/>
                <w:sz w:val="18"/>
                <w:szCs w:val="18"/>
              </w:rPr>
              <w:t>atmospheric system</w:t>
            </w:r>
          </w:p>
          <w:p w14:paraId="3617F997" w14:textId="77777777" w:rsidR="00782CD2" w:rsidRDefault="00782CD2">
            <w:pPr>
              <w:ind w:right="-102"/>
              <w:jc w:val="center"/>
              <w:rPr>
                <w:rFonts w:ascii="Calibri" w:eastAsia="Calibri" w:hAnsi="Calibri" w:cs="Calibri"/>
                <w:sz w:val="18"/>
                <w:szCs w:val="18"/>
              </w:rPr>
            </w:pPr>
          </w:p>
          <w:p w14:paraId="2C94FF6F" w14:textId="77777777" w:rsidR="00782CD2" w:rsidRDefault="00782CD2">
            <w:pPr>
              <w:ind w:right="-102"/>
              <w:jc w:val="center"/>
              <w:rPr>
                <w:rFonts w:ascii="Calibri" w:eastAsia="Calibri" w:hAnsi="Calibri" w:cs="Calibri"/>
                <w:sz w:val="18"/>
                <w:szCs w:val="18"/>
              </w:rPr>
            </w:pPr>
          </w:p>
          <w:p w14:paraId="2007FE7A" w14:textId="77777777" w:rsidR="008213DC" w:rsidRDefault="008213DC" w:rsidP="00782CD2">
            <w:pPr>
              <w:ind w:right="-102"/>
              <w:rPr>
                <w:rFonts w:ascii="Calibri" w:eastAsia="Calibri" w:hAnsi="Calibri" w:cs="Calibri"/>
                <w:sz w:val="18"/>
                <w:szCs w:val="18"/>
              </w:rPr>
            </w:pPr>
          </w:p>
          <w:p w14:paraId="15B2D3FA" w14:textId="77777777" w:rsidR="00782CD2" w:rsidRDefault="00782CD2" w:rsidP="00782CD2">
            <w:pPr>
              <w:ind w:right="-102"/>
              <w:rPr>
                <w:rFonts w:ascii="Calibri" w:eastAsia="Calibri" w:hAnsi="Calibri" w:cs="Calibri"/>
                <w:sz w:val="18"/>
                <w:szCs w:val="18"/>
              </w:rPr>
            </w:pPr>
          </w:p>
          <w:p w14:paraId="6E6AF7DC" w14:textId="77777777" w:rsidR="00782CD2" w:rsidRDefault="00782CD2" w:rsidP="00782CD2">
            <w:pPr>
              <w:ind w:right="-102"/>
              <w:rPr>
                <w:rFonts w:ascii="Calibri" w:eastAsia="Calibri" w:hAnsi="Calibri" w:cs="Calibri"/>
                <w:sz w:val="18"/>
                <w:szCs w:val="18"/>
              </w:rPr>
            </w:pPr>
          </w:p>
          <w:p w14:paraId="3F8174AB" w14:textId="77777777" w:rsidR="00782CD2" w:rsidRDefault="00782CD2" w:rsidP="00782CD2">
            <w:pPr>
              <w:ind w:right="-102"/>
              <w:rPr>
                <w:rFonts w:ascii="Calibri" w:eastAsia="Calibri" w:hAnsi="Calibri" w:cs="Calibri"/>
                <w:sz w:val="18"/>
                <w:szCs w:val="18"/>
              </w:rPr>
            </w:pPr>
          </w:p>
          <w:p w14:paraId="27B7AB92" w14:textId="77777777" w:rsidR="00782CD2" w:rsidRDefault="00782CD2" w:rsidP="00782CD2">
            <w:pPr>
              <w:ind w:right="-102"/>
              <w:rPr>
                <w:rFonts w:ascii="Calibri" w:eastAsia="Calibri" w:hAnsi="Calibri" w:cs="Calibri"/>
                <w:sz w:val="18"/>
                <w:szCs w:val="18"/>
              </w:rPr>
            </w:pPr>
          </w:p>
          <w:p w14:paraId="1D4D02DA" w14:textId="77777777" w:rsidR="008213DC" w:rsidRDefault="008213DC" w:rsidP="00EB6E42">
            <w:pPr>
              <w:ind w:right="-102"/>
              <w:jc w:val="center"/>
              <w:rPr>
                <w:rFonts w:ascii="Calibri" w:eastAsia="Calibri" w:hAnsi="Calibri" w:cs="Calibri"/>
                <w:sz w:val="18"/>
                <w:szCs w:val="18"/>
              </w:rPr>
            </w:pPr>
          </w:p>
          <w:p w14:paraId="408B4A78" w14:textId="2EEEEBF2" w:rsidR="00E97ACC" w:rsidRDefault="00E41083" w:rsidP="00EB6E42">
            <w:pPr>
              <w:ind w:right="-102"/>
              <w:jc w:val="center"/>
              <w:rPr>
                <w:rFonts w:ascii="Calibri" w:eastAsia="Calibri" w:hAnsi="Calibri" w:cs="Calibri"/>
                <w:sz w:val="18"/>
                <w:szCs w:val="18"/>
              </w:rPr>
            </w:pPr>
            <w:r>
              <w:rPr>
                <w:rFonts w:ascii="Calibri" w:eastAsia="Calibri" w:hAnsi="Calibri" w:cs="Calibri"/>
                <w:sz w:val="18"/>
                <w:szCs w:val="18"/>
              </w:rPr>
              <w:t xml:space="preserve">Describes </w:t>
            </w:r>
            <w:r w:rsidR="00E97ACC">
              <w:rPr>
                <w:rFonts w:ascii="Calibri" w:eastAsia="Calibri" w:hAnsi="Calibri" w:cs="Calibri"/>
                <w:sz w:val="18"/>
                <w:szCs w:val="18"/>
              </w:rPr>
              <w:t xml:space="preserve">the link between the GAC and weather. </w:t>
            </w:r>
          </w:p>
          <w:p w14:paraId="40ABFD7B" w14:textId="77777777" w:rsidR="00E97ACC" w:rsidRDefault="00E97ACC" w:rsidP="00EB6E42">
            <w:pPr>
              <w:ind w:right="-102"/>
              <w:jc w:val="center"/>
              <w:rPr>
                <w:rFonts w:ascii="Calibri" w:eastAsia="Calibri" w:hAnsi="Calibri" w:cs="Calibri"/>
                <w:sz w:val="18"/>
                <w:szCs w:val="18"/>
              </w:rPr>
            </w:pPr>
          </w:p>
          <w:p w14:paraId="1E1D7210" w14:textId="77777777" w:rsidR="00E97ACC" w:rsidRDefault="00E97ACC" w:rsidP="00EB6E42">
            <w:pPr>
              <w:ind w:right="-102"/>
              <w:jc w:val="center"/>
              <w:rPr>
                <w:rFonts w:ascii="Calibri" w:eastAsia="Calibri" w:hAnsi="Calibri" w:cs="Calibri"/>
                <w:sz w:val="18"/>
                <w:szCs w:val="18"/>
              </w:rPr>
            </w:pPr>
          </w:p>
          <w:p w14:paraId="51A4C8C9" w14:textId="77777777" w:rsidR="00E97ACC" w:rsidRDefault="00E97ACC" w:rsidP="00E41083">
            <w:pPr>
              <w:ind w:right="-102"/>
              <w:rPr>
                <w:rFonts w:ascii="Calibri" w:eastAsia="Calibri" w:hAnsi="Calibri" w:cs="Calibri"/>
                <w:sz w:val="18"/>
                <w:szCs w:val="18"/>
              </w:rPr>
            </w:pPr>
          </w:p>
          <w:p w14:paraId="6F5C20AC" w14:textId="6FF2C7EA" w:rsidR="00734F35" w:rsidRDefault="00E4040A" w:rsidP="00D03C34">
            <w:pPr>
              <w:ind w:right="-102"/>
              <w:jc w:val="center"/>
              <w:rPr>
                <w:rFonts w:ascii="Calibri" w:eastAsia="Calibri" w:hAnsi="Calibri" w:cs="Calibri"/>
                <w:sz w:val="18"/>
                <w:szCs w:val="18"/>
              </w:rPr>
            </w:pPr>
            <w:r>
              <w:rPr>
                <w:rFonts w:ascii="Calibri" w:eastAsia="Calibri" w:hAnsi="Calibri" w:cs="Calibri"/>
                <w:sz w:val="18"/>
                <w:szCs w:val="18"/>
              </w:rPr>
              <w:lastRenderedPageBreak/>
              <w:t>Explain</w:t>
            </w:r>
            <w:r w:rsidR="00D03C34">
              <w:rPr>
                <w:rFonts w:ascii="Calibri" w:eastAsia="Calibri" w:hAnsi="Calibri" w:cs="Calibri"/>
                <w:sz w:val="18"/>
                <w:szCs w:val="18"/>
              </w:rPr>
              <w:t>s</w:t>
            </w:r>
            <w:r>
              <w:rPr>
                <w:rFonts w:ascii="Calibri" w:eastAsia="Calibri" w:hAnsi="Calibri" w:cs="Calibri"/>
                <w:sz w:val="18"/>
                <w:szCs w:val="18"/>
              </w:rPr>
              <w:t xml:space="preserve"> </w:t>
            </w:r>
            <w:r w:rsidR="00EB6E42">
              <w:rPr>
                <w:rFonts w:ascii="Calibri" w:eastAsia="Calibri" w:hAnsi="Calibri" w:cs="Calibri"/>
                <w:sz w:val="18"/>
                <w:szCs w:val="18"/>
              </w:rPr>
              <w:t xml:space="preserve">the </w:t>
            </w:r>
            <w:r>
              <w:rPr>
                <w:rFonts w:ascii="Calibri" w:eastAsia="Calibri" w:hAnsi="Calibri" w:cs="Calibri"/>
                <w:sz w:val="18"/>
                <w:szCs w:val="18"/>
              </w:rPr>
              <w:t xml:space="preserve">influence of GAC </w:t>
            </w:r>
            <w:r w:rsidR="00E41083">
              <w:rPr>
                <w:rFonts w:ascii="Calibri" w:eastAsia="Calibri" w:hAnsi="Calibri" w:cs="Calibri"/>
                <w:sz w:val="18"/>
                <w:szCs w:val="18"/>
              </w:rPr>
              <w:t xml:space="preserve">on the weather in </w:t>
            </w:r>
            <w:r w:rsidR="003E27B9">
              <w:rPr>
                <w:rFonts w:ascii="Calibri" w:eastAsia="Calibri" w:hAnsi="Calibri" w:cs="Calibri"/>
                <w:sz w:val="18"/>
                <w:szCs w:val="18"/>
              </w:rPr>
              <w:t>in Patagonia.</w:t>
            </w:r>
          </w:p>
          <w:p w14:paraId="4D2EF7DD" w14:textId="77777777" w:rsidR="00D03C34" w:rsidRDefault="00D03C34" w:rsidP="00D03C34">
            <w:pPr>
              <w:ind w:right="-102"/>
              <w:jc w:val="center"/>
              <w:rPr>
                <w:rFonts w:ascii="Calibri" w:eastAsia="Calibri" w:hAnsi="Calibri" w:cs="Calibri"/>
                <w:sz w:val="18"/>
                <w:szCs w:val="18"/>
              </w:rPr>
            </w:pPr>
          </w:p>
          <w:p w14:paraId="6611A7A9" w14:textId="77777777" w:rsidR="00D03C34" w:rsidRDefault="00D03C34" w:rsidP="00D03C34">
            <w:pPr>
              <w:ind w:right="-102"/>
              <w:jc w:val="center"/>
              <w:rPr>
                <w:rFonts w:ascii="Calibri" w:eastAsia="Calibri" w:hAnsi="Calibri" w:cs="Calibri"/>
                <w:sz w:val="18"/>
                <w:szCs w:val="18"/>
              </w:rPr>
            </w:pPr>
          </w:p>
          <w:p w14:paraId="56D00FF6" w14:textId="77777777" w:rsidR="00D03C34" w:rsidRDefault="00D03C34" w:rsidP="00E41083">
            <w:pPr>
              <w:ind w:right="-102"/>
              <w:rPr>
                <w:rFonts w:ascii="Calibri" w:eastAsia="Calibri" w:hAnsi="Calibri" w:cs="Calibri"/>
                <w:sz w:val="18"/>
                <w:szCs w:val="18"/>
              </w:rPr>
            </w:pPr>
          </w:p>
          <w:p w14:paraId="5F42481A" w14:textId="08184EF9" w:rsidR="00D03C34" w:rsidRDefault="00D03C34" w:rsidP="00D03C34">
            <w:pPr>
              <w:ind w:right="-102"/>
              <w:jc w:val="center"/>
              <w:rPr>
                <w:rFonts w:ascii="Calibri" w:eastAsia="Calibri" w:hAnsi="Calibri" w:cs="Calibri"/>
                <w:sz w:val="18"/>
                <w:szCs w:val="18"/>
              </w:rPr>
            </w:pPr>
            <w:r>
              <w:rPr>
                <w:rFonts w:ascii="Calibri" w:eastAsia="Calibri" w:hAnsi="Calibri" w:cs="Calibri"/>
                <w:sz w:val="18"/>
                <w:szCs w:val="18"/>
              </w:rPr>
              <w:t>Identifies factors influencing precipitation in Patagonia.</w:t>
            </w:r>
          </w:p>
          <w:p w14:paraId="5335BF7E" w14:textId="77777777" w:rsidR="00734F35" w:rsidRDefault="00734F35" w:rsidP="00662C3B">
            <w:pPr>
              <w:ind w:right="-102"/>
              <w:rPr>
                <w:rFonts w:ascii="Calibri" w:eastAsia="Calibri" w:hAnsi="Calibri" w:cs="Calibri"/>
                <w:sz w:val="18"/>
                <w:szCs w:val="18"/>
              </w:rPr>
            </w:pPr>
          </w:p>
          <w:p w14:paraId="55F11B67" w14:textId="0E5262E1" w:rsidR="004A2066" w:rsidRDefault="004A2066" w:rsidP="004A2066">
            <w:pPr>
              <w:ind w:right="-102"/>
              <w:jc w:val="center"/>
              <w:rPr>
                <w:rFonts w:ascii="Calibri" w:eastAsia="Calibri" w:hAnsi="Calibri" w:cs="Calibri"/>
                <w:sz w:val="18"/>
                <w:szCs w:val="18"/>
              </w:rPr>
            </w:pPr>
            <w:r>
              <w:rPr>
                <w:rFonts w:ascii="Calibri" w:eastAsia="Calibri" w:hAnsi="Calibri" w:cs="Calibri"/>
                <w:sz w:val="18"/>
                <w:szCs w:val="18"/>
              </w:rPr>
              <w:t>Appl</w:t>
            </w:r>
            <w:r w:rsidR="00782CD2">
              <w:rPr>
                <w:rFonts w:ascii="Calibri" w:eastAsia="Calibri" w:hAnsi="Calibri" w:cs="Calibri"/>
                <w:sz w:val="18"/>
                <w:szCs w:val="18"/>
              </w:rPr>
              <w:t>ies</w:t>
            </w:r>
            <w:r>
              <w:rPr>
                <w:rFonts w:ascii="Calibri" w:eastAsia="Calibri" w:hAnsi="Calibri" w:cs="Calibri"/>
                <w:sz w:val="18"/>
                <w:szCs w:val="18"/>
              </w:rPr>
              <w:t xml:space="preserve"> knowledge about types of rainfall to a place of </w:t>
            </w:r>
          </w:p>
          <w:p w14:paraId="32609F27" w14:textId="77777777" w:rsidR="00D03C34" w:rsidRDefault="00D03C34" w:rsidP="00662C3B">
            <w:pPr>
              <w:ind w:right="-102"/>
              <w:rPr>
                <w:rFonts w:ascii="Calibri" w:eastAsia="Calibri" w:hAnsi="Calibri" w:cs="Calibri"/>
                <w:sz w:val="18"/>
                <w:szCs w:val="18"/>
              </w:rPr>
            </w:pPr>
          </w:p>
          <w:p w14:paraId="0F4CF572" w14:textId="77777777" w:rsidR="008663BC" w:rsidRDefault="008663BC" w:rsidP="004A2066">
            <w:pPr>
              <w:ind w:right="-102"/>
              <w:rPr>
                <w:rFonts w:ascii="Calibri" w:eastAsia="Calibri" w:hAnsi="Calibri" w:cs="Calibri"/>
                <w:sz w:val="18"/>
                <w:szCs w:val="18"/>
              </w:rPr>
            </w:pPr>
          </w:p>
          <w:p w14:paraId="040816D0" w14:textId="77777777" w:rsidR="00782CD2" w:rsidRDefault="00782CD2" w:rsidP="00782CD2">
            <w:pPr>
              <w:ind w:right="-102"/>
              <w:rPr>
                <w:rFonts w:ascii="Calibri" w:eastAsia="Calibri" w:hAnsi="Calibri" w:cs="Calibri"/>
                <w:sz w:val="18"/>
                <w:szCs w:val="18"/>
              </w:rPr>
            </w:pPr>
          </w:p>
          <w:p w14:paraId="2091A1B0" w14:textId="013A38A0" w:rsidR="004A2066" w:rsidRDefault="00782CD2" w:rsidP="004A2066">
            <w:pPr>
              <w:ind w:right="-102"/>
              <w:jc w:val="center"/>
              <w:rPr>
                <w:rFonts w:ascii="Calibri" w:eastAsia="Calibri" w:hAnsi="Calibri" w:cs="Calibri"/>
                <w:sz w:val="18"/>
                <w:szCs w:val="18"/>
              </w:rPr>
            </w:pPr>
            <w:r>
              <w:rPr>
                <w:rFonts w:ascii="Calibri" w:eastAsia="Calibri" w:hAnsi="Calibri" w:cs="Calibri"/>
                <w:sz w:val="18"/>
                <w:szCs w:val="18"/>
              </w:rPr>
              <w:t>A</w:t>
            </w:r>
            <w:r w:rsidR="004A2066">
              <w:rPr>
                <w:rFonts w:ascii="Calibri" w:eastAsia="Calibri" w:hAnsi="Calibri" w:cs="Calibri"/>
                <w:sz w:val="18"/>
                <w:szCs w:val="18"/>
              </w:rPr>
              <w:t>ppl</w:t>
            </w:r>
            <w:r>
              <w:rPr>
                <w:rFonts w:ascii="Calibri" w:eastAsia="Calibri" w:hAnsi="Calibri" w:cs="Calibri"/>
                <w:sz w:val="18"/>
                <w:szCs w:val="18"/>
              </w:rPr>
              <w:t>ies</w:t>
            </w:r>
            <w:r w:rsidR="004A2066">
              <w:rPr>
                <w:rFonts w:ascii="Calibri" w:eastAsia="Calibri" w:hAnsi="Calibri" w:cs="Calibri"/>
                <w:sz w:val="18"/>
                <w:szCs w:val="18"/>
              </w:rPr>
              <w:t xml:space="preserve"> knowledge of </w:t>
            </w:r>
            <w:r>
              <w:rPr>
                <w:rFonts w:ascii="Calibri" w:eastAsia="Calibri" w:hAnsi="Calibri" w:cs="Calibri"/>
                <w:sz w:val="18"/>
                <w:szCs w:val="18"/>
              </w:rPr>
              <w:t xml:space="preserve">atmospheric </w:t>
            </w:r>
            <w:r w:rsidR="004A2066">
              <w:rPr>
                <w:rFonts w:ascii="Calibri" w:eastAsia="Calibri" w:hAnsi="Calibri" w:cs="Calibri"/>
                <w:sz w:val="18"/>
                <w:szCs w:val="18"/>
              </w:rPr>
              <w:t>circulations and cycles</w:t>
            </w:r>
          </w:p>
          <w:p w14:paraId="0B58E1A1" w14:textId="77777777" w:rsidR="00D03C34" w:rsidRDefault="00D03C34" w:rsidP="00662C3B">
            <w:pPr>
              <w:ind w:right="-102"/>
              <w:rPr>
                <w:rFonts w:ascii="Calibri" w:eastAsia="Calibri" w:hAnsi="Calibri" w:cs="Calibri"/>
                <w:sz w:val="18"/>
                <w:szCs w:val="18"/>
              </w:rPr>
            </w:pPr>
          </w:p>
          <w:p w14:paraId="5379D488" w14:textId="77777777" w:rsidR="004A2066" w:rsidRDefault="004A2066" w:rsidP="00662C3B">
            <w:pPr>
              <w:ind w:right="-102"/>
              <w:rPr>
                <w:rFonts w:ascii="Calibri" w:eastAsia="Calibri" w:hAnsi="Calibri" w:cs="Calibri"/>
                <w:sz w:val="18"/>
                <w:szCs w:val="18"/>
              </w:rPr>
            </w:pPr>
          </w:p>
          <w:p w14:paraId="4E230059" w14:textId="77777777" w:rsidR="004A2066" w:rsidRDefault="004A2066" w:rsidP="00662C3B">
            <w:pPr>
              <w:ind w:right="-102"/>
              <w:rPr>
                <w:rFonts w:ascii="Calibri" w:eastAsia="Calibri" w:hAnsi="Calibri" w:cs="Calibri"/>
                <w:sz w:val="18"/>
                <w:szCs w:val="18"/>
              </w:rPr>
            </w:pPr>
          </w:p>
          <w:p w14:paraId="051E1196" w14:textId="77777777" w:rsidR="008663BC" w:rsidRPr="008663BC" w:rsidRDefault="008663BC" w:rsidP="008663BC">
            <w:pPr>
              <w:rPr>
                <w:rFonts w:ascii="Calibri" w:eastAsia="Calibri" w:hAnsi="Calibri" w:cs="Calibri"/>
                <w:sz w:val="18"/>
                <w:szCs w:val="18"/>
              </w:rPr>
            </w:pPr>
          </w:p>
          <w:p w14:paraId="3AAF858D" w14:textId="77777777" w:rsidR="008663BC" w:rsidRDefault="008663BC" w:rsidP="008663BC">
            <w:pPr>
              <w:rPr>
                <w:rFonts w:ascii="Calibri" w:eastAsia="Calibri" w:hAnsi="Calibri" w:cs="Calibri"/>
                <w:sz w:val="18"/>
                <w:szCs w:val="18"/>
              </w:rPr>
            </w:pPr>
          </w:p>
          <w:p w14:paraId="1496E158" w14:textId="77777777" w:rsidR="008213DC" w:rsidRDefault="008213DC" w:rsidP="008663BC">
            <w:pPr>
              <w:rPr>
                <w:rFonts w:ascii="Calibri" w:eastAsia="Calibri" w:hAnsi="Calibri" w:cs="Calibri"/>
                <w:sz w:val="18"/>
                <w:szCs w:val="18"/>
              </w:rPr>
            </w:pPr>
          </w:p>
          <w:p w14:paraId="3960805D" w14:textId="77777777" w:rsidR="008213DC" w:rsidRDefault="008213DC" w:rsidP="008663BC">
            <w:pPr>
              <w:rPr>
                <w:rFonts w:ascii="Calibri" w:eastAsia="Calibri" w:hAnsi="Calibri" w:cs="Calibri"/>
                <w:sz w:val="18"/>
                <w:szCs w:val="18"/>
              </w:rPr>
            </w:pPr>
          </w:p>
          <w:p w14:paraId="358AB85F" w14:textId="77777777" w:rsidR="008213DC" w:rsidRDefault="008213DC" w:rsidP="008663BC">
            <w:pPr>
              <w:rPr>
                <w:rFonts w:ascii="Calibri" w:eastAsia="Calibri" w:hAnsi="Calibri" w:cs="Calibri"/>
                <w:sz w:val="18"/>
                <w:szCs w:val="18"/>
              </w:rPr>
            </w:pPr>
          </w:p>
          <w:p w14:paraId="3428CDAE" w14:textId="77777777" w:rsidR="008213DC" w:rsidRDefault="008213DC" w:rsidP="008663BC">
            <w:pPr>
              <w:rPr>
                <w:rFonts w:ascii="Calibri" w:eastAsia="Calibri" w:hAnsi="Calibri" w:cs="Calibri"/>
                <w:sz w:val="18"/>
                <w:szCs w:val="18"/>
              </w:rPr>
            </w:pPr>
          </w:p>
          <w:p w14:paraId="442AA4C2" w14:textId="77777777" w:rsidR="008213DC" w:rsidRDefault="008213DC" w:rsidP="008663BC">
            <w:pPr>
              <w:rPr>
                <w:rFonts w:ascii="Calibri" w:eastAsia="Calibri" w:hAnsi="Calibri" w:cs="Calibri"/>
                <w:sz w:val="18"/>
                <w:szCs w:val="18"/>
              </w:rPr>
            </w:pPr>
          </w:p>
          <w:p w14:paraId="2EAD409A" w14:textId="77777777" w:rsidR="00782CD2" w:rsidRDefault="00782CD2" w:rsidP="008663BC">
            <w:pPr>
              <w:rPr>
                <w:rFonts w:ascii="Calibri" w:eastAsia="Calibri" w:hAnsi="Calibri" w:cs="Calibri"/>
                <w:sz w:val="18"/>
                <w:szCs w:val="18"/>
              </w:rPr>
            </w:pPr>
          </w:p>
          <w:p w14:paraId="3DC31680" w14:textId="319AFFE8" w:rsidR="008663BC" w:rsidRPr="008663BC" w:rsidRDefault="008213DC" w:rsidP="008663BC">
            <w:pPr>
              <w:jc w:val="center"/>
              <w:rPr>
                <w:rFonts w:ascii="Calibri" w:eastAsia="Calibri" w:hAnsi="Calibri" w:cs="Calibri"/>
                <w:sz w:val="18"/>
                <w:szCs w:val="18"/>
              </w:rPr>
            </w:pPr>
            <w:r>
              <w:rPr>
                <w:rFonts w:ascii="Calibri" w:eastAsia="Calibri" w:hAnsi="Calibri" w:cs="Calibri"/>
                <w:sz w:val="18"/>
                <w:szCs w:val="18"/>
              </w:rPr>
              <w:t>Summarise</w:t>
            </w:r>
            <w:r w:rsidR="00782CD2">
              <w:rPr>
                <w:rFonts w:ascii="Calibri" w:eastAsia="Calibri" w:hAnsi="Calibri" w:cs="Calibri"/>
                <w:sz w:val="18"/>
                <w:szCs w:val="18"/>
              </w:rPr>
              <w:t>s</w:t>
            </w:r>
            <w:r w:rsidR="008663BC">
              <w:rPr>
                <w:rFonts w:ascii="Calibri" w:eastAsia="Calibri" w:hAnsi="Calibri" w:cs="Calibri"/>
                <w:sz w:val="18"/>
                <w:szCs w:val="18"/>
              </w:rPr>
              <w:t xml:space="preserve"> information diagrammatically</w:t>
            </w:r>
          </w:p>
        </w:tc>
        <w:tc>
          <w:tcPr>
            <w:tcW w:w="960" w:type="dxa"/>
            <w:tcBorders>
              <w:top w:val="nil"/>
              <w:bottom w:val="nil"/>
            </w:tcBorders>
            <w:shd w:val="clear" w:color="auto" w:fill="FFFFFF"/>
          </w:tcPr>
          <w:p w14:paraId="00430392" w14:textId="77777777" w:rsidR="00734F35" w:rsidRDefault="00734F35">
            <w:pPr>
              <w:ind w:right="-102"/>
              <w:jc w:val="center"/>
              <w:rPr>
                <w:rFonts w:ascii="Calibri" w:eastAsia="Calibri" w:hAnsi="Calibri" w:cs="Calibri"/>
                <w:b/>
                <w:sz w:val="16"/>
                <w:szCs w:val="16"/>
              </w:rPr>
            </w:pPr>
          </w:p>
        </w:tc>
      </w:tr>
      <w:tr w:rsidR="00734F35" w14:paraId="7624C8B1" w14:textId="77777777" w:rsidTr="00594B7E">
        <w:trPr>
          <w:trHeight w:val="314"/>
        </w:trPr>
        <w:tc>
          <w:tcPr>
            <w:tcW w:w="1635" w:type="dxa"/>
            <w:tcBorders>
              <w:bottom w:val="single" w:sz="4" w:space="0" w:color="000000"/>
            </w:tcBorders>
            <w:shd w:val="clear" w:color="auto" w:fill="FFFFFF"/>
          </w:tcPr>
          <w:p w14:paraId="75F4B808" w14:textId="217D25C0" w:rsidR="00734F35" w:rsidRDefault="00734F35" w:rsidP="00E705B8">
            <w:pPr>
              <w:rPr>
                <w:rFonts w:ascii="Calibri" w:eastAsia="Calibri" w:hAnsi="Calibri" w:cs="Calibri"/>
                <w:i/>
                <w:sz w:val="16"/>
                <w:szCs w:val="16"/>
              </w:rPr>
            </w:pPr>
          </w:p>
        </w:tc>
        <w:tc>
          <w:tcPr>
            <w:tcW w:w="1673" w:type="dxa"/>
            <w:tcBorders>
              <w:bottom w:val="single" w:sz="4" w:space="0" w:color="000000"/>
            </w:tcBorders>
            <w:shd w:val="clear" w:color="auto" w:fill="FFFFFF"/>
          </w:tcPr>
          <w:p w14:paraId="6AC53E09" w14:textId="096B115F" w:rsidR="00734F35" w:rsidRDefault="00734F35">
            <w:pPr>
              <w:widowControl w:val="0"/>
              <w:rPr>
                <w:rFonts w:ascii="Calibri" w:eastAsia="Calibri" w:hAnsi="Calibri" w:cs="Calibri"/>
                <w:sz w:val="16"/>
                <w:szCs w:val="16"/>
              </w:rPr>
            </w:pPr>
          </w:p>
        </w:tc>
        <w:tc>
          <w:tcPr>
            <w:tcW w:w="9772" w:type="dxa"/>
            <w:gridSpan w:val="3"/>
            <w:shd w:val="clear" w:color="auto" w:fill="FFFFFF"/>
          </w:tcPr>
          <w:p w14:paraId="1493B9B3" w14:textId="77777777" w:rsidR="00734F35" w:rsidRDefault="00734F35" w:rsidP="00D03C34">
            <w:pPr>
              <w:ind w:right="-102"/>
              <w:rPr>
                <w:rFonts w:ascii="Calibri" w:eastAsia="Calibri" w:hAnsi="Calibri" w:cs="Calibri"/>
                <w:sz w:val="18"/>
                <w:szCs w:val="18"/>
              </w:rPr>
            </w:pPr>
          </w:p>
        </w:tc>
        <w:tc>
          <w:tcPr>
            <w:tcW w:w="1740" w:type="dxa"/>
            <w:shd w:val="clear" w:color="auto" w:fill="FFFFFF"/>
          </w:tcPr>
          <w:p w14:paraId="08567674" w14:textId="77777777" w:rsidR="00734F35" w:rsidRDefault="00734F35" w:rsidP="004A2066">
            <w:pPr>
              <w:ind w:right="-102"/>
              <w:rPr>
                <w:rFonts w:ascii="Calibri" w:eastAsia="Calibri" w:hAnsi="Calibri" w:cs="Calibri"/>
                <w:sz w:val="18"/>
                <w:szCs w:val="18"/>
              </w:rPr>
            </w:pPr>
          </w:p>
          <w:p w14:paraId="45906B45" w14:textId="77777777" w:rsidR="00782CD2" w:rsidRDefault="00782CD2" w:rsidP="004A2066">
            <w:pPr>
              <w:ind w:right="-102"/>
              <w:rPr>
                <w:rFonts w:ascii="Calibri" w:eastAsia="Calibri" w:hAnsi="Calibri" w:cs="Calibri"/>
                <w:sz w:val="18"/>
                <w:szCs w:val="18"/>
              </w:rPr>
            </w:pPr>
          </w:p>
        </w:tc>
        <w:tc>
          <w:tcPr>
            <w:tcW w:w="960" w:type="dxa"/>
            <w:tcBorders>
              <w:top w:val="nil"/>
              <w:bottom w:val="nil"/>
            </w:tcBorders>
            <w:shd w:val="clear" w:color="auto" w:fill="FFFFFF"/>
          </w:tcPr>
          <w:p w14:paraId="5070100E" w14:textId="77777777" w:rsidR="00734F35" w:rsidRDefault="00734F35">
            <w:pPr>
              <w:ind w:right="-102"/>
              <w:jc w:val="center"/>
              <w:rPr>
                <w:rFonts w:ascii="Calibri" w:eastAsia="Calibri" w:hAnsi="Calibri" w:cs="Calibri"/>
                <w:b/>
                <w:sz w:val="16"/>
                <w:szCs w:val="16"/>
              </w:rPr>
            </w:pPr>
          </w:p>
        </w:tc>
      </w:tr>
      <w:tr w:rsidR="00734F35" w14:paraId="599BF2EB" w14:textId="77777777" w:rsidTr="00B67008">
        <w:trPr>
          <w:trHeight w:val="456"/>
        </w:trPr>
        <w:tc>
          <w:tcPr>
            <w:tcW w:w="1635" w:type="dxa"/>
            <w:tcBorders>
              <w:bottom w:val="single" w:sz="4" w:space="0" w:color="000000"/>
            </w:tcBorders>
            <w:shd w:val="clear" w:color="auto" w:fill="FFFFFF"/>
          </w:tcPr>
          <w:p w14:paraId="33EA4179" w14:textId="1AE20952" w:rsidR="00867881" w:rsidRPr="00867881" w:rsidRDefault="00867881">
            <w:pPr>
              <w:rPr>
                <w:rFonts w:ascii="Calibri" w:eastAsia="Calibri" w:hAnsi="Calibri" w:cs="Calibri"/>
                <w:color w:val="0070C0"/>
                <w:sz w:val="16"/>
                <w:szCs w:val="16"/>
              </w:rPr>
            </w:pPr>
            <w:r w:rsidRPr="00EB6E42">
              <w:rPr>
                <w:rFonts w:ascii="Calibri" w:eastAsia="Calibri" w:hAnsi="Calibri" w:cs="Calibri"/>
                <w:color w:val="0070C0"/>
                <w:sz w:val="16"/>
                <w:szCs w:val="16"/>
              </w:rPr>
              <w:t xml:space="preserve">The processes, cycles and circulations connecting natural systems; including: </w:t>
            </w:r>
          </w:p>
          <w:p w14:paraId="3E2EEE9B" w14:textId="77777777" w:rsidR="00867881" w:rsidRDefault="00867881">
            <w:pPr>
              <w:rPr>
                <w:rFonts w:ascii="Calibri" w:eastAsia="Calibri" w:hAnsi="Calibri" w:cs="Calibri"/>
                <w:sz w:val="16"/>
                <w:szCs w:val="16"/>
              </w:rPr>
            </w:pPr>
          </w:p>
          <w:p w14:paraId="7C3425CF" w14:textId="2912FC3F" w:rsidR="00734F35" w:rsidRPr="0096729A" w:rsidRDefault="006A1E81">
            <w:pPr>
              <w:rPr>
                <w:rFonts w:ascii="Calibri" w:eastAsia="Calibri" w:hAnsi="Calibri" w:cs="Calibri"/>
                <w:b/>
                <w:bCs/>
                <w:color w:val="0070C0"/>
                <w:sz w:val="16"/>
                <w:szCs w:val="16"/>
              </w:rPr>
            </w:pPr>
            <w:r>
              <w:rPr>
                <w:rFonts w:ascii="Calibri" w:eastAsia="Calibri" w:hAnsi="Calibri" w:cs="Calibri"/>
                <w:b/>
                <w:bCs/>
                <w:color w:val="0070C0"/>
                <w:sz w:val="16"/>
                <w:szCs w:val="16"/>
              </w:rPr>
              <w:t>G</w:t>
            </w:r>
            <w:r w:rsidR="00E4040A" w:rsidRPr="0096729A">
              <w:rPr>
                <w:rFonts w:ascii="Calibri" w:eastAsia="Calibri" w:hAnsi="Calibri" w:cs="Calibri"/>
                <w:b/>
                <w:bCs/>
                <w:color w:val="0070C0"/>
                <w:sz w:val="16"/>
                <w:szCs w:val="16"/>
              </w:rPr>
              <w:t>eomorphic systems</w:t>
            </w:r>
          </w:p>
          <w:p w14:paraId="779B6B9C" w14:textId="77777777" w:rsidR="00734F35" w:rsidRDefault="00734F35">
            <w:pPr>
              <w:rPr>
                <w:rFonts w:ascii="Calibri" w:eastAsia="Calibri" w:hAnsi="Calibri" w:cs="Calibri"/>
                <w:sz w:val="16"/>
                <w:szCs w:val="16"/>
              </w:rPr>
            </w:pPr>
          </w:p>
          <w:p w14:paraId="207C31CA" w14:textId="77777777" w:rsidR="00734F35" w:rsidRPr="00867881" w:rsidRDefault="00E4040A">
            <w:pPr>
              <w:numPr>
                <w:ilvl w:val="0"/>
                <w:numId w:val="7"/>
              </w:numPr>
              <w:ind w:left="450"/>
              <w:rPr>
                <w:rFonts w:ascii="Calibri" w:eastAsia="Calibri" w:hAnsi="Calibri" w:cs="Calibri"/>
                <w:i/>
                <w:color w:val="0070C0"/>
                <w:sz w:val="14"/>
                <w:szCs w:val="14"/>
              </w:rPr>
            </w:pPr>
            <w:r w:rsidRPr="00867881">
              <w:rPr>
                <w:rFonts w:ascii="Calibri" w:eastAsia="Calibri" w:hAnsi="Calibri" w:cs="Calibri"/>
                <w:i/>
                <w:color w:val="0070C0"/>
                <w:sz w:val="14"/>
                <w:szCs w:val="14"/>
              </w:rPr>
              <w:t>processes at tectonic boundaries</w:t>
            </w:r>
          </w:p>
          <w:p w14:paraId="34A5BB68" w14:textId="77777777" w:rsidR="00734F35" w:rsidRDefault="00E4040A">
            <w:pPr>
              <w:numPr>
                <w:ilvl w:val="0"/>
                <w:numId w:val="7"/>
              </w:numPr>
              <w:ind w:left="450"/>
              <w:rPr>
                <w:rFonts w:ascii="Calibri" w:eastAsia="Calibri" w:hAnsi="Calibri" w:cs="Calibri"/>
                <w:i/>
                <w:sz w:val="14"/>
                <w:szCs w:val="14"/>
              </w:rPr>
            </w:pPr>
            <w:r w:rsidRPr="00867881">
              <w:rPr>
                <w:rFonts w:ascii="Calibri" w:eastAsia="Calibri" w:hAnsi="Calibri" w:cs="Calibri"/>
                <w:i/>
                <w:color w:val="0070C0"/>
                <w:sz w:val="14"/>
                <w:szCs w:val="14"/>
              </w:rPr>
              <w:t>cycles of weathering, erosion and deposition.</w:t>
            </w:r>
          </w:p>
        </w:tc>
        <w:tc>
          <w:tcPr>
            <w:tcW w:w="1673" w:type="dxa"/>
            <w:tcBorders>
              <w:bottom w:val="single" w:sz="4" w:space="0" w:color="000000"/>
            </w:tcBorders>
            <w:shd w:val="clear" w:color="auto" w:fill="FFFFFF"/>
          </w:tcPr>
          <w:p w14:paraId="5981CC83" w14:textId="77777777" w:rsidR="00782CD2" w:rsidRDefault="00782CD2" w:rsidP="00782CD2">
            <w:pPr>
              <w:rPr>
                <w:rFonts w:ascii="Calibri" w:eastAsia="Calibri" w:hAnsi="Calibri" w:cs="Calibri"/>
                <w:sz w:val="16"/>
                <w:szCs w:val="16"/>
              </w:rPr>
            </w:pPr>
            <w:r>
              <w:rPr>
                <w:rFonts w:ascii="Calibri" w:eastAsia="Calibri" w:hAnsi="Calibri" w:cs="Calibri"/>
                <w:b/>
                <w:sz w:val="16"/>
                <w:szCs w:val="16"/>
              </w:rPr>
              <w:t xml:space="preserve">GE-11-02 </w:t>
            </w:r>
            <w:r>
              <w:rPr>
                <w:rFonts w:ascii="Calibri" w:eastAsia="Calibri" w:hAnsi="Calibri" w:cs="Calibri"/>
                <w:sz w:val="16"/>
                <w:szCs w:val="16"/>
              </w:rPr>
              <w:t>explains geographical processes and influences, at a range of scales, that form and transform places and environments</w:t>
            </w:r>
          </w:p>
          <w:p w14:paraId="64245B86" w14:textId="77777777" w:rsidR="00782CD2" w:rsidRDefault="00782CD2" w:rsidP="00782CD2">
            <w:pPr>
              <w:rPr>
                <w:rFonts w:ascii="Calibri" w:eastAsia="Calibri" w:hAnsi="Calibri" w:cs="Calibri"/>
                <w:sz w:val="16"/>
                <w:szCs w:val="16"/>
              </w:rPr>
            </w:pPr>
          </w:p>
          <w:p w14:paraId="76A97D3C" w14:textId="77777777" w:rsidR="00782CD2" w:rsidRDefault="00782CD2" w:rsidP="00782CD2">
            <w:pPr>
              <w:rPr>
                <w:rFonts w:ascii="Calibri" w:eastAsia="Calibri" w:hAnsi="Calibri" w:cs="Calibri"/>
                <w:sz w:val="16"/>
                <w:szCs w:val="16"/>
              </w:rPr>
            </w:pPr>
            <w:r>
              <w:rPr>
                <w:rFonts w:ascii="Calibri" w:eastAsia="Calibri" w:hAnsi="Calibri" w:cs="Calibri"/>
                <w:b/>
                <w:sz w:val="16"/>
                <w:szCs w:val="16"/>
              </w:rPr>
              <w:t xml:space="preserve">GE-11-05 </w:t>
            </w:r>
            <w:r>
              <w:rPr>
                <w:rFonts w:ascii="Calibri" w:eastAsia="Calibri" w:hAnsi="Calibri" w:cs="Calibri"/>
                <w:sz w:val="16"/>
                <w:szCs w:val="16"/>
              </w:rPr>
              <w:t>analyses and synthesises relevant geographical information from a variety of sources</w:t>
            </w:r>
          </w:p>
          <w:p w14:paraId="3AAC14DF" w14:textId="77777777" w:rsidR="00782CD2" w:rsidRDefault="00782CD2" w:rsidP="00782CD2">
            <w:pPr>
              <w:rPr>
                <w:rFonts w:ascii="Calibri" w:eastAsia="Calibri" w:hAnsi="Calibri" w:cs="Calibri"/>
                <w:sz w:val="16"/>
                <w:szCs w:val="16"/>
              </w:rPr>
            </w:pPr>
          </w:p>
          <w:p w14:paraId="1DF31CA6" w14:textId="77777777" w:rsidR="00782CD2" w:rsidRDefault="00782CD2">
            <w:pPr>
              <w:rPr>
                <w:rFonts w:ascii="Calibri" w:eastAsia="Calibri" w:hAnsi="Calibri" w:cs="Calibri"/>
                <w:b/>
                <w:sz w:val="16"/>
                <w:szCs w:val="16"/>
              </w:rPr>
            </w:pPr>
          </w:p>
          <w:p w14:paraId="06FF2AA7" w14:textId="77777777" w:rsidR="00782CD2" w:rsidRDefault="00782CD2" w:rsidP="00782CD2">
            <w:pPr>
              <w:rPr>
                <w:rFonts w:ascii="Calibri" w:eastAsia="Calibri" w:hAnsi="Calibri" w:cs="Calibri"/>
                <w:sz w:val="16"/>
                <w:szCs w:val="16"/>
              </w:rPr>
            </w:pPr>
            <w:r>
              <w:rPr>
                <w:rFonts w:ascii="Calibri" w:eastAsia="Calibri" w:hAnsi="Calibri" w:cs="Calibri"/>
                <w:b/>
                <w:sz w:val="16"/>
                <w:szCs w:val="16"/>
              </w:rPr>
              <w:t xml:space="preserve">GE-11-07 </w:t>
            </w:r>
            <w:r>
              <w:rPr>
                <w:rFonts w:ascii="Calibri" w:eastAsia="Calibri" w:hAnsi="Calibri" w:cs="Calibri"/>
                <w:sz w:val="16"/>
                <w:szCs w:val="16"/>
              </w:rPr>
              <w:t>applies geographical inquiry skills and tools, including spatial technologies, fieldwork, and ethical practices, to investigate places and environments</w:t>
            </w:r>
          </w:p>
          <w:p w14:paraId="735D7D37" w14:textId="77777777" w:rsidR="00782CD2" w:rsidRDefault="00782CD2">
            <w:pPr>
              <w:rPr>
                <w:rFonts w:ascii="Calibri" w:eastAsia="Calibri" w:hAnsi="Calibri" w:cs="Calibri"/>
                <w:b/>
                <w:sz w:val="16"/>
                <w:szCs w:val="16"/>
              </w:rPr>
            </w:pPr>
          </w:p>
          <w:p w14:paraId="76727807" w14:textId="77777777" w:rsidR="00734F35" w:rsidRDefault="00734F35" w:rsidP="00930F02">
            <w:pPr>
              <w:ind w:right="140"/>
              <w:rPr>
                <w:rFonts w:ascii="Calibri" w:eastAsia="Calibri" w:hAnsi="Calibri" w:cs="Calibri"/>
                <w:i/>
                <w:sz w:val="12"/>
                <w:szCs w:val="12"/>
              </w:rPr>
            </w:pPr>
          </w:p>
          <w:p w14:paraId="0D8CFBB2" w14:textId="21393928" w:rsidR="00B67008" w:rsidRPr="00B67008" w:rsidRDefault="00594B7E" w:rsidP="00B67008">
            <w:pPr>
              <w:rPr>
                <w:rFonts w:ascii="Calibri" w:eastAsia="Calibri" w:hAnsi="Calibri" w:cs="Calibri"/>
                <w:sz w:val="12"/>
                <w:szCs w:val="12"/>
              </w:rPr>
            </w:pPr>
            <w:r>
              <w:rPr>
                <w:rFonts w:ascii="Calibri" w:eastAsia="Calibri" w:hAnsi="Calibri" w:cs="Calibri"/>
                <w:b/>
                <w:sz w:val="16"/>
                <w:szCs w:val="16"/>
              </w:rPr>
              <w:t xml:space="preserve">GE-11-09 </w:t>
            </w:r>
            <w:r>
              <w:rPr>
                <w:rFonts w:ascii="Calibri" w:eastAsia="Calibri" w:hAnsi="Calibri" w:cs="Calibri"/>
                <w:sz w:val="16"/>
                <w:szCs w:val="16"/>
              </w:rPr>
              <w:t>communicates and applies geographical understanding, using geographical knowledge, concepts, terms and tools, in appropriate forms</w:t>
            </w:r>
          </w:p>
          <w:p w14:paraId="4D66D7D9" w14:textId="77777777" w:rsidR="00B67008" w:rsidRPr="00B67008" w:rsidRDefault="00B67008" w:rsidP="00B67008">
            <w:pPr>
              <w:rPr>
                <w:rFonts w:ascii="Calibri" w:eastAsia="Calibri" w:hAnsi="Calibri" w:cs="Calibri"/>
                <w:sz w:val="12"/>
                <w:szCs w:val="12"/>
              </w:rPr>
            </w:pPr>
          </w:p>
          <w:p w14:paraId="2A2E3B13" w14:textId="77777777" w:rsidR="00B67008" w:rsidRDefault="00B67008" w:rsidP="00B67008">
            <w:pPr>
              <w:rPr>
                <w:rFonts w:ascii="Calibri" w:eastAsia="Calibri" w:hAnsi="Calibri" w:cs="Calibri"/>
                <w:sz w:val="12"/>
                <w:szCs w:val="12"/>
              </w:rPr>
            </w:pPr>
          </w:p>
          <w:p w14:paraId="0918C837" w14:textId="77777777" w:rsidR="00B67008" w:rsidRPr="00B67008" w:rsidRDefault="00B67008" w:rsidP="00B67008">
            <w:pPr>
              <w:rPr>
                <w:rFonts w:ascii="Calibri" w:eastAsia="Calibri" w:hAnsi="Calibri" w:cs="Calibri"/>
                <w:sz w:val="12"/>
                <w:szCs w:val="12"/>
              </w:rPr>
            </w:pPr>
          </w:p>
          <w:p w14:paraId="38041380" w14:textId="77777777" w:rsidR="00B67008" w:rsidRPr="00B67008" w:rsidRDefault="00B67008" w:rsidP="00B67008">
            <w:pPr>
              <w:rPr>
                <w:rFonts w:ascii="Calibri" w:eastAsia="Calibri" w:hAnsi="Calibri" w:cs="Calibri"/>
                <w:sz w:val="12"/>
                <w:szCs w:val="12"/>
              </w:rPr>
            </w:pPr>
          </w:p>
          <w:p w14:paraId="00F8E3AF" w14:textId="0A0952F0" w:rsidR="00B67008" w:rsidRPr="00B67008" w:rsidRDefault="00B67008" w:rsidP="00B67008">
            <w:pPr>
              <w:rPr>
                <w:rFonts w:ascii="Calibri" w:eastAsia="Calibri" w:hAnsi="Calibri" w:cs="Calibri"/>
                <w:sz w:val="12"/>
                <w:szCs w:val="12"/>
              </w:rPr>
            </w:pPr>
          </w:p>
        </w:tc>
        <w:tc>
          <w:tcPr>
            <w:tcW w:w="9772" w:type="dxa"/>
            <w:gridSpan w:val="3"/>
            <w:shd w:val="clear" w:color="auto" w:fill="FFFFFF"/>
          </w:tcPr>
          <w:p w14:paraId="36027EC0" w14:textId="6520D886" w:rsidR="00E41083" w:rsidRDefault="00941CCA">
            <w:pPr>
              <w:ind w:right="-102"/>
              <w:rPr>
                <w:rFonts w:ascii="Calibri" w:eastAsia="Calibri" w:hAnsi="Calibri" w:cs="Calibri"/>
                <w:bCs/>
                <w:sz w:val="20"/>
                <w:szCs w:val="20"/>
              </w:rPr>
            </w:pPr>
            <w:r w:rsidRPr="00941CCA">
              <w:rPr>
                <w:rFonts w:ascii="Calibri" w:eastAsia="Calibri" w:hAnsi="Calibri" w:cs="Calibri"/>
                <w:bCs/>
                <w:sz w:val="20"/>
                <w:szCs w:val="20"/>
              </w:rPr>
              <w:t xml:space="preserve">NOTE: </w:t>
            </w:r>
            <w:r>
              <w:rPr>
                <w:rFonts w:ascii="Calibri" w:eastAsia="Calibri" w:hAnsi="Calibri" w:cs="Calibri"/>
                <w:bCs/>
                <w:sz w:val="20"/>
                <w:szCs w:val="20"/>
              </w:rPr>
              <w:t>Consider a pre- test to determine student prior knowledge of plate tectonics, processes at plate boundaries and processes of weathering, erosion and deposition. The focus will be on the application of this knowledge to the cryosphere, particularly in Patagonia.</w:t>
            </w:r>
          </w:p>
          <w:p w14:paraId="3EC1B7B8" w14:textId="77777777" w:rsidR="00DB0F7E" w:rsidRPr="00DB0F7E" w:rsidRDefault="00DB0F7E" w:rsidP="00DB0F7E">
            <w:pPr>
              <w:pStyle w:val="ListParagraph"/>
              <w:ind w:left="360" w:right="-102"/>
              <w:rPr>
                <w:rFonts w:ascii="Calibri" w:eastAsia="Calibri" w:hAnsi="Calibri" w:cs="Calibri"/>
                <w:bCs/>
                <w:i/>
                <w:iCs/>
                <w:sz w:val="20"/>
                <w:szCs w:val="20"/>
              </w:rPr>
            </w:pPr>
          </w:p>
          <w:p w14:paraId="16DF23D0" w14:textId="64D8B5AB" w:rsidR="00941CCA" w:rsidRDefault="00DB0F7E" w:rsidP="00DB0F7E">
            <w:pPr>
              <w:pStyle w:val="ListParagraph"/>
              <w:numPr>
                <w:ilvl w:val="0"/>
                <w:numId w:val="45"/>
              </w:numPr>
              <w:ind w:right="-102"/>
              <w:rPr>
                <w:rFonts w:ascii="Calibri" w:eastAsia="Calibri" w:hAnsi="Calibri" w:cs="Calibri"/>
                <w:bCs/>
                <w:i/>
                <w:iCs/>
                <w:sz w:val="20"/>
                <w:szCs w:val="20"/>
              </w:rPr>
            </w:pPr>
            <w:r w:rsidRPr="00DB0F7E">
              <w:rPr>
                <w:rFonts w:ascii="Calibri" w:eastAsia="Calibri" w:hAnsi="Calibri" w:cs="Calibri"/>
                <w:bCs/>
                <w:i/>
                <w:iCs/>
                <w:sz w:val="20"/>
                <w:szCs w:val="20"/>
              </w:rPr>
              <w:t>How have geological systems influenced the cryosphere in Patagonia?</w:t>
            </w:r>
          </w:p>
          <w:p w14:paraId="41C52013" w14:textId="77777777" w:rsidR="00DB0F7E" w:rsidRPr="00DB0F7E" w:rsidRDefault="00DB0F7E" w:rsidP="00DB0F7E">
            <w:pPr>
              <w:pStyle w:val="ListParagraph"/>
              <w:ind w:right="-102"/>
              <w:rPr>
                <w:rFonts w:ascii="Calibri" w:eastAsia="Calibri" w:hAnsi="Calibri" w:cs="Calibri"/>
                <w:bCs/>
                <w:i/>
                <w:iCs/>
                <w:sz w:val="20"/>
                <w:szCs w:val="20"/>
              </w:rPr>
            </w:pPr>
          </w:p>
          <w:p w14:paraId="48B676C1" w14:textId="14442FC5" w:rsidR="00941CCA" w:rsidRDefault="00E41083">
            <w:pPr>
              <w:ind w:right="-102"/>
              <w:rPr>
                <w:rFonts w:ascii="Calibri" w:eastAsia="Calibri" w:hAnsi="Calibri" w:cs="Calibri"/>
                <w:bCs/>
                <w:sz w:val="20"/>
                <w:szCs w:val="20"/>
              </w:rPr>
            </w:pPr>
            <w:r w:rsidRPr="00E41083">
              <w:rPr>
                <w:rFonts w:ascii="Calibri" w:eastAsia="Calibri" w:hAnsi="Calibri" w:cs="Calibri"/>
                <w:bCs/>
                <w:sz w:val="20"/>
                <w:szCs w:val="20"/>
              </w:rPr>
              <w:t>Students study a map</w:t>
            </w:r>
            <w:r w:rsidR="00941CCA">
              <w:rPr>
                <w:rFonts w:ascii="Calibri" w:eastAsia="Calibri" w:hAnsi="Calibri" w:cs="Calibri"/>
                <w:bCs/>
                <w:sz w:val="20"/>
                <w:szCs w:val="20"/>
              </w:rPr>
              <w:t xml:space="preserve"> and cross section of Earth’s tectonic plates</w:t>
            </w:r>
            <w:r w:rsidRPr="00E41083">
              <w:rPr>
                <w:rFonts w:ascii="Calibri" w:eastAsia="Calibri" w:hAnsi="Calibri" w:cs="Calibri"/>
                <w:bCs/>
                <w:sz w:val="20"/>
                <w:szCs w:val="20"/>
              </w:rPr>
              <w:t xml:space="preserve"> </w:t>
            </w:r>
            <w:r w:rsidR="00941CCA">
              <w:rPr>
                <w:rFonts w:ascii="Calibri" w:eastAsia="Calibri" w:hAnsi="Calibri" w:cs="Calibri"/>
                <w:bCs/>
                <w:sz w:val="20"/>
                <w:szCs w:val="20"/>
              </w:rPr>
              <w:t xml:space="preserve">to revise processes at plate boundaries. </w:t>
            </w:r>
            <w:hyperlink r:id="rId30" w:history="1">
              <w:r w:rsidR="00941CCA" w:rsidRPr="00941CCA">
                <w:rPr>
                  <w:rStyle w:val="Hyperlink"/>
                  <w:rFonts w:ascii="Calibri" w:eastAsia="Calibri" w:hAnsi="Calibri" w:cs="Calibri"/>
                  <w:bCs/>
                  <w:sz w:val="20"/>
                  <w:szCs w:val="20"/>
                </w:rPr>
                <w:t xml:space="preserve">Geology.com </w:t>
              </w:r>
            </w:hyperlink>
          </w:p>
          <w:p w14:paraId="301FBCCF" w14:textId="77777777" w:rsidR="00F70007" w:rsidRDefault="00F70007">
            <w:pPr>
              <w:ind w:right="-102"/>
              <w:rPr>
                <w:rFonts w:ascii="Calibri" w:eastAsia="Calibri" w:hAnsi="Calibri" w:cs="Calibri"/>
                <w:bCs/>
                <w:sz w:val="20"/>
                <w:szCs w:val="20"/>
              </w:rPr>
            </w:pPr>
            <w:r>
              <w:rPr>
                <w:rFonts w:ascii="Calibri" w:eastAsia="Calibri" w:hAnsi="Calibri" w:cs="Calibri"/>
                <w:bCs/>
                <w:sz w:val="20"/>
                <w:szCs w:val="20"/>
              </w:rPr>
              <w:t xml:space="preserve">They </w:t>
            </w:r>
          </w:p>
          <w:p w14:paraId="1A38A790" w14:textId="0563D648" w:rsidR="00F70007" w:rsidRDefault="00F70007" w:rsidP="00F70007">
            <w:pPr>
              <w:pStyle w:val="ListParagraph"/>
              <w:numPr>
                <w:ilvl w:val="0"/>
                <w:numId w:val="8"/>
              </w:numPr>
              <w:ind w:right="-102"/>
              <w:rPr>
                <w:rFonts w:ascii="Calibri" w:eastAsia="Calibri" w:hAnsi="Calibri" w:cs="Calibri"/>
                <w:bCs/>
                <w:sz w:val="20"/>
                <w:szCs w:val="20"/>
              </w:rPr>
            </w:pPr>
            <w:r w:rsidRPr="00F70007">
              <w:rPr>
                <w:rFonts w:ascii="Calibri" w:eastAsia="Calibri" w:hAnsi="Calibri" w:cs="Calibri"/>
                <w:bCs/>
                <w:sz w:val="20"/>
                <w:szCs w:val="20"/>
              </w:rPr>
              <w:t xml:space="preserve">identify areas </w:t>
            </w:r>
            <w:r w:rsidR="00EE4C68">
              <w:rPr>
                <w:rFonts w:ascii="Calibri" w:eastAsia="Calibri" w:hAnsi="Calibri" w:cs="Calibri"/>
                <w:bCs/>
                <w:sz w:val="20"/>
                <w:szCs w:val="20"/>
              </w:rPr>
              <w:t xml:space="preserve">of </w:t>
            </w:r>
            <w:r w:rsidRPr="00F70007">
              <w:rPr>
                <w:rFonts w:ascii="Calibri" w:eastAsia="Calibri" w:hAnsi="Calibri" w:cs="Calibri"/>
                <w:bCs/>
                <w:sz w:val="20"/>
                <w:szCs w:val="20"/>
              </w:rPr>
              <w:t>subduction and collision.</w:t>
            </w:r>
          </w:p>
          <w:p w14:paraId="36E42939" w14:textId="6DC009C3" w:rsidR="00F70007" w:rsidRPr="00941CCA" w:rsidRDefault="00F70007" w:rsidP="00941CCA">
            <w:pPr>
              <w:pStyle w:val="ListParagraph"/>
              <w:numPr>
                <w:ilvl w:val="0"/>
                <w:numId w:val="8"/>
              </w:numPr>
              <w:ind w:right="-102"/>
              <w:rPr>
                <w:rFonts w:ascii="Calibri" w:eastAsia="Calibri" w:hAnsi="Calibri" w:cs="Calibri"/>
                <w:bCs/>
                <w:sz w:val="20"/>
                <w:szCs w:val="20"/>
              </w:rPr>
            </w:pPr>
            <w:r>
              <w:rPr>
                <w:rFonts w:ascii="Calibri" w:eastAsia="Calibri" w:hAnsi="Calibri" w:cs="Calibri"/>
                <w:bCs/>
                <w:sz w:val="20"/>
                <w:szCs w:val="20"/>
              </w:rPr>
              <w:t>u</w:t>
            </w:r>
            <w:r w:rsidR="00E41083" w:rsidRPr="00F70007">
              <w:rPr>
                <w:rFonts w:ascii="Calibri" w:eastAsia="Calibri" w:hAnsi="Calibri" w:cs="Calibri"/>
                <w:bCs/>
                <w:sz w:val="20"/>
                <w:szCs w:val="20"/>
              </w:rPr>
              <w:t>s</w:t>
            </w:r>
            <w:r>
              <w:rPr>
                <w:rFonts w:ascii="Calibri" w:eastAsia="Calibri" w:hAnsi="Calibri" w:cs="Calibri"/>
                <w:bCs/>
                <w:sz w:val="20"/>
                <w:szCs w:val="20"/>
              </w:rPr>
              <w:t>e</w:t>
            </w:r>
            <w:r w:rsidR="00E41083" w:rsidRPr="00F70007">
              <w:rPr>
                <w:rFonts w:ascii="Calibri" w:eastAsia="Calibri" w:hAnsi="Calibri" w:cs="Calibri"/>
                <w:bCs/>
                <w:sz w:val="20"/>
                <w:szCs w:val="20"/>
              </w:rPr>
              <w:t xml:space="preserve"> their knowledge of the spatial patterns of the cryosphere t</w:t>
            </w:r>
            <w:r w:rsidR="00941CCA">
              <w:rPr>
                <w:rFonts w:ascii="Calibri" w:eastAsia="Calibri" w:hAnsi="Calibri" w:cs="Calibri"/>
                <w:bCs/>
                <w:sz w:val="20"/>
                <w:szCs w:val="20"/>
              </w:rPr>
              <w:t>o</w:t>
            </w:r>
            <w:r w:rsidR="00E41083" w:rsidRPr="00F70007">
              <w:rPr>
                <w:rFonts w:ascii="Calibri" w:eastAsia="Calibri" w:hAnsi="Calibri" w:cs="Calibri"/>
                <w:bCs/>
                <w:sz w:val="20"/>
                <w:szCs w:val="20"/>
              </w:rPr>
              <w:t xml:space="preserve"> suggest </w:t>
            </w:r>
            <w:r w:rsidR="00941CCA">
              <w:rPr>
                <w:rFonts w:ascii="Calibri" w:eastAsia="Calibri" w:hAnsi="Calibri" w:cs="Calibri"/>
                <w:bCs/>
                <w:sz w:val="20"/>
                <w:szCs w:val="20"/>
              </w:rPr>
              <w:t xml:space="preserve">how </w:t>
            </w:r>
            <w:r w:rsidR="00E41083" w:rsidRPr="00F70007">
              <w:rPr>
                <w:rFonts w:ascii="Calibri" w:eastAsia="Calibri" w:hAnsi="Calibri" w:cs="Calibri"/>
                <w:bCs/>
                <w:sz w:val="20"/>
                <w:szCs w:val="20"/>
              </w:rPr>
              <w:t>movement of Earth</w:t>
            </w:r>
            <w:r>
              <w:rPr>
                <w:rFonts w:ascii="Calibri" w:eastAsia="Calibri" w:hAnsi="Calibri" w:cs="Calibri"/>
                <w:bCs/>
                <w:sz w:val="20"/>
                <w:szCs w:val="20"/>
              </w:rPr>
              <w:t>’</w:t>
            </w:r>
            <w:r w:rsidR="00E41083" w:rsidRPr="00F70007">
              <w:rPr>
                <w:rFonts w:ascii="Calibri" w:eastAsia="Calibri" w:hAnsi="Calibri" w:cs="Calibri"/>
                <w:bCs/>
                <w:sz w:val="20"/>
                <w:szCs w:val="20"/>
              </w:rPr>
              <w:t>s plates has impacted the cryosphere</w:t>
            </w:r>
            <w:r w:rsidR="00941CCA">
              <w:rPr>
                <w:rFonts w:ascii="Calibri" w:eastAsia="Calibri" w:hAnsi="Calibri" w:cs="Calibri"/>
                <w:bCs/>
                <w:sz w:val="20"/>
                <w:szCs w:val="20"/>
              </w:rPr>
              <w:t xml:space="preserve"> in </w:t>
            </w:r>
            <w:r w:rsidRPr="00941CCA">
              <w:rPr>
                <w:rFonts w:ascii="Calibri" w:eastAsia="Calibri" w:hAnsi="Calibri" w:cs="Calibri"/>
                <w:bCs/>
                <w:sz w:val="20"/>
                <w:szCs w:val="20"/>
              </w:rPr>
              <w:t xml:space="preserve">a class discussion. </w:t>
            </w:r>
          </w:p>
          <w:p w14:paraId="75F4DE8C" w14:textId="426C3DC3" w:rsidR="00F70007" w:rsidRDefault="00F70007">
            <w:pPr>
              <w:ind w:right="-102"/>
              <w:rPr>
                <w:rFonts w:ascii="Calibri" w:eastAsia="Calibri" w:hAnsi="Calibri" w:cs="Calibri"/>
                <w:bCs/>
                <w:sz w:val="20"/>
                <w:szCs w:val="20"/>
              </w:rPr>
            </w:pPr>
            <w:r>
              <w:rPr>
                <w:rFonts w:ascii="Calibri" w:eastAsia="Calibri" w:hAnsi="Calibri" w:cs="Calibri"/>
                <w:bCs/>
                <w:sz w:val="20"/>
                <w:szCs w:val="20"/>
              </w:rPr>
              <w:t xml:space="preserve">Teacher draws attention to changes in factors such as latitude, altitude, oceanity and continentality. </w:t>
            </w:r>
          </w:p>
          <w:p w14:paraId="18714AA9" w14:textId="27800963" w:rsidR="00F70007" w:rsidRDefault="00F70007">
            <w:pPr>
              <w:ind w:right="-102"/>
              <w:rPr>
                <w:rFonts w:ascii="Calibri" w:eastAsia="Calibri" w:hAnsi="Calibri" w:cs="Calibri"/>
                <w:bCs/>
                <w:sz w:val="20"/>
                <w:szCs w:val="20"/>
              </w:rPr>
            </w:pPr>
            <w:r>
              <w:rPr>
                <w:rFonts w:ascii="Calibri" w:eastAsia="Calibri" w:hAnsi="Calibri" w:cs="Calibri"/>
                <w:bCs/>
                <w:sz w:val="20"/>
                <w:szCs w:val="20"/>
              </w:rPr>
              <w:t xml:space="preserve">Then students </w:t>
            </w:r>
          </w:p>
          <w:tbl>
            <w:tblPr>
              <w:tblStyle w:val="a6"/>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3150"/>
              <w:gridCol w:w="3135"/>
            </w:tblGrid>
            <w:tr w:rsidR="00F70007" w:rsidRPr="00EF0814" w14:paraId="2042B0D0" w14:textId="77777777" w:rsidTr="00BF1F32">
              <w:trPr>
                <w:trHeight w:val="524"/>
              </w:trPr>
              <w:tc>
                <w:tcPr>
                  <w:tcW w:w="3150" w:type="dxa"/>
                  <w:shd w:val="clear" w:color="auto" w:fill="auto"/>
                  <w:tcMar>
                    <w:top w:w="100" w:type="dxa"/>
                    <w:left w:w="100" w:type="dxa"/>
                    <w:bottom w:w="100" w:type="dxa"/>
                    <w:right w:w="100" w:type="dxa"/>
                  </w:tcMar>
                </w:tcPr>
                <w:p w14:paraId="52C752AD" w14:textId="77777777" w:rsidR="00F70007" w:rsidRPr="00F70007" w:rsidRDefault="00F70007" w:rsidP="00F70007">
                  <w:pPr>
                    <w:ind w:right="-102"/>
                    <w:rPr>
                      <w:rFonts w:ascii="Calibri" w:eastAsia="Calibri" w:hAnsi="Calibri" w:cs="Calibri"/>
                      <w:sz w:val="18"/>
                      <w:szCs w:val="18"/>
                    </w:rPr>
                  </w:pPr>
                  <w:r w:rsidRPr="00F70007">
                    <w:rPr>
                      <w:rFonts w:ascii="Calibri" w:eastAsia="Calibri" w:hAnsi="Calibri" w:cs="Calibri"/>
                      <w:sz w:val="18"/>
                      <w:szCs w:val="18"/>
                    </w:rPr>
                    <w:t xml:space="preserve">Revise plate tectonics. Watch </w:t>
                  </w:r>
                  <w:hyperlink r:id="rId31" w:history="1">
                    <w:r w:rsidRPr="00F70007">
                      <w:rPr>
                        <w:rStyle w:val="Hyperlink"/>
                        <w:rFonts w:ascii="Calibri" w:eastAsia="Calibri" w:hAnsi="Calibri" w:cs="Calibri"/>
                        <w:sz w:val="18"/>
                        <w:szCs w:val="18"/>
                      </w:rPr>
                      <w:t>National Geographic Plate Tectonics</w:t>
                    </w:r>
                  </w:hyperlink>
                  <w:r w:rsidRPr="00F70007">
                    <w:rPr>
                      <w:rFonts w:ascii="Calibri" w:eastAsia="Calibri" w:hAnsi="Calibri" w:cs="Calibri"/>
                      <w:sz w:val="18"/>
                      <w:szCs w:val="18"/>
                    </w:rPr>
                    <w:t xml:space="preserve"> (6 mins)</w:t>
                  </w:r>
                </w:p>
                <w:p w14:paraId="71387A71" w14:textId="3985CD04" w:rsidR="00F70007" w:rsidRPr="00F70007" w:rsidRDefault="00F70007" w:rsidP="00F70007">
                  <w:pPr>
                    <w:widowControl w:val="0"/>
                    <w:pBdr>
                      <w:top w:val="nil"/>
                      <w:left w:val="nil"/>
                      <w:bottom w:val="nil"/>
                      <w:right w:val="nil"/>
                      <w:between w:val="nil"/>
                    </w:pBdr>
                    <w:rPr>
                      <w:rFonts w:asciiTheme="majorHAnsi" w:eastAsia="Calibri" w:hAnsiTheme="majorHAnsi" w:cstheme="majorHAnsi"/>
                      <w:sz w:val="18"/>
                      <w:szCs w:val="18"/>
                    </w:rPr>
                  </w:pPr>
                </w:p>
              </w:tc>
              <w:tc>
                <w:tcPr>
                  <w:tcW w:w="3150" w:type="dxa"/>
                  <w:shd w:val="clear" w:color="auto" w:fill="auto"/>
                  <w:tcMar>
                    <w:top w:w="100" w:type="dxa"/>
                    <w:left w:w="100" w:type="dxa"/>
                    <w:bottom w:w="100" w:type="dxa"/>
                    <w:right w:w="100" w:type="dxa"/>
                  </w:tcMar>
                </w:tcPr>
                <w:p w14:paraId="02C0790A" w14:textId="41267283" w:rsidR="00F70007" w:rsidRPr="00F70007" w:rsidRDefault="00F70007" w:rsidP="00F70007">
                  <w:pPr>
                    <w:widowControl w:val="0"/>
                    <w:pBdr>
                      <w:top w:val="nil"/>
                      <w:left w:val="nil"/>
                      <w:bottom w:val="nil"/>
                      <w:right w:val="nil"/>
                      <w:between w:val="nil"/>
                    </w:pBdr>
                    <w:rPr>
                      <w:rFonts w:asciiTheme="majorHAnsi" w:eastAsia="Calibri" w:hAnsiTheme="majorHAnsi" w:cstheme="majorHAnsi"/>
                      <w:sz w:val="18"/>
                      <w:szCs w:val="18"/>
                    </w:rPr>
                  </w:pPr>
                  <w:r w:rsidRPr="00F70007">
                    <w:rPr>
                      <w:rFonts w:asciiTheme="majorHAnsi" w:eastAsia="Calibri" w:hAnsiTheme="majorHAnsi" w:cstheme="majorHAnsi"/>
                      <w:sz w:val="18"/>
                      <w:szCs w:val="18"/>
                    </w:rPr>
                    <w:t xml:space="preserve">Construct </w:t>
                  </w:r>
                  <w:r w:rsidR="008213DC">
                    <w:rPr>
                      <w:rFonts w:asciiTheme="majorHAnsi" w:eastAsia="Calibri" w:hAnsiTheme="majorHAnsi" w:cstheme="majorHAnsi"/>
                      <w:sz w:val="18"/>
                      <w:szCs w:val="18"/>
                    </w:rPr>
                    <w:t xml:space="preserve">a </w:t>
                  </w:r>
                  <w:r w:rsidRPr="00F70007">
                    <w:rPr>
                      <w:rFonts w:asciiTheme="majorHAnsi" w:eastAsia="Calibri" w:hAnsiTheme="majorHAnsi" w:cstheme="majorHAnsi"/>
                      <w:sz w:val="18"/>
                      <w:szCs w:val="18"/>
                    </w:rPr>
                    <w:t xml:space="preserve">diagram to show what happens at a subduction zone. </w:t>
                  </w:r>
                </w:p>
              </w:tc>
              <w:tc>
                <w:tcPr>
                  <w:tcW w:w="3135" w:type="dxa"/>
                  <w:shd w:val="clear" w:color="auto" w:fill="auto"/>
                  <w:tcMar>
                    <w:top w:w="100" w:type="dxa"/>
                    <w:left w:w="100" w:type="dxa"/>
                    <w:bottom w:w="100" w:type="dxa"/>
                    <w:right w:w="100" w:type="dxa"/>
                  </w:tcMar>
                </w:tcPr>
                <w:p w14:paraId="1281FFE5" w14:textId="17F2F717" w:rsidR="00F70007" w:rsidRPr="00F70007" w:rsidRDefault="00F70007" w:rsidP="00F70007">
                  <w:pPr>
                    <w:ind w:right="-102"/>
                    <w:rPr>
                      <w:rFonts w:ascii="Calibri" w:eastAsia="Calibri" w:hAnsi="Calibri" w:cs="Calibri"/>
                      <w:sz w:val="18"/>
                      <w:szCs w:val="18"/>
                    </w:rPr>
                  </w:pPr>
                  <w:r w:rsidRPr="00F70007">
                    <w:rPr>
                      <w:rFonts w:ascii="Calibri" w:eastAsia="Calibri" w:hAnsi="Calibri" w:cs="Calibri"/>
                      <w:sz w:val="18"/>
                      <w:szCs w:val="18"/>
                    </w:rPr>
                    <w:t xml:space="preserve">Watch Plate </w:t>
                  </w:r>
                  <w:hyperlink r:id="rId32" w:history="1">
                    <w:r w:rsidRPr="00F70007">
                      <w:rPr>
                        <w:rStyle w:val="Hyperlink"/>
                        <w:rFonts w:ascii="Calibri" w:eastAsia="Calibri" w:hAnsi="Calibri" w:cs="Calibri"/>
                        <w:sz w:val="18"/>
                        <w:szCs w:val="18"/>
                      </w:rPr>
                      <w:t xml:space="preserve">Tectonics Theory Lesson </w:t>
                    </w:r>
                  </w:hyperlink>
                  <w:r w:rsidRPr="00F70007">
                    <w:rPr>
                      <w:rFonts w:ascii="Calibri" w:eastAsia="Calibri" w:hAnsi="Calibri" w:cs="Calibri"/>
                      <w:sz w:val="18"/>
                      <w:szCs w:val="18"/>
                    </w:rPr>
                    <w:t xml:space="preserve"> and write a paragraph justifying why it is scientifically sound theory.</w:t>
                  </w:r>
                </w:p>
              </w:tc>
            </w:tr>
          </w:tbl>
          <w:p w14:paraId="3FC13041" w14:textId="77777777" w:rsidR="00C90D06" w:rsidRDefault="00C90D06">
            <w:pPr>
              <w:ind w:right="-102"/>
              <w:rPr>
                <w:rFonts w:ascii="Calibri" w:eastAsia="Calibri" w:hAnsi="Calibri" w:cs="Calibri"/>
                <w:sz w:val="20"/>
                <w:szCs w:val="20"/>
              </w:rPr>
            </w:pPr>
          </w:p>
          <w:p w14:paraId="4AED298C" w14:textId="1215E7C3" w:rsidR="00C90D06" w:rsidRDefault="00C90D06">
            <w:pPr>
              <w:ind w:right="-102"/>
              <w:rPr>
                <w:rFonts w:ascii="Calibri" w:eastAsia="Calibri" w:hAnsi="Calibri" w:cs="Calibri"/>
                <w:sz w:val="20"/>
                <w:szCs w:val="20"/>
              </w:rPr>
            </w:pPr>
            <w:r>
              <w:rPr>
                <w:rFonts w:ascii="Calibri" w:eastAsia="Calibri" w:hAnsi="Calibri" w:cs="Calibri"/>
                <w:sz w:val="20"/>
                <w:szCs w:val="20"/>
              </w:rPr>
              <w:t xml:space="preserve">Students use Google Earth Pro to construct a terrain profile across the Andes Mountains in Patagonia. </w:t>
            </w:r>
          </w:p>
          <w:p w14:paraId="6C4F569E" w14:textId="77777777" w:rsidR="00C90D06" w:rsidRDefault="00C90D06">
            <w:pPr>
              <w:ind w:right="-102"/>
              <w:rPr>
                <w:rFonts w:ascii="Calibri" w:eastAsia="Calibri" w:hAnsi="Calibri" w:cs="Calibri"/>
                <w:sz w:val="20"/>
                <w:szCs w:val="20"/>
              </w:rPr>
            </w:pPr>
          </w:p>
          <w:p w14:paraId="2EF05013" w14:textId="42DA321B" w:rsidR="00C90D06" w:rsidRDefault="00C90D06">
            <w:pPr>
              <w:ind w:right="-102"/>
              <w:rPr>
                <w:rFonts w:ascii="Calibri" w:eastAsia="Calibri" w:hAnsi="Calibri" w:cs="Calibri"/>
                <w:sz w:val="20"/>
                <w:szCs w:val="20"/>
              </w:rPr>
            </w:pPr>
            <w:r>
              <w:rPr>
                <w:rFonts w:ascii="Calibri" w:eastAsia="Calibri" w:hAnsi="Calibri" w:cs="Calibri"/>
                <w:sz w:val="20"/>
                <w:szCs w:val="20"/>
              </w:rPr>
              <w:t>Teacher</w:t>
            </w:r>
            <w:r w:rsidR="00461B39">
              <w:rPr>
                <w:rFonts w:ascii="Calibri" w:eastAsia="Calibri" w:hAnsi="Calibri" w:cs="Calibri"/>
                <w:sz w:val="20"/>
                <w:szCs w:val="20"/>
              </w:rPr>
              <w:t xml:space="preserve"> explains a brief geologic history of Patagonia (reference </w:t>
            </w:r>
            <w:hyperlink r:id="rId33" w:history="1">
              <w:r w:rsidRPr="00941CCA">
                <w:rPr>
                  <w:rStyle w:val="Hyperlink"/>
                  <w:rFonts w:ascii="Calibri" w:eastAsia="Calibri" w:hAnsi="Calibri" w:cs="Calibri"/>
                  <w:sz w:val="20"/>
                  <w:szCs w:val="20"/>
                </w:rPr>
                <w:t>Geologic History of the Patagonian Mountains</w:t>
              </w:r>
            </w:hyperlink>
            <w:r w:rsidR="00461B39">
              <w:rPr>
                <w:rFonts w:ascii="Calibri" w:eastAsia="Calibri" w:hAnsi="Calibri" w:cs="Calibri"/>
                <w:sz w:val="20"/>
                <w:szCs w:val="20"/>
              </w:rPr>
              <w:t>) and the role of plate tectonics and weathering and erosion in forming the present day Patagonia</w:t>
            </w:r>
            <w:r w:rsidR="00867881">
              <w:rPr>
                <w:rFonts w:ascii="Calibri" w:eastAsia="Calibri" w:hAnsi="Calibri" w:cs="Calibri"/>
                <w:sz w:val="20"/>
                <w:szCs w:val="20"/>
              </w:rPr>
              <w:t xml:space="preserve">n </w:t>
            </w:r>
            <w:r w:rsidR="008213DC">
              <w:rPr>
                <w:rFonts w:ascii="Calibri" w:eastAsia="Calibri" w:hAnsi="Calibri" w:cs="Calibri"/>
                <w:sz w:val="20"/>
                <w:szCs w:val="20"/>
              </w:rPr>
              <w:t>m</w:t>
            </w:r>
            <w:r w:rsidR="00867881">
              <w:rPr>
                <w:rFonts w:ascii="Calibri" w:eastAsia="Calibri" w:hAnsi="Calibri" w:cs="Calibri"/>
                <w:sz w:val="20"/>
                <w:szCs w:val="20"/>
              </w:rPr>
              <w:t>ountains.</w:t>
            </w:r>
            <w:r w:rsidR="00461B39">
              <w:rPr>
                <w:rFonts w:ascii="Calibri" w:eastAsia="Calibri" w:hAnsi="Calibri" w:cs="Calibri"/>
                <w:sz w:val="20"/>
                <w:szCs w:val="20"/>
              </w:rPr>
              <w:t xml:space="preserve"> </w:t>
            </w:r>
          </w:p>
          <w:p w14:paraId="75A431A3" w14:textId="4E6B5029" w:rsidR="00867881" w:rsidRPr="00DB0F7E" w:rsidRDefault="00867881">
            <w:pPr>
              <w:ind w:right="-102"/>
              <w:rPr>
                <w:rFonts w:ascii="Calibri" w:eastAsia="Calibri" w:hAnsi="Calibri" w:cs="Calibri"/>
                <w:sz w:val="20"/>
                <w:szCs w:val="20"/>
              </w:rPr>
            </w:pPr>
            <w:r>
              <w:rPr>
                <w:rFonts w:ascii="Calibri" w:eastAsia="Calibri" w:hAnsi="Calibri" w:cs="Calibri"/>
                <w:sz w:val="20"/>
                <w:szCs w:val="20"/>
              </w:rPr>
              <w:t>Students suggest the geomorphic processes impacting on the Patagonian mountains today.</w:t>
            </w:r>
          </w:p>
          <w:p w14:paraId="5FBF7C9B" w14:textId="77777777" w:rsidR="00734F35" w:rsidRPr="00867881" w:rsidRDefault="00734F35">
            <w:pPr>
              <w:ind w:right="-102"/>
              <w:rPr>
                <w:rFonts w:ascii="Calibri" w:eastAsia="Calibri" w:hAnsi="Calibri" w:cs="Calibri"/>
                <w:i/>
                <w:iCs/>
                <w:sz w:val="20"/>
                <w:szCs w:val="20"/>
              </w:rPr>
            </w:pPr>
          </w:p>
          <w:p w14:paraId="51E23411" w14:textId="62FE705C" w:rsidR="00734F35" w:rsidRDefault="00E4040A">
            <w:pPr>
              <w:ind w:right="-102"/>
              <w:rPr>
                <w:rFonts w:ascii="Calibri" w:eastAsia="Calibri" w:hAnsi="Calibri" w:cs="Calibri"/>
                <w:sz w:val="20"/>
                <w:szCs w:val="20"/>
              </w:rPr>
            </w:pPr>
            <w:r>
              <w:rPr>
                <w:rFonts w:ascii="Calibri" w:eastAsia="Calibri" w:hAnsi="Calibri" w:cs="Calibri"/>
                <w:sz w:val="20"/>
                <w:szCs w:val="20"/>
              </w:rPr>
              <w:t xml:space="preserve">Students read the </w:t>
            </w:r>
            <w:r w:rsidRPr="00867881">
              <w:rPr>
                <w:rFonts w:asciiTheme="majorHAnsi" w:eastAsia="Calibri" w:hAnsiTheme="majorHAnsi" w:cstheme="majorHAnsi"/>
                <w:i/>
                <w:iCs/>
                <w:color w:val="FF0000"/>
                <w:sz w:val="20"/>
                <w:szCs w:val="20"/>
              </w:rPr>
              <w:t>GEOstory 1.4 Blown Away: The story of dust</w:t>
            </w:r>
            <w:r w:rsidR="0096729A">
              <w:rPr>
                <w:rFonts w:ascii="Calibri" w:eastAsia="Calibri" w:hAnsi="Calibri" w:cs="Calibri"/>
                <w:sz w:val="20"/>
                <w:szCs w:val="20"/>
              </w:rPr>
              <w:t>.</w:t>
            </w:r>
          </w:p>
          <w:tbl>
            <w:tblPr>
              <w:tblStyle w:val="a6"/>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3150"/>
              <w:gridCol w:w="3135"/>
            </w:tblGrid>
            <w:tr w:rsidR="00BF1F32" w:rsidRPr="00EF0814" w14:paraId="356F2044" w14:textId="77777777" w:rsidTr="008213DC">
              <w:trPr>
                <w:trHeight w:val="667"/>
              </w:trPr>
              <w:tc>
                <w:tcPr>
                  <w:tcW w:w="3150" w:type="dxa"/>
                  <w:shd w:val="clear" w:color="auto" w:fill="auto"/>
                  <w:tcMar>
                    <w:top w:w="100" w:type="dxa"/>
                    <w:left w:w="100" w:type="dxa"/>
                    <w:bottom w:w="100" w:type="dxa"/>
                    <w:right w:w="100" w:type="dxa"/>
                  </w:tcMar>
                </w:tcPr>
                <w:p w14:paraId="498672C2" w14:textId="6FB59118" w:rsidR="00BF1F32" w:rsidRPr="008213DC" w:rsidRDefault="00BF1F32" w:rsidP="00BF1F32">
                  <w:pPr>
                    <w:widowControl w:val="0"/>
                    <w:pBdr>
                      <w:top w:val="nil"/>
                      <w:left w:val="nil"/>
                      <w:bottom w:val="nil"/>
                      <w:right w:val="nil"/>
                      <w:between w:val="nil"/>
                    </w:pBdr>
                    <w:rPr>
                      <w:rFonts w:asciiTheme="majorHAnsi" w:eastAsia="Calibri" w:hAnsiTheme="majorHAnsi" w:cstheme="majorHAnsi"/>
                      <w:sz w:val="18"/>
                      <w:szCs w:val="18"/>
                    </w:rPr>
                  </w:pPr>
                  <w:r w:rsidRPr="008213DC">
                    <w:rPr>
                      <w:rFonts w:ascii="Calibri" w:eastAsia="Calibri" w:hAnsi="Calibri" w:cs="Calibri"/>
                      <w:sz w:val="18"/>
                      <w:szCs w:val="18"/>
                    </w:rPr>
                    <w:t>Complete Activities 1 - 4. Restrict Activities 2 &amp; 4 to focus on the cryosphere</w:t>
                  </w:r>
                </w:p>
              </w:tc>
              <w:tc>
                <w:tcPr>
                  <w:tcW w:w="3150" w:type="dxa"/>
                  <w:shd w:val="clear" w:color="auto" w:fill="auto"/>
                  <w:tcMar>
                    <w:top w:w="100" w:type="dxa"/>
                    <w:left w:w="100" w:type="dxa"/>
                    <w:bottom w:w="100" w:type="dxa"/>
                    <w:right w:w="100" w:type="dxa"/>
                  </w:tcMar>
                </w:tcPr>
                <w:p w14:paraId="3B54C746" w14:textId="384C3A8A" w:rsidR="00BF1F32" w:rsidRPr="008213DC" w:rsidRDefault="00BF1F32" w:rsidP="00BF1F32">
                  <w:pPr>
                    <w:ind w:right="-102"/>
                    <w:rPr>
                      <w:rFonts w:ascii="Calibri" w:eastAsia="Calibri" w:hAnsi="Calibri" w:cs="Calibri"/>
                      <w:sz w:val="18"/>
                      <w:szCs w:val="18"/>
                    </w:rPr>
                  </w:pPr>
                  <w:r w:rsidRPr="008213DC">
                    <w:rPr>
                      <w:rFonts w:ascii="Calibri" w:eastAsia="Calibri" w:hAnsi="Calibri" w:cs="Calibri"/>
                      <w:sz w:val="18"/>
                      <w:szCs w:val="18"/>
                    </w:rPr>
                    <w:t xml:space="preserve">Refer to </w:t>
                  </w:r>
                  <w:r w:rsidRPr="008213DC">
                    <w:rPr>
                      <w:rFonts w:asciiTheme="majorHAnsi" w:eastAsia="Calibri" w:hAnsiTheme="majorHAnsi" w:cstheme="majorHAnsi"/>
                      <w:i/>
                      <w:iCs/>
                      <w:color w:val="FF0000"/>
                      <w:sz w:val="18"/>
                      <w:szCs w:val="18"/>
                    </w:rPr>
                    <w:t xml:space="preserve">Chapter 2.2 </w:t>
                  </w:r>
                  <w:r w:rsidRPr="008213DC">
                    <w:rPr>
                      <w:rFonts w:ascii="Calibri" w:eastAsia="Calibri" w:hAnsi="Calibri" w:cs="Calibri"/>
                      <w:i/>
                      <w:iCs/>
                      <w:color w:val="FF0000"/>
                      <w:sz w:val="18"/>
                      <w:szCs w:val="18"/>
                    </w:rPr>
                    <w:t>Figures 2.2.7</w:t>
                  </w:r>
                  <w:r w:rsidRPr="008213DC">
                    <w:rPr>
                      <w:rFonts w:ascii="Calibri" w:eastAsia="Calibri" w:hAnsi="Calibri" w:cs="Calibri"/>
                      <w:color w:val="FF0000"/>
                      <w:sz w:val="18"/>
                      <w:szCs w:val="18"/>
                    </w:rPr>
                    <w:t xml:space="preserve"> </w:t>
                  </w:r>
                  <w:r w:rsidRPr="008213DC">
                    <w:rPr>
                      <w:rFonts w:ascii="Calibri" w:eastAsia="Calibri" w:hAnsi="Calibri" w:cs="Calibri"/>
                      <w:sz w:val="18"/>
                      <w:szCs w:val="18"/>
                    </w:rPr>
                    <w:t xml:space="preserve">and </w:t>
                  </w:r>
                  <w:r w:rsidRPr="008213DC">
                    <w:rPr>
                      <w:rFonts w:ascii="Calibri" w:eastAsia="Calibri" w:hAnsi="Calibri" w:cs="Calibri"/>
                      <w:i/>
                      <w:iCs/>
                      <w:color w:val="FF0000"/>
                      <w:sz w:val="18"/>
                      <w:szCs w:val="18"/>
                    </w:rPr>
                    <w:t xml:space="preserve">Figure 2.2.8 </w:t>
                  </w:r>
                  <w:r w:rsidRPr="008213DC">
                    <w:rPr>
                      <w:rFonts w:ascii="Calibri" w:eastAsia="Calibri" w:hAnsi="Calibri" w:cs="Calibri"/>
                      <w:sz w:val="18"/>
                      <w:szCs w:val="18"/>
                    </w:rPr>
                    <w:t>to describe evidence of the dust cycle in cryospheric ice.</w:t>
                  </w:r>
                </w:p>
              </w:tc>
              <w:tc>
                <w:tcPr>
                  <w:tcW w:w="3135" w:type="dxa"/>
                  <w:shd w:val="clear" w:color="auto" w:fill="auto"/>
                  <w:tcMar>
                    <w:top w:w="100" w:type="dxa"/>
                    <w:left w:w="100" w:type="dxa"/>
                    <w:bottom w:w="100" w:type="dxa"/>
                    <w:right w:w="100" w:type="dxa"/>
                  </w:tcMar>
                </w:tcPr>
                <w:p w14:paraId="0D81538E" w14:textId="3187E284" w:rsidR="006A1E81" w:rsidRPr="008213DC" w:rsidRDefault="006A1E81" w:rsidP="00BF1F32">
                  <w:pPr>
                    <w:ind w:right="-102"/>
                    <w:rPr>
                      <w:rFonts w:ascii="Calibri" w:eastAsia="Calibri" w:hAnsi="Calibri" w:cs="Calibri"/>
                      <w:sz w:val="18"/>
                      <w:szCs w:val="18"/>
                    </w:rPr>
                  </w:pPr>
                  <w:r w:rsidRPr="008213DC">
                    <w:rPr>
                      <w:rFonts w:ascii="Calibri" w:eastAsia="Calibri" w:hAnsi="Calibri" w:cs="Calibri"/>
                      <w:sz w:val="18"/>
                      <w:szCs w:val="18"/>
                    </w:rPr>
                    <w:t xml:space="preserve">Refer to </w:t>
                  </w:r>
                  <w:hyperlink r:id="rId34" w:history="1">
                    <w:r w:rsidRPr="008213DC">
                      <w:rPr>
                        <w:rStyle w:val="Hyperlink"/>
                        <w:rFonts w:ascii="Calibri" w:eastAsia="Calibri" w:hAnsi="Calibri" w:cs="Calibri"/>
                        <w:sz w:val="18"/>
                        <w:szCs w:val="18"/>
                      </w:rPr>
                      <w:t>Attack of the cryonites</w:t>
                    </w:r>
                  </w:hyperlink>
                  <w:r w:rsidRPr="008213DC">
                    <w:rPr>
                      <w:rFonts w:ascii="Calibri" w:eastAsia="Calibri" w:hAnsi="Calibri" w:cs="Calibri"/>
                      <w:sz w:val="18"/>
                      <w:szCs w:val="18"/>
                    </w:rPr>
                    <w:t xml:space="preserve"> to explain how dust absorbs heat and increases glacial ice melt</w:t>
                  </w:r>
                </w:p>
              </w:tc>
            </w:tr>
          </w:tbl>
          <w:p w14:paraId="5B6A4146" w14:textId="0CD6336D" w:rsidR="00867881" w:rsidRDefault="008663BC">
            <w:pPr>
              <w:ind w:right="-102"/>
              <w:rPr>
                <w:rFonts w:ascii="Calibri" w:eastAsia="Calibri" w:hAnsi="Calibri" w:cs="Calibri"/>
                <w:sz w:val="20"/>
                <w:szCs w:val="20"/>
              </w:rPr>
            </w:pPr>
            <w:r>
              <w:rPr>
                <w:rFonts w:ascii="Calibri" w:eastAsia="Calibri" w:hAnsi="Calibri" w:cs="Calibri"/>
                <w:sz w:val="20"/>
                <w:szCs w:val="20"/>
              </w:rPr>
              <w:t>Students write an explanation that includes annotated diagrams</w:t>
            </w:r>
            <w:r w:rsidR="00867881">
              <w:rPr>
                <w:rFonts w:ascii="Calibri" w:eastAsia="Calibri" w:hAnsi="Calibri" w:cs="Calibri"/>
                <w:sz w:val="20"/>
                <w:szCs w:val="20"/>
              </w:rPr>
              <w:t>.</w:t>
            </w:r>
          </w:p>
          <w:p w14:paraId="501C3FEB" w14:textId="6043E0B0" w:rsidR="008663BC" w:rsidRDefault="00867881">
            <w:pPr>
              <w:ind w:right="-102"/>
              <w:rPr>
                <w:rFonts w:ascii="Calibri" w:eastAsia="Calibri" w:hAnsi="Calibri" w:cs="Calibri"/>
                <w:sz w:val="20"/>
                <w:szCs w:val="20"/>
              </w:rPr>
            </w:pPr>
            <w:r>
              <w:rPr>
                <w:rFonts w:ascii="Calibri" w:eastAsia="Calibri" w:hAnsi="Calibri" w:cs="Calibri"/>
                <w:sz w:val="20"/>
                <w:szCs w:val="20"/>
              </w:rPr>
              <w:t>They ‘Explain t</w:t>
            </w:r>
            <w:r w:rsidR="008663BC">
              <w:rPr>
                <w:rFonts w:ascii="Calibri" w:eastAsia="Calibri" w:hAnsi="Calibri" w:cs="Calibri"/>
                <w:sz w:val="20"/>
                <w:szCs w:val="20"/>
              </w:rPr>
              <w:t>he influence of geomorphic systems on cryospher</w:t>
            </w:r>
            <w:r w:rsidR="00DB0F7E">
              <w:rPr>
                <w:rFonts w:ascii="Calibri" w:eastAsia="Calibri" w:hAnsi="Calibri" w:cs="Calibri"/>
                <w:sz w:val="20"/>
                <w:szCs w:val="20"/>
              </w:rPr>
              <w:t>ic landscapes</w:t>
            </w:r>
            <w:r w:rsidR="008663BC">
              <w:rPr>
                <w:rFonts w:ascii="Calibri" w:eastAsia="Calibri" w:hAnsi="Calibri" w:cs="Calibri"/>
                <w:sz w:val="20"/>
                <w:szCs w:val="20"/>
              </w:rPr>
              <w:t xml:space="preserve"> in Patagonia.</w:t>
            </w:r>
            <w:r>
              <w:rPr>
                <w:rFonts w:ascii="Calibri" w:eastAsia="Calibri" w:hAnsi="Calibri" w:cs="Calibri"/>
                <w:sz w:val="20"/>
                <w:szCs w:val="20"/>
              </w:rPr>
              <w:t>’</w:t>
            </w:r>
            <w:r w:rsidR="008663BC">
              <w:rPr>
                <w:rFonts w:ascii="Calibri" w:eastAsia="Calibri" w:hAnsi="Calibri" w:cs="Calibri"/>
                <w:sz w:val="20"/>
                <w:szCs w:val="20"/>
              </w:rPr>
              <w:t xml:space="preserve"> </w:t>
            </w:r>
          </w:p>
        </w:tc>
        <w:tc>
          <w:tcPr>
            <w:tcW w:w="1740" w:type="dxa"/>
            <w:tcBorders>
              <w:bottom w:val="nil"/>
            </w:tcBorders>
            <w:shd w:val="clear" w:color="auto" w:fill="FFFFFF"/>
          </w:tcPr>
          <w:p w14:paraId="66CCECA4" w14:textId="77777777" w:rsidR="00734F35" w:rsidRDefault="00734F35">
            <w:pPr>
              <w:ind w:right="-102"/>
              <w:jc w:val="center"/>
              <w:rPr>
                <w:rFonts w:ascii="Calibri" w:eastAsia="Calibri" w:hAnsi="Calibri" w:cs="Calibri"/>
                <w:sz w:val="18"/>
                <w:szCs w:val="18"/>
              </w:rPr>
            </w:pPr>
          </w:p>
          <w:p w14:paraId="1D8E6251" w14:textId="77777777" w:rsidR="00734F35" w:rsidRDefault="00734F35">
            <w:pPr>
              <w:ind w:right="-102"/>
              <w:jc w:val="center"/>
              <w:rPr>
                <w:rFonts w:ascii="Calibri" w:eastAsia="Calibri" w:hAnsi="Calibri" w:cs="Calibri"/>
                <w:sz w:val="18"/>
                <w:szCs w:val="18"/>
              </w:rPr>
            </w:pPr>
          </w:p>
          <w:p w14:paraId="7A5E8C2C" w14:textId="668F9613" w:rsidR="00734F35" w:rsidRDefault="008663BC">
            <w:pPr>
              <w:ind w:right="-102"/>
              <w:jc w:val="center"/>
              <w:rPr>
                <w:rFonts w:ascii="Calibri" w:eastAsia="Calibri" w:hAnsi="Calibri" w:cs="Calibri"/>
                <w:sz w:val="18"/>
                <w:szCs w:val="18"/>
              </w:rPr>
            </w:pPr>
            <w:r>
              <w:rPr>
                <w:rFonts w:ascii="Calibri" w:eastAsia="Calibri" w:hAnsi="Calibri" w:cs="Calibri"/>
                <w:sz w:val="18"/>
                <w:szCs w:val="18"/>
              </w:rPr>
              <w:t>Identification of geomorphic processes impacting the cryosphere over time.</w:t>
            </w:r>
          </w:p>
          <w:p w14:paraId="7C61F0AE" w14:textId="77777777" w:rsidR="008663BC" w:rsidRDefault="008663BC">
            <w:pPr>
              <w:ind w:right="-102"/>
              <w:jc w:val="center"/>
              <w:rPr>
                <w:rFonts w:ascii="Calibri" w:eastAsia="Calibri" w:hAnsi="Calibri" w:cs="Calibri"/>
                <w:sz w:val="18"/>
                <w:szCs w:val="18"/>
              </w:rPr>
            </w:pPr>
          </w:p>
          <w:p w14:paraId="4C89676E" w14:textId="77777777" w:rsidR="008663BC" w:rsidRDefault="008663BC">
            <w:pPr>
              <w:ind w:right="-102"/>
              <w:jc w:val="center"/>
              <w:rPr>
                <w:rFonts w:ascii="Calibri" w:eastAsia="Calibri" w:hAnsi="Calibri" w:cs="Calibri"/>
                <w:sz w:val="18"/>
                <w:szCs w:val="18"/>
              </w:rPr>
            </w:pPr>
          </w:p>
          <w:p w14:paraId="29F896FA" w14:textId="77777777" w:rsidR="008663BC" w:rsidRDefault="008663BC">
            <w:pPr>
              <w:ind w:right="-102"/>
              <w:jc w:val="center"/>
              <w:rPr>
                <w:rFonts w:ascii="Calibri" w:eastAsia="Calibri" w:hAnsi="Calibri" w:cs="Calibri"/>
                <w:sz w:val="18"/>
                <w:szCs w:val="18"/>
              </w:rPr>
            </w:pPr>
          </w:p>
          <w:p w14:paraId="54D22DC3" w14:textId="77777777" w:rsidR="008663BC" w:rsidRDefault="008663BC">
            <w:pPr>
              <w:ind w:right="-102"/>
              <w:jc w:val="center"/>
              <w:rPr>
                <w:rFonts w:ascii="Calibri" w:eastAsia="Calibri" w:hAnsi="Calibri" w:cs="Calibri"/>
                <w:sz w:val="18"/>
                <w:szCs w:val="18"/>
              </w:rPr>
            </w:pPr>
          </w:p>
          <w:p w14:paraId="0FE97D6B" w14:textId="77777777" w:rsidR="008663BC" w:rsidRDefault="008663BC">
            <w:pPr>
              <w:ind w:right="-102"/>
              <w:jc w:val="center"/>
              <w:rPr>
                <w:rFonts w:ascii="Calibri" w:eastAsia="Calibri" w:hAnsi="Calibri" w:cs="Calibri"/>
                <w:sz w:val="18"/>
                <w:szCs w:val="18"/>
              </w:rPr>
            </w:pPr>
          </w:p>
          <w:p w14:paraId="5E9AF023" w14:textId="77777777" w:rsidR="008663BC" w:rsidRDefault="008663BC">
            <w:pPr>
              <w:ind w:right="-102"/>
              <w:jc w:val="center"/>
              <w:rPr>
                <w:rFonts w:ascii="Calibri" w:eastAsia="Calibri" w:hAnsi="Calibri" w:cs="Calibri"/>
                <w:sz w:val="18"/>
                <w:szCs w:val="18"/>
              </w:rPr>
            </w:pPr>
          </w:p>
          <w:p w14:paraId="5B5A7E69" w14:textId="77777777" w:rsidR="008663BC" w:rsidRDefault="008663BC">
            <w:pPr>
              <w:ind w:right="-102"/>
              <w:jc w:val="center"/>
              <w:rPr>
                <w:rFonts w:ascii="Calibri" w:eastAsia="Calibri" w:hAnsi="Calibri" w:cs="Calibri"/>
                <w:sz w:val="18"/>
                <w:szCs w:val="18"/>
              </w:rPr>
            </w:pPr>
          </w:p>
          <w:p w14:paraId="05670CB3" w14:textId="77777777" w:rsidR="00867881" w:rsidRDefault="00867881" w:rsidP="00930F02">
            <w:pPr>
              <w:ind w:right="-102"/>
              <w:rPr>
                <w:rFonts w:ascii="Calibri" w:eastAsia="Calibri" w:hAnsi="Calibri" w:cs="Calibri"/>
                <w:sz w:val="18"/>
                <w:szCs w:val="18"/>
              </w:rPr>
            </w:pPr>
          </w:p>
          <w:p w14:paraId="5E49E57B" w14:textId="77777777" w:rsidR="00930F02" w:rsidRDefault="00930F02" w:rsidP="00930F02">
            <w:pPr>
              <w:ind w:right="-102"/>
              <w:rPr>
                <w:rFonts w:ascii="Calibri" w:eastAsia="Calibri" w:hAnsi="Calibri" w:cs="Calibri"/>
                <w:sz w:val="18"/>
                <w:szCs w:val="18"/>
              </w:rPr>
            </w:pPr>
          </w:p>
          <w:p w14:paraId="0F2C2E59" w14:textId="77777777" w:rsidR="00930F02" w:rsidRDefault="00930F02" w:rsidP="00930F02">
            <w:pPr>
              <w:ind w:right="-102"/>
              <w:rPr>
                <w:rFonts w:ascii="Calibri" w:eastAsia="Calibri" w:hAnsi="Calibri" w:cs="Calibri"/>
                <w:sz w:val="18"/>
                <w:szCs w:val="18"/>
              </w:rPr>
            </w:pPr>
          </w:p>
          <w:p w14:paraId="2E1851C8" w14:textId="77777777" w:rsidR="00930F02" w:rsidRDefault="00930F02" w:rsidP="00930F02">
            <w:pPr>
              <w:ind w:right="-102"/>
              <w:rPr>
                <w:rFonts w:ascii="Calibri" w:eastAsia="Calibri" w:hAnsi="Calibri" w:cs="Calibri"/>
                <w:sz w:val="18"/>
                <w:szCs w:val="18"/>
              </w:rPr>
            </w:pPr>
          </w:p>
          <w:p w14:paraId="66F2D180" w14:textId="77777777" w:rsidR="00930F02" w:rsidRDefault="00930F02" w:rsidP="00930F02">
            <w:pPr>
              <w:ind w:right="-102"/>
              <w:rPr>
                <w:rFonts w:ascii="Calibri" w:eastAsia="Calibri" w:hAnsi="Calibri" w:cs="Calibri"/>
                <w:sz w:val="18"/>
                <w:szCs w:val="18"/>
              </w:rPr>
            </w:pPr>
          </w:p>
          <w:p w14:paraId="5F2E308C" w14:textId="77777777" w:rsidR="00930F02" w:rsidRDefault="00930F02" w:rsidP="00930F02">
            <w:pPr>
              <w:ind w:right="-102"/>
              <w:rPr>
                <w:rFonts w:ascii="Calibri" w:eastAsia="Calibri" w:hAnsi="Calibri" w:cs="Calibri"/>
                <w:sz w:val="18"/>
                <w:szCs w:val="18"/>
              </w:rPr>
            </w:pPr>
          </w:p>
          <w:p w14:paraId="415D7AD6" w14:textId="5BFF6D9D" w:rsidR="008663BC" w:rsidRDefault="008663BC">
            <w:pPr>
              <w:ind w:right="-102"/>
              <w:jc w:val="center"/>
              <w:rPr>
                <w:rFonts w:ascii="Calibri" w:eastAsia="Calibri" w:hAnsi="Calibri" w:cs="Calibri"/>
                <w:sz w:val="18"/>
                <w:szCs w:val="18"/>
              </w:rPr>
            </w:pPr>
            <w:r>
              <w:rPr>
                <w:rFonts w:ascii="Calibri" w:eastAsia="Calibri" w:hAnsi="Calibri" w:cs="Calibri"/>
                <w:sz w:val="18"/>
                <w:szCs w:val="18"/>
              </w:rPr>
              <w:t>Use</w:t>
            </w:r>
            <w:r w:rsidR="00594B7E">
              <w:rPr>
                <w:rFonts w:ascii="Calibri" w:eastAsia="Calibri" w:hAnsi="Calibri" w:cs="Calibri"/>
                <w:sz w:val="18"/>
                <w:szCs w:val="18"/>
              </w:rPr>
              <w:t>s</w:t>
            </w:r>
            <w:r>
              <w:rPr>
                <w:rFonts w:ascii="Calibri" w:eastAsia="Calibri" w:hAnsi="Calibri" w:cs="Calibri"/>
                <w:sz w:val="18"/>
                <w:szCs w:val="18"/>
              </w:rPr>
              <w:t xml:space="preserve"> spatial technologies to construct and elevation profile (transect) </w:t>
            </w:r>
          </w:p>
          <w:p w14:paraId="7B861B6C" w14:textId="77777777" w:rsidR="00867881" w:rsidRDefault="00867881" w:rsidP="008663BC">
            <w:pPr>
              <w:ind w:right="-102"/>
              <w:rPr>
                <w:rFonts w:ascii="Calibri" w:eastAsia="Calibri" w:hAnsi="Calibri" w:cs="Calibri"/>
                <w:sz w:val="18"/>
                <w:szCs w:val="18"/>
              </w:rPr>
            </w:pPr>
          </w:p>
          <w:p w14:paraId="751CFF4E" w14:textId="711D16CB" w:rsidR="008663BC" w:rsidRDefault="00867881" w:rsidP="00867881">
            <w:pPr>
              <w:ind w:right="-102"/>
              <w:jc w:val="center"/>
              <w:rPr>
                <w:rFonts w:ascii="Calibri" w:eastAsia="Calibri" w:hAnsi="Calibri" w:cs="Calibri"/>
                <w:sz w:val="18"/>
                <w:szCs w:val="18"/>
              </w:rPr>
            </w:pPr>
            <w:r>
              <w:rPr>
                <w:rFonts w:ascii="Calibri" w:eastAsia="Calibri" w:hAnsi="Calibri" w:cs="Calibri"/>
                <w:sz w:val="18"/>
                <w:szCs w:val="18"/>
              </w:rPr>
              <w:t>Link</w:t>
            </w:r>
            <w:r w:rsidR="00594B7E">
              <w:rPr>
                <w:rFonts w:ascii="Calibri" w:eastAsia="Calibri" w:hAnsi="Calibri" w:cs="Calibri"/>
                <w:sz w:val="18"/>
                <w:szCs w:val="18"/>
              </w:rPr>
              <w:t>s</w:t>
            </w:r>
            <w:r>
              <w:rPr>
                <w:rFonts w:ascii="Calibri" w:eastAsia="Calibri" w:hAnsi="Calibri" w:cs="Calibri"/>
                <w:sz w:val="18"/>
                <w:szCs w:val="18"/>
              </w:rPr>
              <w:t xml:space="preserve"> the</w:t>
            </w:r>
            <w:r w:rsidR="008663BC">
              <w:rPr>
                <w:rFonts w:ascii="Calibri" w:eastAsia="Calibri" w:hAnsi="Calibri" w:cs="Calibri"/>
                <w:sz w:val="18"/>
                <w:szCs w:val="18"/>
              </w:rPr>
              <w:t xml:space="preserve"> dust cycle to processes in the cryosphere.</w:t>
            </w:r>
          </w:p>
          <w:p w14:paraId="5F9C6588" w14:textId="77777777" w:rsidR="008663BC" w:rsidRDefault="008663BC" w:rsidP="00867881">
            <w:pPr>
              <w:ind w:right="-102"/>
              <w:rPr>
                <w:rFonts w:ascii="Calibri" w:eastAsia="Calibri" w:hAnsi="Calibri" w:cs="Calibri"/>
                <w:sz w:val="18"/>
                <w:szCs w:val="18"/>
              </w:rPr>
            </w:pPr>
          </w:p>
          <w:p w14:paraId="601C794C" w14:textId="088FD5F3" w:rsidR="00734F35" w:rsidRDefault="00594B7E">
            <w:pPr>
              <w:ind w:right="-102"/>
              <w:jc w:val="center"/>
              <w:rPr>
                <w:rFonts w:ascii="Calibri" w:eastAsia="Calibri" w:hAnsi="Calibri" w:cs="Calibri"/>
                <w:sz w:val="18"/>
                <w:szCs w:val="18"/>
              </w:rPr>
            </w:pPr>
            <w:r>
              <w:rPr>
                <w:rFonts w:ascii="Calibri" w:eastAsia="Calibri" w:hAnsi="Calibri" w:cs="Calibri"/>
                <w:sz w:val="18"/>
                <w:szCs w:val="18"/>
              </w:rPr>
              <w:t>Creates</w:t>
            </w:r>
            <w:r w:rsidR="00867881">
              <w:rPr>
                <w:rFonts w:ascii="Calibri" w:eastAsia="Calibri" w:hAnsi="Calibri" w:cs="Calibri"/>
                <w:sz w:val="18"/>
                <w:szCs w:val="18"/>
              </w:rPr>
              <w:t xml:space="preserve"> a written explanation incorporating illustration(s)</w:t>
            </w:r>
          </w:p>
          <w:p w14:paraId="3F663D9D" w14:textId="77777777" w:rsidR="00734F35" w:rsidRDefault="00734F35">
            <w:pPr>
              <w:ind w:right="-102"/>
              <w:jc w:val="center"/>
              <w:rPr>
                <w:rFonts w:ascii="Calibri" w:eastAsia="Calibri" w:hAnsi="Calibri" w:cs="Calibri"/>
                <w:sz w:val="18"/>
                <w:szCs w:val="18"/>
              </w:rPr>
            </w:pPr>
          </w:p>
          <w:p w14:paraId="2219B1E1" w14:textId="77777777" w:rsidR="00734F35" w:rsidRDefault="00734F35">
            <w:pPr>
              <w:ind w:right="-102"/>
              <w:jc w:val="center"/>
              <w:rPr>
                <w:rFonts w:ascii="Calibri" w:eastAsia="Calibri" w:hAnsi="Calibri" w:cs="Calibri"/>
                <w:sz w:val="18"/>
                <w:szCs w:val="18"/>
              </w:rPr>
            </w:pPr>
          </w:p>
          <w:p w14:paraId="11A1E50D" w14:textId="77777777" w:rsidR="00734F35" w:rsidRDefault="00734F35">
            <w:pPr>
              <w:ind w:right="-102"/>
              <w:rPr>
                <w:rFonts w:ascii="Calibri" w:eastAsia="Calibri" w:hAnsi="Calibri" w:cs="Calibri"/>
                <w:sz w:val="18"/>
                <w:szCs w:val="18"/>
              </w:rPr>
            </w:pPr>
          </w:p>
          <w:p w14:paraId="2CEE46A0" w14:textId="77777777" w:rsidR="00C05FFB" w:rsidRDefault="00C05FFB">
            <w:pPr>
              <w:ind w:right="-102"/>
              <w:rPr>
                <w:rFonts w:ascii="Calibri" w:eastAsia="Calibri" w:hAnsi="Calibri" w:cs="Calibri"/>
                <w:sz w:val="18"/>
                <w:szCs w:val="18"/>
              </w:rPr>
            </w:pPr>
          </w:p>
        </w:tc>
        <w:tc>
          <w:tcPr>
            <w:tcW w:w="960" w:type="dxa"/>
            <w:tcBorders>
              <w:top w:val="nil"/>
              <w:bottom w:val="nil"/>
            </w:tcBorders>
            <w:shd w:val="clear" w:color="auto" w:fill="FFFFFF"/>
          </w:tcPr>
          <w:p w14:paraId="4C1841AA" w14:textId="77777777" w:rsidR="00734F35" w:rsidRDefault="00734F35">
            <w:pPr>
              <w:ind w:right="-102"/>
              <w:jc w:val="center"/>
              <w:rPr>
                <w:rFonts w:ascii="Calibri" w:eastAsia="Calibri" w:hAnsi="Calibri" w:cs="Calibri"/>
                <w:b/>
                <w:sz w:val="16"/>
                <w:szCs w:val="16"/>
              </w:rPr>
            </w:pPr>
          </w:p>
        </w:tc>
      </w:tr>
      <w:tr w:rsidR="00734F35" w14:paraId="6973272C" w14:textId="77777777" w:rsidTr="002E1733">
        <w:trPr>
          <w:trHeight w:val="400"/>
        </w:trPr>
        <w:tc>
          <w:tcPr>
            <w:tcW w:w="1635" w:type="dxa"/>
            <w:tcBorders>
              <w:bottom w:val="single" w:sz="4" w:space="0" w:color="000000"/>
            </w:tcBorders>
            <w:shd w:val="clear" w:color="auto" w:fill="FFFFFF"/>
          </w:tcPr>
          <w:p w14:paraId="01DE001A" w14:textId="77777777" w:rsidR="006A1E81" w:rsidRPr="00A2737D" w:rsidRDefault="006A1E81" w:rsidP="006A1E81">
            <w:pPr>
              <w:rPr>
                <w:rFonts w:ascii="Calibri" w:eastAsia="Calibri" w:hAnsi="Calibri" w:cs="Calibri"/>
                <w:color w:val="0070C0"/>
                <w:sz w:val="16"/>
                <w:szCs w:val="16"/>
              </w:rPr>
            </w:pPr>
            <w:r w:rsidRPr="005226D4">
              <w:rPr>
                <w:rFonts w:ascii="Calibri" w:eastAsia="Calibri" w:hAnsi="Calibri" w:cs="Calibri"/>
                <w:color w:val="0070C0"/>
                <w:sz w:val="16"/>
                <w:szCs w:val="16"/>
              </w:rPr>
              <w:t xml:space="preserve">Characteristics of Earth’s natural systems </w:t>
            </w:r>
            <w:r w:rsidRPr="008213DC">
              <w:rPr>
                <w:rFonts w:ascii="Calibri" w:eastAsia="Calibri" w:hAnsi="Calibri" w:cs="Calibri"/>
                <w:color w:val="0070C0"/>
                <w:sz w:val="16"/>
                <w:szCs w:val="16"/>
              </w:rPr>
              <w:t xml:space="preserve">and </w:t>
            </w:r>
            <w:r w:rsidRPr="00A2737D">
              <w:rPr>
                <w:rFonts w:ascii="Calibri" w:eastAsia="Calibri" w:hAnsi="Calibri" w:cs="Calibri"/>
                <w:color w:val="0070C0"/>
                <w:sz w:val="16"/>
                <w:szCs w:val="16"/>
              </w:rPr>
              <w:t>factors affecting their functioning</w:t>
            </w:r>
          </w:p>
          <w:p w14:paraId="3CB69E51" w14:textId="77777777" w:rsidR="006A1E81" w:rsidRPr="00A2737D" w:rsidRDefault="006A1E81" w:rsidP="006A1E81">
            <w:pPr>
              <w:rPr>
                <w:rFonts w:ascii="Calibri" w:eastAsia="Calibri" w:hAnsi="Calibri" w:cs="Calibri"/>
                <w:color w:val="0070C0"/>
                <w:sz w:val="16"/>
                <w:szCs w:val="16"/>
              </w:rPr>
            </w:pPr>
          </w:p>
          <w:p w14:paraId="5C18AEB1" w14:textId="77777777" w:rsidR="004A43E7" w:rsidRDefault="004A43E7">
            <w:pPr>
              <w:rPr>
                <w:rFonts w:ascii="Calibri" w:eastAsia="Calibri" w:hAnsi="Calibri" w:cs="Calibri"/>
                <w:b/>
                <w:bCs/>
                <w:sz w:val="16"/>
                <w:szCs w:val="16"/>
              </w:rPr>
            </w:pPr>
          </w:p>
          <w:p w14:paraId="4EC30B3F" w14:textId="04378E9F" w:rsidR="00734F35" w:rsidRPr="006A1E81" w:rsidRDefault="006A1E81">
            <w:pPr>
              <w:rPr>
                <w:rFonts w:ascii="Calibri" w:eastAsia="Calibri" w:hAnsi="Calibri" w:cs="Calibri"/>
                <w:b/>
                <w:bCs/>
                <w:color w:val="0070C0"/>
                <w:sz w:val="16"/>
                <w:szCs w:val="16"/>
              </w:rPr>
            </w:pPr>
            <w:r>
              <w:rPr>
                <w:rFonts w:ascii="Calibri" w:eastAsia="Calibri" w:hAnsi="Calibri" w:cs="Calibri"/>
                <w:b/>
                <w:bCs/>
                <w:color w:val="0070C0"/>
                <w:sz w:val="16"/>
                <w:szCs w:val="16"/>
              </w:rPr>
              <w:t>E</w:t>
            </w:r>
            <w:r w:rsidR="00E4040A" w:rsidRPr="006A1E81">
              <w:rPr>
                <w:rFonts w:ascii="Calibri" w:eastAsia="Calibri" w:hAnsi="Calibri" w:cs="Calibri"/>
                <w:b/>
                <w:bCs/>
                <w:color w:val="0070C0"/>
                <w:sz w:val="16"/>
                <w:szCs w:val="16"/>
              </w:rPr>
              <w:t>cological systems</w:t>
            </w:r>
          </w:p>
          <w:p w14:paraId="329A91A0" w14:textId="77777777" w:rsidR="004A43E7" w:rsidRPr="0088311B" w:rsidRDefault="004A43E7">
            <w:pPr>
              <w:rPr>
                <w:rFonts w:ascii="Calibri" w:eastAsia="Calibri" w:hAnsi="Calibri" w:cs="Calibri"/>
                <w:b/>
                <w:bCs/>
                <w:sz w:val="16"/>
                <w:szCs w:val="16"/>
              </w:rPr>
            </w:pPr>
          </w:p>
          <w:p w14:paraId="74B67797" w14:textId="672BF669" w:rsidR="00F14B01" w:rsidRPr="0088311B" w:rsidRDefault="00F14B01" w:rsidP="00F14B01">
            <w:pPr>
              <w:rPr>
                <w:rFonts w:ascii="Calibri" w:eastAsia="Calibri" w:hAnsi="Calibri" w:cs="Calibri"/>
                <w:color w:val="0070C0"/>
                <w:sz w:val="14"/>
                <w:szCs w:val="14"/>
              </w:rPr>
            </w:pPr>
            <w:r w:rsidRPr="0088311B">
              <w:rPr>
                <w:rFonts w:ascii="Calibri" w:eastAsia="Calibri" w:hAnsi="Calibri" w:cs="Calibri"/>
                <w:color w:val="0070C0"/>
                <w:sz w:val="16"/>
                <w:szCs w:val="16"/>
              </w:rPr>
              <w:t xml:space="preserve">- </w:t>
            </w:r>
            <w:r w:rsidR="00E4040A" w:rsidRPr="0088311B">
              <w:rPr>
                <w:rFonts w:ascii="Calibri" w:eastAsia="Calibri" w:hAnsi="Calibri" w:cs="Calibri"/>
                <w:color w:val="0070C0"/>
                <w:sz w:val="14"/>
                <w:szCs w:val="14"/>
              </w:rPr>
              <w:t>energy flows</w:t>
            </w:r>
          </w:p>
          <w:p w14:paraId="07CB5D47" w14:textId="77777777" w:rsidR="00F14B01" w:rsidRPr="0088311B" w:rsidRDefault="00F14B01" w:rsidP="00F14B01">
            <w:pPr>
              <w:rPr>
                <w:rFonts w:ascii="Calibri" w:eastAsia="Calibri" w:hAnsi="Calibri" w:cs="Calibri"/>
                <w:color w:val="0070C0"/>
                <w:sz w:val="14"/>
                <w:szCs w:val="14"/>
              </w:rPr>
            </w:pPr>
            <w:r w:rsidRPr="0088311B">
              <w:rPr>
                <w:rFonts w:ascii="Calibri" w:eastAsia="Calibri" w:hAnsi="Calibri" w:cs="Calibri"/>
                <w:color w:val="0070C0"/>
                <w:sz w:val="14"/>
                <w:szCs w:val="14"/>
              </w:rPr>
              <w:t xml:space="preserve">- </w:t>
            </w:r>
            <w:r w:rsidR="00E4040A" w:rsidRPr="0088311B">
              <w:rPr>
                <w:rFonts w:ascii="Calibri" w:eastAsia="Calibri" w:hAnsi="Calibri" w:cs="Calibri"/>
                <w:color w:val="0070C0"/>
                <w:sz w:val="14"/>
                <w:szCs w:val="14"/>
              </w:rPr>
              <w:t>nutrient cycles</w:t>
            </w:r>
          </w:p>
          <w:p w14:paraId="79561A03" w14:textId="77777777" w:rsidR="00F14B01" w:rsidRPr="0088311B" w:rsidRDefault="00F14B01" w:rsidP="00F14B01">
            <w:pPr>
              <w:rPr>
                <w:rFonts w:ascii="Calibri" w:eastAsia="Calibri" w:hAnsi="Calibri" w:cs="Calibri"/>
                <w:color w:val="0070C0"/>
                <w:sz w:val="14"/>
                <w:szCs w:val="14"/>
              </w:rPr>
            </w:pPr>
            <w:r w:rsidRPr="0088311B">
              <w:rPr>
                <w:rFonts w:ascii="Calibri" w:eastAsia="Calibri" w:hAnsi="Calibri" w:cs="Calibri"/>
                <w:color w:val="0070C0"/>
                <w:sz w:val="14"/>
                <w:szCs w:val="14"/>
              </w:rPr>
              <w:t xml:space="preserve">- </w:t>
            </w:r>
            <w:r w:rsidR="00E4040A" w:rsidRPr="0088311B">
              <w:rPr>
                <w:rFonts w:ascii="Calibri" w:eastAsia="Calibri" w:hAnsi="Calibri" w:cs="Calibri"/>
                <w:color w:val="0070C0"/>
                <w:sz w:val="14"/>
                <w:szCs w:val="14"/>
              </w:rPr>
              <w:t>biological productivity</w:t>
            </w:r>
          </w:p>
          <w:p w14:paraId="11BDC6AD" w14:textId="77777777" w:rsidR="00F14B01" w:rsidRPr="0088311B" w:rsidRDefault="00F14B01" w:rsidP="00F14B01">
            <w:pPr>
              <w:rPr>
                <w:rFonts w:ascii="Calibri" w:eastAsia="Calibri" w:hAnsi="Calibri" w:cs="Calibri"/>
                <w:color w:val="0070C0"/>
                <w:sz w:val="14"/>
                <w:szCs w:val="14"/>
              </w:rPr>
            </w:pPr>
            <w:r w:rsidRPr="0088311B">
              <w:rPr>
                <w:rFonts w:ascii="Calibri" w:eastAsia="Calibri" w:hAnsi="Calibri" w:cs="Calibri"/>
                <w:color w:val="0070C0"/>
                <w:sz w:val="14"/>
                <w:szCs w:val="14"/>
              </w:rPr>
              <w:t xml:space="preserve">- </w:t>
            </w:r>
            <w:r w:rsidR="00E4040A" w:rsidRPr="0088311B">
              <w:rPr>
                <w:rFonts w:ascii="Calibri" w:eastAsia="Calibri" w:hAnsi="Calibri" w:cs="Calibri"/>
                <w:color w:val="0070C0"/>
                <w:sz w:val="14"/>
                <w:szCs w:val="14"/>
              </w:rPr>
              <w:t>land-based and marine ecosystems</w:t>
            </w:r>
          </w:p>
          <w:p w14:paraId="59D7CC69" w14:textId="76B99BB3" w:rsidR="00734F35" w:rsidRPr="0088311B" w:rsidRDefault="00F14B01" w:rsidP="00F14B01">
            <w:pPr>
              <w:rPr>
                <w:rFonts w:ascii="Calibri" w:eastAsia="Calibri" w:hAnsi="Calibri" w:cs="Calibri"/>
                <w:color w:val="0070C0"/>
                <w:sz w:val="14"/>
                <w:szCs w:val="14"/>
              </w:rPr>
            </w:pPr>
            <w:r w:rsidRPr="0088311B">
              <w:rPr>
                <w:rFonts w:ascii="Calibri" w:eastAsia="Calibri" w:hAnsi="Calibri" w:cs="Calibri"/>
                <w:color w:val="0070C0"/>
                <w:sz w:val="14"/>
                <w:szCs w:val="14"/>
              </w:rPr>
              <w:t xml:space="preserve">- </w:t>
            </w:r>
            <w:r w:rsidR="00E4040A" w:rsidRPr="0088311B">
              <w:rPr>
                <w:rFonts w:ascii="Calibri" w:eastAsia="Calibri" w:hAnsi="Calibri" w:cs="Calibri"/>
                <w:color w:val="0070C0"/>
                <w:sz w:val="14"/>
                <w:szCs w:val="14"/>
              </w:rPr>
              <w:t>natural phenomena such as species migration.</w:t>
            </w:r>
          </w:p>
          <w:p w14:paraId="2FD70594" w14:textId="77777777" w:rsidR="006A1E81" w:rsidRDefault="006A1E81" w:rsidP="006A1E81">
            <w:pPr>
              <w:rPr>
                <w:rFonts w:ascii="Calibri" w:eastAsia="Calibri" w:hAnsi="Calibri" w:cs="Calibri"/>
                <w:iCs/>
                <w:color w:val="0070C0"/>
                <w:sz w:val="14"/>
                <w:szCs w:val="14"/>
              </w:rPr>
            </w:pPr>
          </w:p>
          <w:p w14:paraId="41BB2DDC" w14:textId="555B6FA6" w:rsidR="006A1E81" w:rsidRPr="006A1E81" w:rsidRDefault="006A1E81" w:rsidP="006A1E81">
            <w:pPr>
              <w:rPr>
                <w:rFonts w:ascii="Calibri" w:eastAsia="Calibri" w:hAnsi="Calibri" w:cs="Calibri"/>
                <w:b/>
                <w:bCs/>
                <w:iCs/>
                <w:color w:val="0070C0"/>
                <w:sz w:val="16"/>
                <w:szCs w:val="16"/>
              </w:rPr>
            </w:pPr>
            <w:r w:rsidRPr="006A1E81">
              <w:rPr>
                <w:rFonts w:ascii="Calibri" w:eastAsia="Calibri" w:hAnsi="Calibri" w:cs="Calibri"/>
                <w:b/>
                <w:bCs/>
                <w:iCs/>
                <w:color w:val="0070C0"/>
                <w:sz w:val="16"/>
                <w:szCs w:val="16"/>
              </w:rPr>
              <w:t xml:space="preserve">Factors </w:t>
            </w:r>
          </w:p>
          <w:p w14:paraId="44DB1D93" w14:textId="77777777" w:rsidR="006A1E81" w:rsidRPr="006A1E81" w:rsidRDefault="006A1E81" w:rsidP="006A1E81">
            <w:pPr>
              <w:numPr>
                <w:ilvl w:val="0"/>
                <w:numId w:val="28"/>
              </w:numPr>
              <w:ind w:left="450"/>
              <w:rPr>
                <w:rFonts w:ascii="Calibri" w:eastAsia="Calibri" w:hAnsi="Calibri" w:cs="Calibri"/>
                <w:color w:val="0070C0"/>
                <w:sz w:val="16"/>
                <w:szCs w:val="16"/>
              </w:rPr>
            </w:pPr>
            <w:r w:rsidRPr="006A1E81">
              <w:rPr>
                <w:rFonts w:ascii="Calibri" w:eastAsia="Calibri" w:hAnsi="Calibri" w:cs="Calibri"/>
                <w:color w:val="0070C0"/>
                <w:sz w:val="16"/>
                <w:szCs w:val="16"/>
              </w:rPr>
              <w:t>Latitude.</w:t>
            </w:r>
          </w:p>
          <w:p w14:paraId="250A6346" w14:textId="77777777" w:rsidR="006A1E81" w:rsidRPr="000F706C" w:rsidRDefault="006A1E81" w:rsidP="006A1E81">
            <w:pPr>
              <w:numPr>
                <w:ilvl w:val="0"/>
                <w:numId w:val="28"/>
              </w:numPr>
              <w:ind w:left="450"/>
              <w:rPr>
                <w:rFonts w:ascii="Calibri" w:eastAsia="Calibri" w:hAnsi="Calibri" w:cs="Calibri"/>
                <w:b/>
                <w:bCs/>
                <w:color w:val="0070C0"/>
                <w:sz w:val="16"/>
                <w:szCs w:val="16"/>
              </w:rPr>
            </w:pPr>
            <w:r w:rsidRPr="000F706C">
              <w:rPr>
                <w:rFonts w:ascii="Calibri" w:eastAsia="Calibri" w:hAnsi="Calibri" w:cs="Calibri"/>
                <w:b/>
                <w:bCs/>
                <w:color w:val="0070C0"/>
                <w:sz w:val="16"/>
                <w:szCs w:val="16"/>
              </w:rPr>
              <w:t>Seasonality</w:t>
            </w:r>
          </w:p>
          <w:p w14:paraId="061F45BA" w14:textId="66FDC32C" w:rsidR="006A1E81" w:rsidRPr="006A1E81" w:rsidRDefault="006A1E81" w:rsidP="006A1E81">
            <w:pPr>
              <w:numPr>
                <w:ilvl w:val="0"/>
                <w:numId w:val="28"/>
              </w:numPr>
              <w:ind w:left="450"/>
              <w:rPr>
                <w:rFonts w:ascii="Calibri" w:eastAsia="Calibri" w:hAnsi="Calibri" w:cs="Calibri"/>
                <w:color w:val="0070C0"/>
                <w:sz w:val="16"/>
                <w:szCs w:val="16"/>
              </w:rPr>
            </w:pPr>
            <w:r w:rsidRPr="006A1E81">
              <w:rPr>
                <w:rFonts w:ascii="Calibri" w:eastAsia="Calibri" w:hAnsi="Calibri" w:cs="Calibri"/>
                <w:color w:val="0070C0"/>
                <w:sz w:val="16"/>
                <w:szCs w:val="16"/>
              </w:rPr>
              <w:t xml:space="preserve">Continentality </w:t>
            </w:r>
          </w:p>
          <w:p w14:paraId="78C29BF3" w14:textId="77777777" w:rsidR="006A1E81" w:rsidRPr="006A1E81" w:rsidRDefault="006A1E81" w:rsidP="006A1E81">
            <w:pPr>
              <w:numPr>
                <w:ilvl w:val="0"/>
                <w:numId w:val="28"/>
              </w:numPr>
              <w:ind w:left="450"/>
              <w:rPr>
                <w:rFonts w:ascii="Calibri" w:eastAsia="Calibri" w:hAnsi="Calibri" w:cs="Calibri"/>
                <w:color w:val="0070C0"/>
                <w:sz w:val="16"/>
                <w:szCs w:val="16"/>
              </w:rPr>
            </w:pPr>
            <w:r w:rsidRPr="006A1E81">
              <w:rPr>
                <w:rFonts w:ascii="Calibri" w:eastAsia="Calibri" w:hAnsi="Calibri" w:cs="Calibri"/>
                <w:color w:val="0070C0"/>
                <w:sz w:val="16"/>
                <w:szCs w:val="16"/>
              </w:rPr>
              <w:t>Oceanity</w:t>
            </w:r>
          </w:p>
          <w:p w14:paraId="4F5B891F" w14:textId="77777777" w:rsidR="006A1E81" w:rsidRDefault="006A1E81" w:rsidP="006A1E81">
            <w:pPr>
              <w:rPr>
                <w:rFonts w:ascii="Calibri" w:eastAsia="Calibri" w:hAnsi="Calibri" w:cs="Calibri"/>
                <w:i/>
                <w:sz w:val="14"/>
                <w:szCs w:val="14"/>
              </w:rPr>
            </w:pPr>
          </w:p>
          <w:p w14:paraId="22DC3009" w14:textId="77777777" w:rsidR="00A33E11" w:rsidRDefault="00A33E11" w:rsidP="006A1E81">
            <w:pPr>
              <w:rPr>
                <w:rFonts w:ascii="Calibri" w:eastAsia="Calibri" w:hAnsi="Calibri" w:cs="Calibri"/>
                <w:i/>
                <w:sz w:val="14"/>
                <w:szCs w:val="14"/>
              </w:rPr>
            </w:pPr>
          </w:p>
          <w:p w14:paraId="506E1E76" w14:textId="77777777" w:rsidR="00A33E11" w:rsidRDefault="00A33E11" w:rsidP="006A1E81">
            <w:pPr>
              <w:rPr>
                <w:rFonts w:ascii="Calibri" w:eastAsia="Calibri" w:hAnsi="Calibri" w:cs="Calibri"/>
                <w:i/>
                <w:sz w:val="14"/>
                <w:szCs w:val="14"/>
              </w:rPr>
            </w:pPr>
          </w:p>
          <w:p w14:paraId="03FEF37E" w14:textId="77777777" w:rsidR="00A33E11" w:rsidRDefault="00A33E11" w:rsidP="006A1E81">
            <w:pPr>
              <w:rPr>
                <w:rFonts w:ascii="Calibri" w:eastAsia="Calibri" w:hAnsi="Calibri" w:cs="Calibri"/>
                <w:i/>
                <w:sz w:val="14"/>
                <w:szCs w:val="14"/>
              </w:rPr>
            </w:pPr>
          </w:p>
          <w:p w14:paraId="69F92419" w14:textId="1F38AB67" w:rsidR="00A33E11" w:rsidRDefault="00A33E11" w:rsidP="00A33E11">
            <w:pPr>
              <w:rPr>
                <w:rFonts w:ascii="Calibri" w:eastAsia="Calibri" w:hAnsi="Calibri" w:cs="Calibri"/>
                <w:b/>
                <w:bCs/>
                <w:color w:val="000000" w:themeColor="text1"/>
                <w:sz w:val="16"/>
                <w:szCs w:val="16"/>
              </w:rPr>
            </w:pPr>
            <w:r w:rsidRPr="001E6431">
              <w:rPr>
                <w:rFonts w:ascii="Calibri" w:eastAsia="Calibri" w:hAnsi="Calibri" w:cs="Calibri"/>
                <w:b/>
                <w:bCs/>
                <w:iCs/>
                <w:color w:val="000000" w:themeColor="text1"/>
                <w:sz w:val="16"/>
                <w:szCs w:val="16"/>
              </w:rPr>
              <w:t xml:space="preserve">COMPLETION OF </w:t>
            </w:r>
            <w:r w:rsidRPr="001E6431">
              <w:rPr>
                <w:rFonts w:ascii="Calibri" w:eastAsia="Calibri" w:hAnsi="Calibri" w:cs="Calibri"/>
                <w:b/>
                <w:bCs/>
                <w:color w:val="000000" w:themeColor="text1"/>
                <w:sz w:val="16"/>
                <w:szCs w:val="16"/>
              </w:rPr>
              <w:t>CHARACTERISTICS OF EARTH’S NATURAL SYSTEMS AND FACTORS AFFECTING THEIR FUNCTIONING</w:t>
            </w:r>
          </w:p>
          <w:p w14:paraId="37A8CD6E" w14:textId="22A52165" w:rsidR="005745EB" w:rsidRPr="001E6431" w:rsidRDefault="005745EB" w:rsidP="00A33E11">
            <w:pPr>
              <w:rPr>
                <w:rFonts w:ascii="Calibri" w:eastAsia="Calibri" w:hAnsi="Calibri" w:cs="Calibri"/>
                <w:b/>
                <w:bCs/>
                <w:color w:val="000000" w:themeColor="text1"/>
                <w:sz w:val="16"/>
                <w:szCs w:val="16"/>
              </w:rPr>
            </w:pPr>
            <w:r>
              <w:rPr>
                <w:rFonts w:ascii="Calibri" w:eastAsia="Calibri" w:hAnsi="Calibri" w:cs="Calibri"/>
                <w:b/>
                <w:bCs/>
                <w:color w:val="000000" w:themeColor="text1"/>
                <w:sz w:val="16"/>
                <w:szCs w:val="16"/>
              </w:rPr>
              <w:t>USING THE CRYOSPHERE</w:t>
            </w:r>
          </w:p>
          <w:p w14:paraId="37601193" w14:textId="15EAD0E4" w:rsidR="00A33E11" w:rsidRPr="00A33E11" w:rsidRDefault="00A33E11" w:rsidP="006A1E81">
            <w:pPr>
              <w:rPr>
                <w:rFonts w:ascii="Calibri" w:eastAsia="Calibri" w:hAnsi="Calibri" w:cs="Calibri"/>
                <w:iCs/>
                <w:sz w:val="14"/>
                <w:szCs w:val="14"/>
              </w:rPr>
            </w:pPr>
          </w:p>
        </w:tc>
        <w:tc>
          <w:tcPr>
            <w:tcW w:w="1673" w:type="dxa"/>
            <w:tcBorders>
              <w:bottom w:val="single" w:sz="4" w:space="0" w:color="000000"/>
            </w:tcBorders>
            <w:shd w:val="clear" w:color="auto" w:fill="FFFFFF"/>
          </w:tcPr>
          <w:p w14:paraId="6544135B" w14:textId="77777777" w:rsidR="00594B7E" w:rsidRDefault="00594B7E" w:rsidP="00594B7E">
            <w:pPr>
              <w:rPr>
                <w:rFonts w:ascii="Calibri" w:eastAsia="Calibri" w:hAnsi="Calibri" w:cs="Calibri"/>
                <w:sz w:val="16"/>
                <w:szCs w:val="16"/>
              </w:rPr>
            </w:pPr>
            <w:r>
              <w:rPr>
                <w:rFonts w:ascii="Calibri" w:eastAsia="Calibri" w:hAnsi="Calibri" w:cs="Calibri"/>
                <w:b/>
                <w:sz w:val="16"/>
                <w:szCs w:val="16"/>
              </w:rPr>
              <w:t xml:space="preserve">GE-11-02 </w:t>
            </w:r>
            <w:r>
              <w:rPr>
                <w:rFonts w:ascii="Calibri" w:eastAsia="Calibri" w:hAnsi="Calibri" w:cs="Calibri"/>
                <w:sz w:val="16"/>
                <w:szCs w:val="16"/>
              </w:rPr>
              <w:t>explains geographical processes and influences, at a range of scales, that form and transform places and environments</w:t>
            </w:r>
          </w:p>
          <w:p w14:paraId="3F309531" w14:textId="77777777" w:rsidR="00594B7E" w:rsidRDefault="00594B7E">
            <w:pPr>
              <w:rPr>
                <w:rFonts w:ascii="Calibri" w:eastAsia="Calibri" w:hAnsi="Calibri" w:cs="Calibri"/>
                <w:b/>
                <w:sz w:val="16"/>
                <w:szCs w:val="16"/>
              </w:rPr>
            </w:pPr>
          </w:p>
          <w:p w14:paraId="5AFADED9" w14:textId="77777777" w:rsidR="00594B7E" w:rsidRDefault="00594B7E">
            <w:pPr>
              <w:rPr>
                <w:rFonts w:ascii="Calibri" w:eastAsia="Calibri" w:hAnsi="Calibri" w:cs="Calibri"/>
                <w:b/>
                <w:sz w:val="16"/>
                <w:szCs w:val="16"/>
              </w:rPr>
            </w:pPr>
          </w:p>
          <w:p w14:paraId="7B8F0074" w14:textId="1AD791A3" w:rsidR="00734F35" w:rsidRDefault="00E4040A">
            <w:pPr>
              <w:rPr>
                <w:rFonts w:ascii="Calibri" w:eastAsia="Calibri" w:hAnsi="Calibri" w:cs="Calibri"/>
                <w:sz w:val="16"/>
                <w:szCs w:val="16"/>
              </w:rPr>
            </w:pPr>
            <w:r>
              <w:rPr>
                <w:rFonts w:ascii="Calibri" w:eastAsia="Calibri" w:hAnsi="Calibri" w:cs="Calibri"/>
                <w:b/>
                <w:sz w:val="16"/>
                <w:szCs w:val="16"/>
              </w:rPr>
              <w:t xml:space="preserve">GE-11-05 </w:t>
            </w:r>
            <w:r>
              <w:rPr>
                <w:rFonts w:ascii="Calibri" w:eastAsia="Calibri" w:hAnsi="Calibri" w:cs="Calibri"/>
                <w:sz w:val="16"/>
                <w:szCs w:val="16"/>
              </w:rPr>
              <w:t>analyses and synthesises relevant geographical information from a variety of sources</w:t>
            </w:r>
          </w:p>
          <w:p w14:paraId="381149FE" w14:textId="77777777" w:rsidR="00734F35" w:rsidRDefault="00734F35">
            <w:pPr>
              <w:rPr>
                <w:rFonts w:ascii="Calibri" w:eastAsia="Calibri" w:hAnsi="Calibri" w:cs="Calibri"/>
                <w:sz w:val="16"/>
                <w:szCs w:val="16"/>
              </w:rPr>
            </w:pPr>
          </w:p>
          <w:p w14:paraId="0A5065AD" w14:textId="77777777" w:rsidR="00734F35" w:rsidRDefault="00734F35">
            <w:pPr>
              <w:rPr>
                <w:rFonts w:ascii="Calibri" w:eastAsia="Calibri" w:hAnsi="Calibri" w:cs="Calibri"/>
                <w:sz w:val="16"/>
                <w:szCs w:val="16"/>
              </w:rPr>
            </w:pPr>
          </w:p>
          <w:p w14:paraId="2F6D0EFB" w14:textId="77777777" w:rsidR="00594B7E" w:rsidRDefault="00594B7E" w:rsidP="00594B7E">
            <w:pPr>
              <w:rPr>
                <w:rFonts w:ascii="Calibri" w:eastAsia="Calibri" w:hAnsi="Calibri" w:cs="Calibri"/>
                <w:sz w:val="16"/>
                <w:szCs w:val="16"/>
              </w:rPr>
            </w:pPr>
            <w:r>
              <w:rPr>
                <w:rFonts w:ascii="Calibri" w:eastAsia="Calibri" w:hAnsi="Calibri" w:cs="Calibri"/>
                <w:b/>
                <w:sz w:val="16"/>
                <w:szCs w:val="16"/>
              </w:rPr>
              <w:t xml:space="preserve">GE-11-07 </w:t>
            </w:r>
            <w:r>
              <w:rPr>
                <w:rFonts w:ascii="Calibri" w:eastAsia="Calibri" w:hAnsi="Calibri" w:cs="Calibri"/>
                <w:sz w:val="16"/>
                <w:szCs w:val="16"/>
              </w:rPr>
              <w:t>applies geographical inquiry skills and tools, including spatial technologies, fieldwork, and ethical practices, to investigate places and environments</w:t>
            </w:r>
          </w:p>
          <w:p w14:paraId="46B5F98F" w14:textId="77777777" w:rsidR="00734F35" w:rsidRDefault="00734F35">
            <w:pPr>
              <w:rPr>
                <w:rFonts w:ascii="Calibri" w:eastAsia="Calibri" w:hAnsi="Calibri" w:cs="Calibri"/>
                <w:sz w:val="16"/>
                <w:szCs w:val="16"/>
              </w:rPr>
            </w:pPr>
          </w:p>
          <w:p w14:paraId="4E33BEE3" w14:textId="77777777" w:rsidR="00734F35" w:rsidRDefault="00E4040A">
            <w:pPr>
              <w:rPr>
                <w:rFonts w:ascii="Calibri" w:eastAsia="Calibri" w:hAnsi="Calibri" w:cs="Calibri"/>
                <w:sz w:val="16"/>
                <w:szCs w:val="16"/>
              </w:rPr>
            </w:pPr>
            <w:r>
              <w:rPr>
                <w:rFonts w:ascii="Calibri" w:eastAsia="Calibri" w:hAnsi="Calibri" w:cs="Calibri"/>
                <w:b/>
                <w:sz w:val="16"/>
                <w:szCs w:val="16"/>
              </w:rPr>
              <w:t xml:space="preserve">GE-11-09 </w:t>
            </w:r>
            <w:r>
              <w:rPr>
                <w:rFonts w:ascii="Calibri" w:eastAsia="Calibri" w:hAnsi="Calibri" w:cs="Calibri"/>
                <w:sz w:val="16"/>
                <w:szCs w:val="16"/>
              </w:rPr>
              <w:t>communicates and applies geographical understanding, using geographical knowledge, concepts, terms and tools, in appropriate forms</w:t>
            </w:r>
          </w:p>
        </w:tc>
        <w:tc>
          <w:tcPr>
            <w:tcW w:w="9772" w:type="dxa"/>
            <w:gridSpan w:val="3"/>
            <w:tcBorders>
              <w:bottom w:val="single" w:sz="4" w:space="0" w:color="000000"/>
              <w:right w:val="single" w:sz="4" w:space="0" w:color="FFFFFF"/>
            </w:tcBorders>
            <w:shd w:val="clear" w:color="auto" w:fill="FFFFFF"/>
          </w:tcPr>
          <w:p w14:paraId="1C2C8BB9" w14:textId="204D8FB5" w:rsidR="00EE4C68" w:rsidRPr="00EE4C68" w:rsidRDefault="00EE4C68" w:rsidP="00EE4C68">
            <w:pPr>
              <w:pStyle w:val="ListParagraph"/>
              <w:numPr>
                <w:ilvl w:val="0"/>
                <w:numId w:val="45"/>
              </w:numPr>
              <w:ind w:right="-102"/>
              <w:rPr>
                <w:rFonts w:ascii="Calibri" w:eastAsia="Calibri" w:hAnsi="Calibri" w:cs="Calibri"/>
                <w:i/>
                <w:iCs/>
                <w:sz w:val="20"/>
                <w:szCs w:val="20"/>
              </w:rPr>
            </w:pPr>
            <w:r w:rsidRPr="00EE4C68">
              <w:rPr>
                <w:rFonts w:ascii="Calibri" w:eastAsia="Calibri" w:hAnsi="Calibri" w:cs="Calibri"/>
                <w:i/>
                <w:iCs/>
                <w:sz w:val="20"/>
                <w:szCs w:val="20"/>
              </w:rPr>
              <w:t>How are the ecological systems in the cryosphere a response to other natural systems.</w:t>
            </w:r>
          </w:p>
          <w:p w14:paraId="34B33BF3" w14:textId="77777777" w:rsidR="00EE4C68" w:rsidRPr="00EE4C68" w:rsidRDefault="00EE4C68" w:rsidP="00EE4C68">
            <w:pPr>
              <w:pStyle w:val="ListParagraph"/>
              <w:ind w:right="-102"/>
              <w:rPr>
                <w:rFonts w:ascii="Calibri" w:eastAsia="Calibri" w:hAnsi="Calibri" w:cs="Calibri"/>
                <w:sz w:val="20"/>
                <w:szCs w:val="20"/>
              </w:rPr>
            </w:pPr>
          </w:p>
          <w:p w14:paraId="1D3809A8" w14:textId="081B58DB" w:rsidR="00162E4E" w:rsidRPr="00EE4C68" w:rsidRDefault="0096729A" w:rsidP="0096729A">
            <w:pPr>
              <w:ind w:right="-102"/>
              <w:rPr>
                <w:rFonts w:ascii="Calibri" w:eastAsia="Calibri" w:hAnsi="Calibri" w:cs="Calibri"/>
                <w:i/>
                <w:color w:val="FF0000"/>
                <w:sz w:val="20"/>
                <w:szCs w:val="20"/>
                <w:shd w:val="clear" w:color="auto" w:fill="FFF2CC"/>
              </w:rPr>
            </w:pPr>
            <w:r>
              <w:rPr>
                <w:rFonts w:ascii="Calibri" w:eastAsia="Calibri" w:hAnsi="Calibri" w:cs="Calibri"/>
                <w:sz w:val="20"/>
                <w:szCs w:val="20"/>
              </w:rPr>
              <w:t xml:space="preserve">The following activities refer to </w:t>
            </w:r>
            <w:r w:rsidRPr="0096729A">
              <w:rPr>
                <w:rFonts w:asciiTheme="majorHAnsi" w:eastAsia="Calibri" w:hAnsiTheme="majorHAnsi" w:cstheme="majorHAnsi"/>
                <w:i/>
                <w:iCs/>
                <w:color w:val="FF0000"/>
                <w:sz w:val="20"/>
                <w:szCs w:val="20"/>
              </w:rPr>
              <w:t>Chapter 2.2 Unique and diverse ecological systems.</w:t>
            </w:r>
            <w:r w:rsidRPr="0096729A">
              <w:rPr>
                <w:rFonts w:ascii="Calibri" w:eastAsia="Calibri" w:hAnsi="Calibri" w:cs="Calibri"/>
                <w:i/>
                <w:color w:val="FF0000"/>
                <w:sz w:val="20"/>
                <w:szCs w:val="20"/>
                <w:shd w:val="clear" w:color="auto" w:fill="FFF2CC"/>
              </w:rPr>
              <w:t xml:space="preserve"> </w:t>
            </w:r>
          </w:p>
          <w:p w14:paraId="3978344A" w14:textId="6D3A7B08" w:rsidR="00162E4E" w:rsidRDefault="00F14B01" w:rsidP="0096729A">
            <w:pPr>
              <w:ind w:right="-102"/>
              <w:rPr>
                <w:rFonts w:ascii="Calibri" w:eastAsia="Calibri" w:hAnsi="Calibri" w:cs="Calibri"/>
                <w:sz w:val="20"/>
                <w:szCs w:val="20"/>
              </w:rPr>
            </w:pPr>
            <w:r>
              <w:rPr>
                <w:rFonts w:ascii="Calibri" w:eastAsia="Calibri" w:hAnsi="Calibri" w:cs="Calibri"/>
                <w:sz w:val="20"/>
                <w:szCs w:val="20"/>
              </w:rPr>
              <w:t xml:space="preserve">Class reads and discusses </w:t>
            </w:r>
            <w:r w:rsidR="00162E4E">
              <w:rPr>
                <w:rFonts w:ascii="Calibri" w:eastAsia="Calibri" w:hAnsi="Calibri" w:cs="Calibri"/>
                <w:sz w:val="20"/>
                <w:szCs w:val="20"/>
              </w:rPr>
              <w:t>the introduction to ecological interactions</w:t>
            </w:r>
            <w:r>
              <w:rPr>
                <w:rFonts w:ascii="Calibri" w:eastAsia="Calibri" w:hAnsi="Calibri" w:cs="Calibri"/>
                <w:sz w:val="20"/>
                <w:szCs w:val="20"/>
              </w:rPr>
              <w:t xml:space="preserve"> to clarify </w:t>
            </w:r>
          </w:p>
          <w:p w14:paraId="15C0F1F1" w14:textId="778EC987" w:rsidR="00162E4E" w:rsidRPr="00162E4E" w:rsidRDefault="00162E4E" w:rsidP="00162E4E">
            <w:pPr>
              <w:pStyle w:val="ListParagraph"/>
              <w:numPr>
                <w:ilvl w:val="0"/>
                <w:numId w:val="28"/>
              </w:numPr>
              <w:ind w:right="-102"/>
              <w:rPr>
                <w:rFonts w:ascii="Calibri" w:eastAsia="Calibri" w:hAnsi="Calibri" w:cs="Calibri"/>
                <w:sz w:val="20"/>
                <w:szCs w:val="20"/>
              </w:rPr>
            </w:pPr>
            <w:r>
              <w:rPr>
                <w:rFonts w:ascii="Calibri" w:eastAsia="Calibri" w:hAnsi="Calibri" w:cs="Calibri"/>
                <w:sz w:val="20"/>
                <w:szCs w:val="20"/>
              </w:rPr>
              <w:t>the meaning of ‘ecological systems’ (What does it incorporate?)</w:t>
            </w:r>
          </w:p>
          <w:p w14:paraId="7AEB2598" w14:textId="5CA82C17" w:rsidR="00162E4E" w:rsidRPr="00162E4E" w:rsidRDefault="00F14B01" w:rsidP="00162E4E">
            <w:pPr>
              <w:pStyle w:val="ListParagraph"/>
              <w:numPr>
                <w:ilvl w:val="0"/>
                <w:numId w:val="28"/>
              </w:numPr>
              <w:ind w:right="-102"/>
              <w:rPr>
                <w:rFonts w:ascii="Calibri" w:eastAsia="Calibri" w:hAnsi="Calibri" w:cs="Calibri"/>
                <w:sz w:val="20"/>
                <w:szCs w:val="20"/>
              </w:rPr>
            </w:pPr>
            <w:r>
              <w:rPr>
                <w:rFonts w:ascii="Calibri" w:eastAsia="Calibri" w:hAnsi="Calibri" w:cs="Calibri"/>
                <w:sz w:val="20"/>
                <w:szCs w:val="20"/>
              </w:rPr>
              <w:t xml:space="preserve">the </w:t>
            </w:r>
            <w:r w:rsidR="00162E4E" w:rsidRPr="00162E4E">
              <w:rPr>
                <w:rFonts w:ascii="Calibri" w:eastAsia="Calibri" w:hAnsi="Calibri" w:cs="Calibri"/>
                <w:sz w:val="20"/>
                <w:szCs w:val="20"/>
              </w:rPr>
              <w:t xml:space="preserve">challenges to </w:t>
            </w:r>
            <w:r>
              <w:rPr>
                <w:rFonts w:ascii="Calibri" w:eastAsia="Calibri" w:hAnsi="Calibri" w:cs="Calibri"/>
                <w:sz w:val="20"/>
                <w:szCs w:val="20"/>
              </w:rPr>
              <w:t xml:space="preserve">the functioning of </w:t>
            </w:r>
            <w:r w:rsidR="00162E4E" w:rsidRPr="00162E4E">
              <w:rPr>
                <w:rFonts w:ascii="Calibri" w:eastAsia="Calibri" w:hAnsi="Calibri" w:cs="Calibri"/>
                <w:sz w:val="20"/>
                <w:szCs w:val="20"/>
              </w:rPr>
              <w:t>ecological systems</w:t>
            </w:r>
            <w:r>
              <w:rPr>
                <w:rFonts w:ascii="Calibri" w:eastAsia="Calibri" w:hAnsi="Calibri" w:cs="Calibri"/>
                <w:sz w:val="20"/>
                <w:szCs w:val="20"/>
              </w:rPr>
              <w:t xml:space="preserve"> in the cryosphere.</w:t>
            </w:r>
            <w:r w:rsidR="00162E4E" w:rsidRPr="00162E4E">
              <w:rPr>
                <w:rFonts w:ascii="Calibri" w:eastAsia="Calibri" w:hAnsi="Calibri" w:cs="Calibri"/>
                <w:sz w:val="20"/>
                <w:szCs w:val="20"/>
              </w:rPr>
              <w:t xml:space="preserve"> </w:t>
            </w:r>
          </w:p>
          <w:p w14:paraId="25A40069" w14:textId="77777777" w:rsidR="00F14B01" w:rsidRDefault="00F14B01" w:rsidP="0096729A">
            <w:pPr>
              <w:ind w:right="-102"/>
              <w:rPr>
                <w:rFonts w:ascii="Calibri" w:eastAsia="Calibri" w:hAnsi="Calibri" w:cs="Calibri"/>
                <w:sz w:val="20"/>
                <w:szCs w:val="20"/>
              </w:rPr>
            </w:pPr>
          </w:p>
          <w:p w14:paraId="2765C111" w14:textId="316C5FCD" w:rsidR="004A43E7" w:rsidRDefault="0096729A" w:rsidP="0096729A">
            <w:pPr>
              <w:ind w:right="-102"/>
              <w:rPr>
                <w:rFonts w:ascii="Calibri" w:eastAsia="Calibri" w:hAnsi="Calibri" w:cs="Calibri"/>
                <w:i/>
                <w:iCs/>
                <w:color w:val="FF0000"/>
                <w:sz w:val="20"/>
                <w:szCs w:val="20"/>
              </w:rPr>
            </w:pPr>
            <w:r>
              <w:rPr>
                <w:rFonts w:ascii="Calibri" w:eastAsia="Calibri" w:hAnsi="Calibri" w:cs="Calibri"/>
                <w:sz w:val="20"/>
                <w:szCs w:val="20"/>
              </w:rPr>
              <w:t xml:space="preserve">Students read </w:t>
            </w:r>
            <w:r w:rsidRPr="0096729A">
              <w:rPr>
                <w:rFonts w:ascii="Calibri" w:eastAsia="Calibri" w:hAnsi="Calibri" w:cs="Calibri"/>
                <w:i/>
                <w:iCs/>
                <w:color w:val="FF0000"/>
                <w:sz w:val="20"/>
                <w:szCs w:val="20"/>
              </w:rPr>
              <w:t>Icebergs. Frigid Mobile homes</w:t>
            </w:r>
            <w:r>
              <w:rPr>
                <w:rFonts w:ascii="Calibri" w:eastAsia="Calibri" w:hAnsi="Calibri" w:cs="Calibri"/>
                <w:sz w:val="20"/>
                <w:szCs w:val="20"/>
              </w:rPr>
              <w:t xml:space="preserve"> and examine </w:t>
            </w:r>
            <w:r w:rsidRPr="0096729A">
              <w:rPr>
                <w:rFonts w:ascii="Calibri" w:eastAsia="Calibri" w:hAnsi="Calibri" w:cs="Calibri"/>
                <w:i/>
                <w:iCs/>
                <w:color w:val="FF0000"/>
                <w:sz w:val="20"/>
                <w:szCs w:val="20"/>
              </w:rPr>
              <w:t>Figure 2.2.6</w:t>
            </w:r>
            <w:r w:rsidR="004A43E7">
              <w:rPr>
                <w:rFonts w:ascii="Calibri" w:eastAsia="Calibri" w:hAnsi="Calibri" w:cs="Calibri"/>
                <w:i/>
                <w:iCs/>
                <w:color w:val="FF0000"/>
                <w:sz w:val="20"/>
                <w:szCs w:val="20"/>
              </w:rPr>
              <w:t>.</w:t>
            </w:r>
          </w:p>
          <w:p w14:paraId="5DADE133" w14:textId="7E526FBB" w:rsidR="004A43E7" w:rsidRPr="006A1E81" w:rsidRDefault="004A43E7" w:rsidP="0096729A">
            <w:pPr>
              <w:ind w:right="-102"/>
              <w:rPr>
                <w:rFonts w:ascii="Calibri" w:eastAsia="Calibri" w:hAnsi="Calibri" w:cs="Calibri"/>
                <w:color w:val="000000" w:themeColor="text1"/>
                <w:sz w:val="20"/>
                <w:szCs w:val="20"/>
              </w:rPr>
            </w:pPr>
            <w:r w:rsidRPr="006A1E81">
              <w:rPr>
                <w:rFonts w:ascii="Calibri" w:eastAsia="Calibri" w:hAnsi="Calibri" w:cs="Calibri"/>
                <w:color w:val="000000" w:themeColor="text1"/>
                <w:sz w:val="20"/>
                <w:szCs w:val="20"/>
              </w:rPr>
              <w:t xml:space="preserve">They record their impressions in a 3 column table using the headings </w:t>
            </w:r>
            <w:r w:rsidRPr="006A1E81">
              <w:rPr>
                <w:rFonts w:ascii="Calibri" w:eastAsia="Calibri" w:hAnsi="Calibri" w:cs="Calibri"/>
                <w:i/>
                <w:iCs/>
                <w:color w:val="000000" w:themeColor="text1"/>
                <w:sz w:val="20"/>
                <w:szCs w:val="20"/>
              </w:rPr>
              <w:t>I did know;</w:t>
            </w:r>
            <w:r w:rsidRPr="006A1E81">
              <w:rPr>
                <w:rFonts w:ascii="Calibri" w:eastAsia="Calibri" w:hAnsi="Calibri" w:cs="Calibri"/>
                <w:color w:val="000000" w:themeColor="text1"/>
                <w:sz w:val="20"/>
                <w:szCs w:val="20"/>
              </w:rPr>
              <w:t xml:space="preserve"> </w:t>
            </w:r>
            <w:r w:rsidRPr="006A1E81">
              <w:rPr>
                <w:rFonts w:ascii="Calibri" w:eastAsia="Calibri" w:hAnsi="Calibri" w:cs="Calibri"/>
                <w:i/>
                <w:iCs/>
                <w:color w:val="000000" w:themeColor="text1"/>
                <w:sz w:val="20"/>
                <w:szCs w:val="20"/>
              </w:rPr>
              <w:t>I didn’t know,</w:t>
            </w:r>
            <w:r w:rsidRPr="006A1E81">
              <w:rPr>
                <w:rFonts w:ascii="Calibri" w:eastAsia="Calibri" w:hAnsi="Calibri" w:cs="Calibri"/>
                <w:color w:val="000000" w:themeColor="text1"/>
                <w:sz w:val="20"/>
                <w:szCs w:val="20"/>
              </w:rPr>
              <w:t xml:space="preserve"> and </w:t>
            </w:r>
            <w:r w:rsidRPr="006A1E81">
              <w:rPr>
                <w:rFonts w:ascii="Calibri" w:eastAsia="Calibri" w:hAnsi="Calibri" w:cs="Calibri"/>
                <w:i/>
                <w:iCs/>
                <w:color w:val="000000" w:themeColor="text1"/>
                <w:sz w:val="20"/>
                <w:szCs w:val="20"/>
              </w:rPr>
              <w:t>I have one question</w:t>
            </w:r>
          </w:p>
          <w:p w14:paraId="2628BDD8" w14:textId="2AE0770F" w:rsidR="0096729A" w:rsidRDefault="00BF1F32">
            <w:pPr>
              <w:ind w:right="45"/>
              <w:rPr>
                <w:rFonts w:ascii="Calibri" w:eastAsia="Calibri" w:hAnsi="Calibri" w:cs="Calibri"/>
                <w:sz w:val="20"/>
                <w:szCs w:val="20"/>
              </w:rPr>
            </w:pPr>
            <w:r>
              <w:rPr>
                <w:rFonts w:ascii="Calibri" w:eastAsia="Calibri" w:hAnsi="Calibri" w:cs="Calibri"/>
                <w:sz w:val="20"/>
                <w:szCs w:val="20"/>
              </w:rPr>
              <w:t xml:space="preserve">Teacher leads a class discussion </w:t>
            </w:r>
            <w:r w:rsidR="004A43E7">
              <w:rPr>
                <w:rFonts w:ascii="Calibri" w:eastAsia="Calibri" w:hAnsi="Calibri" w:cs="Calibri"/>
                <w:sz w:val="20"/>
                <w:szCs w:val="20"/>
              </w:rPr>
              <w:t xml:space="preserve">around student questions, biological diversity in the cryosphere and connections between cryosphere the hydrosphere via marine ecosystems. </w:t>
            </w:r>
          </w:p>
          <w:p w14:paraId="3C83CF12" w14:textId="77777777" w:rsidR="0096729A" w:rsidRDefault="0096729A">
            <w:pPr>
              <w:ind w:right="45"/>
              <w:rPr>
                <w:rFonts w:ascii="Calibri" w:eastAsia="Calibri" w:hAnsi="Calibri" w:cs="Calibri"/>
                <w:sz w:val="20"/>
                <w:szCs w:val="20"/>
              </w:rPr>
            </w:pPr>
          </w:p>
          <w:p w14:paraId="403CD01A" w14:textId="5D978706" w:rsidR="004A43E7" w:rsidRPr="00162E4E" w:rsidRDefault="004A43E7">
            <w:pPr>
              <w:ind w:right="45"/>
              <w:rPr>
                <w:rFonts w:asciiTheme="majorHAnsi" w:eastAsia="Calibri" w:hAnsiTheme="majorHAnsi" w:cstheme="majorHAnsi"/>
                <w:i/>
                <w:iCs/>
                <w:color w:val="FF0000"/>
                <w:sz w:val="20"/>
                <w:szCs w:val="20"/>
              </w:rPr>
            </w:pPr>
            <w:r w:rsidRPr="00162E4E">
              <w:rPr>
                <w:rFonts w:asciiTheme="majorHAnsi" w:eastAsia="Calibri" w:hAnsiTheme="majorHAnsi" w:cstheme="majorHAnsi"/>
                <w:color w:val="000000" w:themeColor="text1"/>
                <w:sz w:val="20"/>
                <w:szCs w:val="20"/>
              </w:rPr>
              <w:t xml:space="preserve">Students work independently through </w:t>
            </w:r>
            <w:r w:rsidR="00162E4E" w:rsidRPr="0096729A">
              <w:rPr>
                <w:rFonts w:asciiTheme="majorHAnsi" w:eastAsia="Calibri" w:hAnsiTheme="majorHAnsi" w:cstheme="majorHAnsi"/>
                <w:i/>
                <w:iCs/>
                <w:color w:val="FF0000"/>
                <w:sz w:val="20"/>
                <w:szCs w:val="20"/>
              </w:rPr>
              <w:t>Chapter 2.2 Unique and diverse ecological systems.</w:t>
            </w:r>
          </w:p>
          <w:p w14:paraId="3653073F" w14:textId="01BC2066" w:rsidR="00F14B01" w:rsidRPr="00F46D06" w:rsidRDefault="004A43E7">
            <w:pPr>
              <w:ind w:right="45"/>
              <w:rPr>
                <w:rFonts w:asciiTheme="majorHAnsi" w:eastAsia="Calibri" w:hAnsiTheme="majorHAnsi" w:cstheme="majorHAnsi"/>
                <w:color w:val="000000" w:themeColor="text1"/>
                <w:sz w:val="20"/>
                <w:szCs w:val="20"/>
              </w:rPr>
            </w:pPr>
            <w:r w:rsidRPr="00162E4E">
              <w:rPr>
                <w:rFonts w:asciiTheme="majorHAnsi" w:eastAsia="Calibri" w:hAnsiTheme="majorHAnsi" w:cstheme="majorHAnsi"/>
                <w:color w:val="000000" w:themeColor="text1"/>
                <w:sz w:val="20"/>
                <w:szCs w:val="20"/>
              </w:rPr>
              <w:t>Teachers provides explicit revision on food chains, food webs</w:t>
            </w:r>
            <w:r w:rsidR="00F14B01">
              <w:rPr>
                <w:rFonts w:asciiTheme="majorHAnsi" w:eastAsia="Calibri" w:hAnsiTheme="majorHAnsi" w:cstheme="majorHAnsi"/>
                <w:color w:val="000000" w:themeColor="text1"/>
                <w:sz w:val="20"/>
                <w:szCs w:val="20"/>
              </w:rPr>
              <w:t xml:space="preserve">, </w:t>
            </w:r>
            <w:r w:rsidRPr="00162E4E">
              <w:rPr>
                <w:rFonts w:asciiTheme="majorHAnsi" w:eastAsia="Calibri" w:hAnsiTheme="majorHAnsi" w:cstheme="majorHAnsi"/>
                <w:color w:val="000000" w:themeColor="text1"/>
                <w:sz w:val="20"/>
                <w:szCs w:val="20"/>
              </w:rPr>
              <w:t>Net Primary Productivity (NPP)</w:t>
            </w:r>
            <w:r w:rsidR="00F14B01">
              <w:rPr>
                <w:rFonts w:asciiTheme="majorHAnsi" w:eastAsia="Calibri" w:hAnsiTheme="majorHAnsi" w:cstheme="majorHAnsi"/>
                <w:color w:val="000000" w:themeColor="text1"/>
                <w:sz w:val="20"/>
                <w:szCs w:val="20"/>
              </w:rPr>
              <w:t xml:space="preserve"> and Feedback Loops (Visualise This 16) </w:t>
            </w:r>
            <w:r w:rsidRPr="00162E4E">
              <w:rPr>
                <w:rFonts w:asciiTheme="majorHAnsi" w:eastAsia="Calibri" w:hAnsiTheme="majorHAnsi" w:cstheme="majorHAnsi"/>
                <w:color w:val="000000" w:themeColor="text1"/>
                <w:sz w:val="20"/>
                <w:szCs w:val="20"/>
              </w:rPr>
              <w:t>where needed</w:t>
            </w:r>
            <w:r w:rsidR="00F14B01">
              <w:rPr>
                <w:rFonts w:asciiTheme="majorHAnsi" w:eastAsia="Calibri" w:hAnsiTheme="majorHAnsi" w:cstheme="majorHAnsi"/>
                <w:color w:val="000000" w:themeColor="text1"/>
                <w:sz w:val="20"/>
                <w:szCs w:val="20"/>
              </w:rPr>
              <w:t xml:space="preserve"> and apply these to ecosystems in the cryosphere</w:t>
            </w:r>
            <w:r w:rsidRPr="00162E4E">
              <w:rPr>
                <w:rFonts w:asciiTheme="majorHAnsi" w:eastAsia="Calibri" w:hAnsiTheme="majorHAnsi" w:cstheme="majorHAnsi"/>
                <w:color w:val="000000" w:themeColor="text1"/>
                <w:sz w:val="20"/>
                <w:szCs w:val="20"/>
              </w:rPr>
              <w:t xml:space="preserve">. </w:t>
            </w:r>
          </w:p>
          <w:p w14:paraId="322EDF6F" w14:textId="7D86FA55" w:rsidR="00734F35" w:rsidRDefault="00162E4E">
            <w:pPr>
              <w:ind w:right="45"/>
              <w:rPr>
                <w:rFonts w:ascii="Calibri" w:eastAsia="Calibri" w:hAnsi="Calibri" w:cs="Calibri"/>
                <w:sz w:val="20"/>
                <w:szCs w:val="20"/>
              </w:rPr>
            </w:pPr>
            <w:r>
              <w:rPr>
                <w:rFonts w:ascii="Calibri" w:eastAsia="Calibri" w:hAnsi="Calibri" w:cs="Calibri"/>
                <w:sz w:val="20"/>
                <w:szCs w:val="20"/>
              </w:rPr>
              <w:t>Students complete scaffolded activities.</w:t>
            </w:r>
          </w:p>
          <w:tbl>
            <w:tblPr>
              <w:tblStyle w:val="ad"/>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05"/>
            </w:tblGrid>
            <w:tr w:rsidR="00734F35" w14:paraId="48616565" w14:textId="77777777" w:rsidTr="00162E4E">
              <w:trPr>
                <w:trHeight w:val="469"/>
              </w:trPr>
              <w:tc>
                <w:tcPr>
                  <w:tcW w:w="3120" w:type="dxa"/>
                  <w:tcBorders>
                    <w:top w:val="single" w:sz="6" w:space="0" w:color="000000"/>
                    <w:left w:val="single" w:sz="6" w:space="0" w:color="000000"/>
                    <w:bottom w:val="single" w:sz="6" w:space="0" w:color="000000"/>
                    <w:right w:val="single" w:sz="6" w:space="0" w:color="000000"/>
                  </w:tcBorders>
                  <w:tcMar>
                    <w:top w:w="0" w:type="dxa"/>
                    <w:bottom w:w="0" w:type="dxa"/>
                  </w:tcMar>
                </w:tcPr>
                <w:p w14:paraId="629D7472" w14:textId="11C16F47" w:rsidR="00162E4E" w:rsidRDefault="00162E4E">
                  <w:pPr>
                    <w:rPr>
                      <w:rFonts w:ascii="Calibri" w:eastAsia="Calibri" w:hAnsi="Calibri" w:cs="Calibri"/>
                      <w:sz w:val="18"/>
                      <w:szCs w:val="18"/>
                    </w:rPr>
                  </w:pPr>
                  <w:r>
                    <w:rPr>
                      <w:rFonts w:ascii="Calibri" w:eastAsia="Calibri" w:hAnsi="Calibri" w:cs="Calibri"/>
                      <w:sz w:val="18"/>
                      <w:szCs w:val="18"/>
                    </w:rPr>
                    <w:t xml:space="preserve">Complete Core Activities 1 a – e, </w:t>
                  </w:r>
                </w:p>
                <w:p w14:paraId="4B3E7E6A" w14:textId="13CA6FDD" w:rsidR="004A43E7" w:rsidRDefault="00162E4E">
                  <w:pPr>
                    <w:rPr>
                      <w:rFonts w:ascii="Calibri" w:eastAsia="Calibri" w:hAnsi="Calibri" w:cs="Calibri"/>
                      <w:sz w:val="18"/>
                      <w:szCs w:val="18"/>
                    </w:rPr>
                  </w:pPr>
                  <w:r>
                    <w:rPr>
                      <w:rFonts w:ascii="Calibri" w:eastAsia="Calibri" w:hAnsi="Calibri" w:cs="Calibri"/>
                      <w:sz w:val="18"/>
                      <w:szCs w:val="18"/>
                    </w:rPr>
                    <w:t xml:space="preserve">Application Activity 2 </w:t>
                  </w:r>
                </w:p>
              </w:tc>
              <w:tc>
                <w:tcPr>
                  <w:tcW w:w="3120" w:type="dxa"/>
                  <w:tcBorders>
                    <w:top w:val="single" w:sz="6" w:space="0" w:color="000000"/>
                    <w:left w:val="single" w:sz="6" w:space="0" w:color="000000"/>
                    <w:bottom w:val="single" w:sz="6" w:space="0" w:color="000000"/>
                    <w:right w:val="single" w:sz="6" w:space="0" w:color="000000"/>
                  </w:tcBorders>
                  <w:tcMar>
                    <w:top w:w="0" w:type="dxa"/>
                    <w:bottom w:w="0" w:type="dxa"/>
                  </w:tcMar>
                </w:tcPr>
                <w:p w14:paraId="37848139" w14:textId="7BEB7AB0" w:rsidR="00734F35" w:rsidRPr="00162E4E" w:rsidRDefault="00162E4E">
                  <w:pPr>
                    <w:rPr>
                      <w:rFonts w:ascii="Calibri" w:eastAsia="Calibri" w:hAnsi="Calibri" w:cs="Calibri"/>
                      <w:color w:val="FF0000"/>
                      <w:sz w:val="18"/>
                      <w:szCs w:val="18"/>
                    </w:rPr>
                  </w:pPr>
                  <w:r w:rsidRPr="00162E4E">
                    <w:rPr>
                      <w:rFonts w:ascii="Calibri" w:eastAsia="Calibri" w:hAnsi="Calibri" w:cs="Calibri"/>
                      <w:color w:val="000000" w:themeColor="text1"/>
                      <w:sz w:val="18"/>
                      <w:szCs w:val="18"/>
                    </w:rPr>
                    <w:t xml:space="preserve">Complete Application </w:t>
                  </w:r>
                  <w:r>
                    <w:rPr>
                      <w:rFonts w:ascii="Calibri" w:eastAsia="Calibri" w:hAnsi="Calibri" w:cs="Calibri"/>
                      <w:color w:val="000000" w:themeColor="text1"/>
                      <w:sz w:val="18"/>
                      <w:szCs w:val="18"/>
                    </w:rPr>
                    <w:t>A</w:t>
                  </w:r>
                  <w:r w:rsidRPr="00162E4E">
                    <w:rPr>
                      <w:rFonts w:ascii="Calibri" w:eastAsia="Calibri" w:hAnsi="Calibri" w:cs="Calibri"/>
                      <w:color w:val="000000" w:themeColor="text1"/>
                      <w:sz w:val="18"/>
                      <w:szCs w:val="18"/>
                    </w:rPr>
                    <w:t xml:space="preserve">ctivity 3 </w:t>
                  </w:r>
                </w:p>
              </w:tc>
              <w:tc>
                <w:tcPr>
                  <w:tcW w:w="3105" w:type="dxa"/>
                  <w:tcBorders>
                    <w:top w:val="single" w:sz="6" w:space="0" w:color="000000"/>
                    <w:left w:val="single" w:sz="6" w:space="0" w:color="000000"/>
                    <w:bottom w:val="single" w:sz="6" w:space="0" w:color="000000"/>
                    <w:right w:val="single" w:sz="6" w:space="0" w:color="000000"/>
                  </w:tcBorders>
                  <w:tcMar>
                    <w:top w:w="0" w:type="dxa"/>
                    <w:bottom w:w="0" w:type="dxa"/>
                  </w:tcMar>
                </w:tcPr>
                <w:p w14:paraId="715E43F1" w14:textId="5E98EC96" w:rsidR="00734F35" w:rsidRDefault="00162E4E">
                  <w:pPr>
                    <w:rPr>
                      <w:rFonts w:ascii="Calibri" w:eastAsia="Calibri" w:hAnsi="Calibri" w:cs="Calibri"/>
                      <w:sz w:val="18"/>
                      <w:szCs w:val="18"/>
                    </w:rPr>
                  </w:pPr>
                  <w:r>
                    <w:rPr>
                      <w:rFonts w:ascii="Calibri" w:eastAsia="Calibri" w:hAnsi="Calibri" w:cs="Calibri"/>
                      <w:sz w:val="18"/>
                      <w:szCs w:val="18"/>
                    </w:rPr>
                    <w:t>Complete Extension Activit</w:t>
                  </w:r>
                  <w:r w:rsidR="00F14B01">
                    <w:rPr>
                      <w:rFonts w:ascii="Calibri" w:eastAsia="Calibri" w:hAnsi="Calibri" w:cs="Calibri"/>
                      <w:sz w:val="18"/>
                      <w:szCs w:val="18"/>
                    </w:rPr>
                    <w:t>ies 5 and 6</w:t>
                  </w:r>
                  <w:r>
                    <w:rPr>
                      <w:rFonts w:ascii="Calibri" w:eastAsia="Calibri" w:hAnsi="Calibri" w:cs="Calibri"/>
                      <w:sz w:val="18"/>
                      <w:szCs w:val="18"/>
                    </w:rPr>
                    <w:t xml:space="preserve"> </w:t>
                  </w:r>
                </w:p>
              </w:tc>
            </w:tr>
          </w:tbl>
          <w:p w14:paraId="5B7B9C4C" w14:textId="77777777" w:rsidR="00734F35" w:rsidRDefault="00734F35">
            <w:pPr>
              <w:ind w:right="-102"/>
              <w:rPr>
                <w:rFonts w:ascii="Calibri" w:eastAsia="Calibri" w:hAnsi="Calibri" w:cs="Calibri"/>
                <w:sz w:val="20"/>
                <w:szCs w:val="20"/>
              </w:rPr>
            </w:pPr>
          </w:p>
          <w:p w14:paraId="01BEC1E6" w14:textId="608F14AC" w:rsidR="00162E4E" w:rsidRDefault="00F14B01">
            <w:pPr>
              <w:ind w:right="-102"/>
              <w:rPr>
                <w:rFonts w:ascii="Calibri" w:eastAsia="Calibri" w:hAnsi="Calibri" w:cs="Calibri"/>
                <w:sz w:val="20"/>
                <w:szCs w:val="20"/>
              </w:rPr>
            </w:pPr>
            <w:r>
              <w:rPr>
                <w:rFonts w:ascii="Calibri" w:eastAsia="Calibri" w:hAnsi="Calibri" w:cs="Calibri"/>
                <w:sz w:val="20"/>
                <w:szCs w:val="20"/>
              </w:rPr>
              <w:t>Students collaborate in small groups to create a diagram of Carbon Cycle in the Arctic or Antarctic cryosphere.</w:t>
            </w:r>
          </w:p>
          <w:p w14:paraId="2DDDCC32" w14:textId="77777777" w:rsidR="00162E4E" w:rsidRDefault="00162E4E">
            <w:pPr>
              <w:ind w:right="-102"/>
              <w:rPr>
                <w:rFonts w:ascii="Calibri" w:eastAsia="Calibri" w:hAnsi="Calibri" w:cs="Calibri"/>
                <w:sz w:val="20"/>
                <w:szCs w:val="20"/>
              </w:rPr>
            </w:pPr>
          </w:p>
          <w:p w14:paraId="5AA1810D" w14:textId="1D2CA328" w:rsidR="00A33E11" w:rsidRPr="00EE4C68" w:rsidRDefault="00F14B01">
            <w:pPr>
              <w:ind w:right="-102"/>
              <w:rPr>
                <w:rFonts w:asciiTheme="majorHAnsi" w:eastAsia="Calibri" w:hAnsiTheme="majorHAnsi" w:cstheme="majorHAnsi"/>
                <w:sz w:val="20"/>
                <w:szCs w:val="20"/>
              </w:rPr>
            </w:pPr>
            <w:r w:rsidRPr="00EE4C68">
              <w:rPr>
                <w:rFonts w:asciiTheme="majorHAnsi" w:eastAsia="Calibri" w:hAnsiTheme="majorHAnsi" w:cstheme="majorHAnsi"/>
                <w:sz w:val="20"/>
                <w:szCs w:val="20"/>
              </w:rPr>
              <w:t>Students</w:t>
            </w:r>
            <w:r w:rsidR="00E4040A" w:rsidRPr="00EE4C68">
              <w:rPr>
                <w:rFonts w:asciiTheme="majorHAnsi" w:eastAsia="Calibri" w:hAnsiTheme="majorHAnsi" w:cstheme="majorHAnsi"/>
                <w:sz w:val="20"/>
                <w:szCs w:val="20"/>
              </w:rPr>
              <w:t xml:space="preserve"> read </w:t>
            </w:r>
            <w:r w:rsidR="00E4040A" w:rsidRPr="00EE4C68">
              <w:rPr>
                <w:rFonts w:asciiTheme="majorHAnsi" w:eastAsia="Calibri" w:hAnsiTheme="majorHAnsi" w:cstheme="majorHAnsi"/>
                <w:i/>
                <w:iCs/>
                <w:color w:val="FF0000"/>
                <w:sz w:val="20"/>
                <w:szCs w:val="20"/>
              </w:rPr>
              <w:t>GEO</w:t>
            </w:r>
            <w:r w:rsidR="00A33E11" w:rsidRPr="00EE4C68">
              <w:rPr>
                <w:rFonts w:asciiTheme="majorHAnsi" w:eastAsia="Calibri" w:hAnsiTheme="majorHAnsi" w:cstheme="majorHAnsi"/>
                <w:i/>
                <w:iCs/>
                <w:color w:val="FF0000"/>
                <w:sz w:val="20"/>
                <w:szCs w:val="20"/>
              </w:rPr>
              <w:t>STORY</w:t>
            </w:r>
            <w:r w:rsidR="00E4040A" w:rsidRPr="00EE4C68">
              <w:rPr>
                <w:rFonts w:asciiTheme="majorHAnsi" w:eastAsia="Calibri" w:hAnsiTheme="majorHAnsi" w:cstheme="majorHAnsi"/>
                <w:i/>
                <w:iCs/>
                <w:color w:val="FF0000"/>
                <w:sz w:val="20"/>
                <w:szCs w:val="20"/>
              </w:rPr>
              <w:t xml:space="preserve"> 1.3: Whales as ecological engineers</w:t>
            </w:r>
            <w:r w:rsidR="00E4040A" w:rsidRPr="00EE4C68">
              <w:rPr>
                <w:rFonts w:asciiTheme="majorHAnsi" w:eastAsia="Calibri" w:hAnsiTheme="majorHAnsi" w:cstheme="majorHAnsi"/>
                <w:i/>
                <w:color w:val="FF0000"/>
                <w:sz w:val="20"/>
                <w:szCs w:val="20"/>
                <w:shd w:val="clear" w:color="auto" w:fill="FFF2CC"/>
              </w:rPr>
              <w:t xml:space="preserve"> </w:t>
            </w:r>
            <w:r w:rsidR="00E4040A" w:rsidRPr="00EE4C68">
              <w:rPr>
                <w:rFonts w:asciiTheme="majorHAnsi" w:eastAsia="Calibri" w:hAnsiTheme="majorHAnsi" w:cstheme="majorHAnsi"/>
                <w:sz w:val="20"/>
                <w:szCs w:val="20"/>
              </w:rPr>
              <w:t>and complete activities</w:t>
            </w:r>
            <w:r w:rsidR="00A33E11" w:rsidRPr="00EE4C68">
              <w:rPr>
                <w:rFonts w:asciiTheme="majorHAnsi" w:eastAsia="Calibri" w:hAnsiTheme="majorHAnsi" w:cstheme="majorHAnsi"/>
                <w:sz w:val="20"/>
                <w:szCs w:val="20"/>
              </w:rPr>
              <w:t xml:space="preserve"> 1-6.</w:t>
            </w:r>
          </w:p>
          <w:p w14:paraId="29058579" w14:textId="1EBD1EE9" w:rsidR="00A33E11" w:rsidRPr="00EE4C68" w:rsidRDefault="00A33E11">
            <w:pPr>
              <w:ind w:right="-102"/>
              <w:rPr>
                <w:rFonts w:asciiTheme="majorHAnsi" w:eastAsia="Calibri" w:hAnsiTheme="majorHAnsi" w:cstheme="majorHAnsi"/>
                <w:sz w:val="20"/>
                <w:szCs w:val="20"/>
              </w:rPr>
            </w:pPr>
            <w:r w:rsidRPr="00EE4C68">
              <w:rPr>
                <w:rFonts w:asciiTheme="majorHAnsi" w:eastAsia="Calibri" w:hAnsiTheme="majorHAnsi" w:cstheme="majorHAnsi"/>
                <w:sz w:val="20"/>
                <w:szCs w:val="20"/>
              </w:rPr>
              <w:t xml:space="preserve">They respond to the following short answer question. Assess the role of whales as ecological engineers in Arctic and Antarctic ecosystems. They can refer to GEOSTORY 1.3 Sources 1.3.1 and Chapter 2.2 Figures 2.2.4 in their responses. </w:t>
            </w:r>
          </w:p>
          <w:p w14:paraId="45FE31D6" w14:textId="22018180" w:rsidR="00A33E11" w:rsidRPr="00EE4C68" w:rsidRDefault="00A33E11">
            <w:pPr>
              <w:ind w:right="-102"/>
              <w:rPr>
                <w:rFonts w:asciiTheme="majorHAnsi" w:eastAsia="Calibri" w:hAnsiTheme="majorHAnsi" w:cstheme="majorHAnsi"/>
                <w:sz w:val="20"/>
                <w:szCs w:val="20"/>
              </w:rPr>
            </w:pPr>
            <w:r w:rsidRPr="00EE4C68">
              <w:rPr>
                <w:rFonts w:asciiTheme="majorHAnsi" w:eastAsia="Calibri" w:hAnsiTheme="majorHAnsi" w:cstheme="majorHAnsi"/>
                <w:sz w:val="20"/>
                <w:szCs w:val="20"/>
              </w:rPr>
              <w:t xml:space="preserve">Teacher models how to incorporate evidence from an illustration to support a written argument. </w:t>
            </w:r>
          </w:p>
          <w:p w14:paraId="32ECCE7C" w14:textId="77777777" w:rsidR="00734F35" w:rsidRDefault="00734F35" w:rsidP="00A33E11">
            <w:pPr>
              <w:ind w:right="-102"/>
              <w:rPr>
                <w:rFonts w:ascii="Calibri" w:eastAsia="Calibri" w:hAnsi="Calibri" w:cs="Calibri"/>
                <w:sz w:val="20"/>
                <w:szCs w:val="20"/>
              </w:rPr>
            </w:pPr>
          </w:p>
          <w:p w14:paraId="1E3CF4D1" w14:textId="35A8FFCE" w:rsidR="00A33E11" w:rsidRDefault="00A33E11" w:rsidP="00A33E11">
            <w:pPr>
              <w:ind w:right="-102"/>
              <w:rPr>
                <w:rFonts w:ascii="Calibri" w:eastAsia="Calibri" w:hAnsi="Calibri" w:cs="Calibri"/>
                <w:sz w:val="20"/>
                <w:szCs w:val="20"/>
              </w:rPr>
            </w:pPr>
            <w:r>
              <w:rPr>
                <w:rFonts w:ascii="Calibri" w:eastAsia="Calibri" w:hAnsi="Calibri" w:cs="Calibri"/>
                <w:sz w:val="20"/>
                <w:szCs w:val="20"/>
              </w:rPr>
              <w:t xml:space="preserve">Students complete a mapping activity for Antarctica. </w:t>
            </w:r>
            <w:r w:rsidRPr="0096729A">
              <w:rPr>
                <w:rFonts w:asciiTheme="majorHAnsi" w:eastAsia="Calibri" w:hAnsiTheme="majorHAnsi" w:cstheme="majorHAnsi"/>
                <w:i/>
                <w:iCs/>
                <w:color w:val="FF0000"/>
                <w:sz w:val="20"/>
                <w:szCs w:val="20"/>
              </w:rPr>
              <w:t>Chapter 2.2 Unique and diverse ecological systems</w:t>
            </w:r>
            <w:r>
              <w:rPr>
                <w:rFonts w:ascii="Calibri" w:eastAsia="Calibri" w:hAnsi="Calibri" w:cs="Calibri"/>
                <w:sz w:val="20"/>
                <w:szCs w:val="20"/>
              </w:rPr>
              <w:t xml:space="preserve"> Activity 7 </w:t>
            </w:r>
          </w:p>
          <w:p w14:paraId="5AECFEBF" w14:textId="77777777" w:rsidR="000F706C" w:rsidRDefault="000F706C" w:rsidP="00A33E11">
            <w:pPr>
              <w:ind w:right="-102"/>
              <w:rPr>
                <w:rFonts w:ascii="Calibri" w:eastAsia="Calibri" w:hAnsi="Calibri" w:cs="Calibri"/>
                <w:sz w:val="20"/>
                <w:szCs w:val="20"/>
              </w:rPr>
            </w:pPr>
          </w:p>
          <w:p w14:paraId="14E2F11D" w14:textId="7D5A4DAD" w:rsidR="00A33E11" w:rsidRDefault="000F706C" w:rsidP="00A33E11">
            <w:pPr>
              <w:ind w:right="-102"/>
              <w:rPr>
                <w:rFonts w:ascii="Calibri" w:eastAsia="Calibri" w:hAnsi="Calibri" w:cs="Calibri"/>
                <w:sz w:val="20"/>
                <w:szCs w:val="20"/>
              </w:rPr>
            </w:pPr>
            <w:r>
              <w:rPr>
                <w:rFonts w:ascii="Calibri" w:eastAsia="Calibri" w:hAnsi="Calibri" w:cs="Calibri"/>
                <w:sz w:val="20"/>
                <w:szCs w:val="20"/>
              </w:rPr>
              <w:t xml:space="preserve">NOTE: If the class is not using </w:t>
            </w:r>
            <w:r w:rsidRPr="000F706C">
              <w:rPr>
                <w:rFonts w:ascii="Calibri" w:eastAsia="Calibri" w:hAnsi="Calibri" w:cs="Calibri"/>
                <w:i/>
                <w:iCs/>
                <w:color w:val="FF0000"/>
                <w:sz w:val="20"/>
                <w:szCs w:val="20"/>
              </w:rPr>
              <w:t>Chapter 10. The Arctic Region</w:t>
            </w:r>
            <w:r>
              <w:rPr>
                <w:rFonts w:ascii="Calibri" w:eastAsia="Calibri" w:hAnsi="Calibri" w:cs="Calibri"/>
                <w:i/>
                <w:iCs/>
                <w:color w:val="FF0000"/>
                <w:sz w:val="20"/>
                <w:szCs w:val="20"/>
              </w:rPr>
              <w:t xml:space="preserve">, </w:t>
            </w:r>
            <w:r w:rsidRPr="000F706C">
              <w:rPr>
                <w:rFonts w:ascii="Calibri" w:eastAsia="Calibri" w:hAnsi="Calibri" w:cs="Calibri"/>
                <w:i/>
                <w:iCs/>
                <w:color w:val="FF0000"/>
                <w:sz w:val="20"/>
                <w:szCs w:val="20"/>
              </w:rPr>
              <w:t>10.2 Ecological systems</w:t>
            </w:r>
            <w:r>
              <w:rPr>
                <w:rFonts w:ascii="Calibri" w:eastAsia="Calibri" w:hAnsi="Calibri" w:cs="Calibri"/>
                <w:sz w:val="20"/>
                <w:szCs w:val="20"/>
              </w:rPr>
              <w:t xml:space="preserve">. They could investigate factors affecting terrestrial ecosystems the impact of permafrost </w:t>
            </w:r>
            <w:r w:rsidRPr="000F706C">
              <w:rPr>
                <w:rFonts w:ascii="Calibri" w:eastAsia="Calibri" w:hAnsi="Calibri" w:cs="Calibri"/>
                <w:i/>
                <w:iCs/>
                <w:color w:val="FF0000"/>
                <w:sz w:val="20"/>
                <w:szCs w:val="20"/>
              </w:rPr>
              <w:t>(Visualise This 6)</w:t>
            </w:r>
            <w:r w:rsidRPr="000F706C">
              <w:rPr>
                <w:rFonts w:ascii="Calibri" w:eastAsia="Calibri" w:hAnsi="Calibri" w:cs="Calibri"/>
                <w:color w:val="FF0000"/>
                <w:sz w:val="20"/>
                <w:szCs w:val="20"/>
              </w:rPr>
              <w:t xml:space="preserve"> </w:t>
            </w:r>
            <w:r>
              <w:rPr>
                <w:rFonts w:ascii="Calibri" w:eastAsia="Calibri" w:hAnsi="Calibri" w:cs="Calibri"/>
                <w:sz w:val="20"/>
                <w:szCs w:val="20"/>
              </w:rPr>
              <w:t xml:space="preserve">in seasonal changes to tundra ecosystems.  </w:t>
            </w:r>
          </w:p>
        </w:tc>
        <w:tc>
          <w:tcPr>
            <w:tcW w:w="1740" w:type="dxa"/>
            <w:tcBorders>
              <w:top w:val="nil"/>
            </w:tcBorders>
            <w:shd w:val="clear" w:color="auto" w:fill="FFFFFF"/>
          </w:tcPr>
          <w:p w14:paraId="2E43DA68" w14:textId="77777777" w:rsidR="00734F35" w:rsidRDefault="00734F35" w:rsidP="002861A4">
            <w:pPr>
              <w:ind w:right="-102"/>
              <w:rPr>
                <w:rFonts w:ascii="Calibri" w:eastAsia="Calibri" w:hAnsi="Calibri" w:cs="Calibri"/>
                <w:sz w:val="18"/>
                <w:szCs w:val="18"/>
              </w:rPr>
            </w:pPr>
          </w:p>
          <w:p w14:paraId="73853FD3" w14:textId="77777777" w:rsidR="00734F35" w:rsidRDefault="00734F35" w:rsidP="00F14B01">
            <w:pPr>
              <w:ind w:right="-102"/>
              <w:rPr>
                <w:rFonts w:ascii="Calibri" w:eastAsia="Calibri" w:hAnsi="Calibri" w:cs="Calibri"/>
                <w:sz w:val="18"/>
                <w:szCs w:val="18"/>
              </w:rPr>
            </w:pPr>
          </w:p>
          <w:p w14:paraId="59EE7843" w14:textId="5DD9EE27" w:rsidR="00734F35" w:rsidRDefault="00E4040A">
            <w:pPr>
              <w:ind w:right="-102"/>
              <w:jc w:val="center"/>
              <w:rPr>
                <w:rFonts w:ascii="Calibri" w:eastAsia="Calibri" w:hAnsi="Calibri" w:cs="Calibri"/>
                <w:sz w:val="18"/>
                <w:szCs w:val="18"/>
              </w:rPr>
            </w:pPr>
            <w:r>
              <w:rPr>
                <w:rFonts w:ascii="Calibri" w:eastAsia="Calibri" w:hAnsi="Calibri" w:cs="Calibri"/>
                <w:sz w:val="18"/>
                <w:szCs w:val="18"/>
              </w:rPr>
              <w:t>Examin</w:t>
            </w:r>
            <w:r w:rsidR="00B67008">
              <w:rPr>
                <w:rFonts w:ascii="Calibri" w:eastAsia="Calibri" w:hAnsi="Calibri" w:cs="Calibri"/>
                <w:sz w:val="18"/>
                <w:szCs w:val="18"/>
              </w:rPr>
              <w:t>es</w:t>
            </w:r>
            <w:r>
              <w:rPr>
                <w:rFonts w:ascii="Calibri" w:eastAsia="Calibri" w:hAnsi="Calibri" w:cs="Calibri"/>
                <w:sz w:val="18"/>
                <w:szCs w:val="18"/>
              </w:rPr>
              <w:t xml:space="preserve"> of ecologic</w:t>
            </w:r>
            <w:r w:rsidR="00B67008">
              <w:rPr>
                <w:rFonts w:ascii="Calibri" w:eastAsia="Calibri" w:hAnsi="Calibri" w:cs="Calibri"/>
                <w:sz w:val="18"/>
                <w:szCs w:val="18"/>
              </w:rPr>
              <w:t>al</w:t>
            </w:r>
            <w:r>
              <w:rPr>
                <w:rFonts w:ascii="Calibri" w:eastAsia="Calibri" w:hAnsi="Calibri" w:cs="Calibri"/>
                <w:sz w:val="18"/>
                <w:szCs w:val="18"/>
              </w:rPr>
              <w:t xml:space="preserve"> system processes in </w:t>
            </w:r>
            <w:r w:rsidR="00F14B01">
              <w:rPr>
                <w:rFonts w:ascii="Calibri" w:eastAsia="Calibri" w:hAnsi="Calibri" w:cs="Calibri"/>
                <w:sz w:val="18"/>
                <w:szCs w:val="18"/>
              </w:rPr>
              <w:t xml:space="preserve">the cryosphere </w:t>
            </w:r>
          </w:p>
          <w:p w14:paraId="67BAA310" w14:textId="77777777" w:rsidR="00F14B01" w:rsidRDefault="00F14B01">
            <w:pPr>
              <w:ind w:right="-102"/>
              <w:jc w:val="center"/>
              <w:rPr>
                <w:rFonts w:ascii="Calibri" w:eastAsia="Calibri" w:hAnsi="Calibri" w:cs="Calibri"/>
                <w:sz w:val="18"/>
                <w:szCs w:val="18"/>
              </w:rPr>
            </w:pPr>
          </w:p>
          <w:p w14:paraId="0E859857" w14:textId="77777777" w:rsidR="00F14B01" w:rsidRDefault="00F14B01">
            <w:pPr>
              <w:ind w:right="-102"/>
              <w:jc w:val="center"/>
              <w:rPr>
                <w:rFonts w:ascii="Calibri" w:eastAsia="Calibri" w:hAnsi="Calibri" w:cs="Calibri"/>
                <w:sz w:val="18"/>
                <w:szCs w:val="18"/>
              </w:rPr>
            </w:pPr>
          </w:p>
          <w:p w14:paraId="2C8890DC" w14:textId="77777777" w:rsidR="00734F35" w:rsidRDefault="00734F35">
            <w:pPr>
              <w:ind w:right="-102"/>
              <w:jc w:val="center"/>
              <w:rPr>
                <w:rFonts w:ascii="Calibri" w:eastAsia="Calibri" w:hAnsi="Calibri" w:cs="Calibri"/>
                <w:sz w:val="18"/>
                <w:szCs w:val="18"/>
              </w:rPr>
            </w:pPr>
          </w:p>
          <w:p w14:paraId="0E2A1EB1" w14:textId="77777777" w:rsidR="00734F35" w:rsidRDefault="00734F35">
            <w:pPr>
              <w:ind w:right="-102"/>
              <w:jc w:val="center"/>
              <w:rPr>
                <w:rFonts w:ascii="Calibri" w:eastAsia="Calibri" w:hAnsi="Calibri" w:cs="Calibri"/>
                <w:sz w:val="18"/>
                <w:szCs w:val="18"/>
              </w:rPr>
            </w:pPr>
          </w:p>
          <w:p w14:paraId="660C1076" w14:textId="77777777" w:rsidR="00734F35" w:rsidRDefault="00734F35">
            <w:pPr>
              <w:ind w:right="-102"/>
              <w:jc w:val="center"/>
              <w:rPr>
                <w:rFonts w:ascii="Calibri" w:eastAsia="Calibri" w:hAnsi="Calibri" w:cs="Calibri"/>
                <w:sz w:val="18"/>
                <w:szCs w:val="18"/>
              </w:rPr>
            </w:pPr>
          </w:p>
          <w:p w14:paraId="77E06418" w14:textId="77777777" w:rsidR="00734F35" w:rsidRDefault="00734F35">
            <w:pPr>
              <w:ind w:right="-102"/>
              <w:jc w:val="center"/>
              <w:rPr>
                <w:rFonts w:ascii="Calibri" w:eastAsia="Calibri" w:hAnsi="Calibri" w:cs="Calibri"/>
                <w:sz w:val="18"/>
                <w:szCs w:val="18"/>
              </w:rPr>
            </w:pPr>
          </w:p>
          <w:p w14:paraId="61881EB2" w14:textId="77777777" w:rsidR="00734F35" w:rsidRDefault="00734F35">
            <w:pPr>
              <w:ind w:right="-102"/>
              <w:jc w:val="center"/>
              <w:rPr>
                <w:rFonts w:ascii="Calibri" w:eastAsia="Calibri" w:hAnsi="Calibri" w:cs="Calibri"/>
                <w:sz w:val="18"/>
                <w:szCs w:val="18"/>
              </w:rPr>
            </w:pPr>
          </w:p>
          <w:p w14:paraId="23C1803F" w14:textId="77777777" w:rsidR="00B67008" w:rsidRDefault="00B67008">
            <w:pPr>
              <w:ind w:right="-102"/>
              <w:jc w:val="center"/>
              <w:rPr>
                <w:rFonts w:ascii="Calibri" w:eastAsia="Calibri" w:hAnsi="Calibri" w:cs="Calibri"/>
                <w:sz w:val="18"/>
                <w:szCs w:val="18"/>
              </w:rPr>
            </w:pPr>
            <w:r>
              <w:rPr>
                <w:rFonts w:ascii="Calibri" w:eastAsia="Calibri" w:hAnsi="Calibri" w:cs="Calibri"/>
                <w:sz w:val="18"/>
                <w:szCs w:val="18"/>
              </w:rPr>
              <w:t>Works independently and collaborates in groups to complete set tasks</w:t>
            </w:r>
            <w:r w:rsidR="00594B7E">
              <w:rPr>
                <w:rFonts w:ascii="Calibri" w:eastAsia="Calibri" w:hAnsi="Calibri" w:cs="Calibri"/>
                <w:sz w:val="18"/>
                <w:szCs w:val="18"/>
              </w:rPr>
              <w:t>.</w:t>
            </w:r>
          </w:p>
          <w:p w14:paraId="2B3E8633" w14:textId="77777777" w:rsidR="00594B7E" w:rsidRDefault="00594B7E">
            <w:pPr>
              <w:ind w:right="-102"/>
              <w:jc w:val="center"/>
              <w:rPr>
                <w:rFonts w:ascii="Calibri" w:eastAsia="Calibri" w:hAnsi="Calibri" w:cs="Calibri"/>
                <w:sz w:val="18"/>
                <w:szCs w:val="18"/>
              </w:rPr>
            </w:pPr>
          </w:p>
          <w:p w14:paraId="0F521159" w14:textId="77777777" w:rsidR="00594B7E" w:rsidRDefault="00594B7E">
            <w:pPr>
              <w:ind w:right="-102"/>
              <w:jc w:val="center"/>
              <w:rPr>
                <w:rFonts w:ascii="Calibri" w:eastAsia="Calibri" w:hAnsi="Calibri" w:cs="Calibri"/>
                <w:sz w:val="18"/>
                <w:szCs w:val="18"/>
              </w:rPr>
            </w:pPr>
          </w:p>
          <w:p w14:paraId="1CCE4211" w14:textId="77777777" w:rsidR="00594B7E" w:rsidRDefault="00594B7E">
            <w:pPr>
              <w:ind w:right="-102"/>
              <w:jc w:val="center"/>
              <w:rPr>
                <w:rFonts w:ascii="Calibri" w:eastAsia="Calibri" w:hAnsi="Calibri" w:cs="Calibri"/>
                <w:sz w:val="18"/>
                <w:szCs w:val="18"/>
              </w:rPr>
            </w:pPr>
          </w:p>
          <w:p w14:paraId="556510F6" w14:textId="77777777" w:rsidR="00594B7E" w:rsidRDefault="00594B7E">
            <w:pPr>
              <w:ind w:right="-102"/>
              <w:jc w:val="center"/>
              <w:rPr>
                <w:rFonts w:ascii="Calibri" w:eastAsia="Calibri" w:hAnsi="Calibri" w:cs="Calibri"/>
                <w:sz w:val="18"/>
                <w:szCs w:val="18"/>
              </w:rPr>
            </w:pPr>
          </w:p>
          <w:p w14:paraId="76720E2E" w14:textId="77777777" w:rsidR="00594B7E" w:rsidRDefault="00594B7E">
            <w:pPr>
              <w:ind w:right="-102"/>
              <w:jc w:val="center"/>
              <w:rPr>
                <w:rFonts w:ascii="Calibri" w:eastAsia="Calibri" w:hAnsi="Calibri" w:cs="Calibri"/>
                <w:sz w:val="18"/>
                <w:szCs w:val="18"/>
              </w:rPr>
            </w:pPr>
          </w:p>
          <w:p w14:paraId="766CE13B" w14:textId="110F8A85" w:rsidR="00594B7E" w:rsidRDefault="00594B7E">
            <w:pPr>
              <w:ind w:right="-102"/>
              <w:jc w:val="center"/>
              <w:rPr>
                <w:rFonts w:ascii="Calibri" w:eastAsia="Calibri" w:hAnsi="Calibri" w:cs="Calibri"/>
                <w:sz w:val="18"/>
                <w:szCs w:val="18"/>
              </w:rPr>
            </w:pPr>
          </w:p>
        </w:tc>
        <w:tc>
          <w:tcPr>
            <w:tcW w:w="960" w:type="dxa"/>
            <w:tcBorders>
              <w:top w:val="nil"/>
              <w:bottom w:val="nil"/>
            </w:tcBorders>
            <w:shd w:val="clear" w:color="auto" w:fill="FFFFFF"/>
          </w:tcPr>
          <w:p w14:paraId="4A097FA8" w14:textId="77777777" w:rsidR="00734F35" w:rsidRDefault="00734F35">
            <w:pPr>
              <w:ind w:right="-102"/>
              <w:jc w:val="center"/>
              <w:rPr>
                <w:rFonts w:ascii="Calibri" w:eastAsia="Calibri" w:hAnsi="Calibri" w:cs="Calibri"/>
                <w:b/>
                <w:sz w:val="16"/>
                <w:szCs w:val="16"/>
              </w:rPr>
            </w:pPr>
          </w:p>
        </w:tc>
      </w:tr>
      <w:tr w:rsidR="00734F35" w14:paraId="0025374F" w14:textId="77777777" w:rsidTr="002E1733">
        <w:trPr>
          <w:trHeight w:val="410"/>
        </w:trPr>
        <w:tc>
          <w:tcPr>
            <w:tcW w:w="3308" w:type="dxa"/>
            <w:gridSpan w:val="2"/>
            <w:tcBorders>
              <w:bottom w:val="single" w:sz="4" w:space="0" w:color="000000"/>
            </w:tcBorders>
            <w:shd w:val="clear" w:color="auto" w:fill="AFC6D6"/>
          </w:tcPr>
          <w:p w14:paraId="01B2A658" w14:textId="77777777" w:rsidR="00734F35" w:rsidRDefault="00E4040A">
            <w:pPr>
              <w:jc w:val="center"/>
              <w:rPr>
                <w:rFonts w:ascii="Calibri" w:eastAsia="Calibri" w:hAnsi="Calibri" w:cs="Calibri"/>
                <w:b/>
                <w:sz w:val="21"/>
                <w:szCs w:val="21"/>
              </w:rPr>
            </w:pPr>
            <w:r>
              <w:rPr>
                <w:rFonts w:ascii="Calibri" w:eastAsia="Calibri" w:hAnsi="Calibri" w:cs="Calibri"/>
                <w:b/>
                <w:sz w:val="21"/>
                <w:szCs w:val="21"/>
              </w:rPr>
              <w:lastRenderedPageBreak/>
              <w:t>Weeks 6-9</w:t>
            </w:r>
          </w:p>
          <w:p w14:paraId="3DA42BE6" w14:textId="28768FCF" w:rsidR="00734F35" w:rsidRDefault="00E4040A">
            <w:pPr>
              <w:widowControl w:val="0"/>
              <w:jc w:val="center"/>
              <w:rPr>
                <w:rFonts w:ascii="Calibri" w:eastAsia="Calibri" w:hAnsi="Calibri" w:cs="Calibri"/>
                <w:sz w:val="21"/>
                <w:szCs w:val="21"/>
              </w:rPr>
            </w:pPr>
            <w:r>
              <w:rPr>
                <w:rFonts w:ascii="Calibri" w:eastAsia="Calibri" w:hAnsi="Calibri" w:cs="Calibri"/>
                <w:i/>
                <w:sz w:val="21"/>
                <w:szCs w:val="21"/>
              </w:rPr>
              <w:t>Natural systems and land cover change</w:t>
            </w:r>
            <w:r w:rsidR="009839A7">
              <w:rPr>
                <w:rFonts w:ascii="Calibri" w:eastAsia="Calibri" w:hAnsi="Calibri" w:cs="Calibri"/>
                <w:i/>
                <w:sz w:val="21"/>
                <w:szCs w:val="21"/>
              </w:rPr>
              <w:t xml:space="preserve"> in the Cryosphere</w:t>
            </w:r>
          </w:p>
        </w:tc>
        <w:tc>
          <w:tcPr>
            <w:tcW w:w="3487" w:type="dxa"/>
            <w:tcBorders>
              <w:bottom w:val="single" w:sz="4" w:space="0" w:color="000000"/>
            </w:tcBorders>
            <w:shd w:val="clear" w:color="auto" w:fill="AFC6D6"/>
            <w:vAlign w:val="center"/>
          </w:tcPr>
          <w:p w14:paraId="5E34FDA8" w14:textId="380D6F78" w:rsidR="00734F35" w:rsidRDefault="00E4040A">
            <w:pPr>
              <w:ind w:right="-102"/>
              <w:jc w:val="center"/>
              <w:rPr>
                <w:rFonts w:ascii="Calibri" w:eastAsia="Calibri" w:hAnsi="Calibri" w:cs="Calibri"/>
                <w:i/>
                <w:sz w:val="20"/>
                <w:szCs w:val="20"/>
              </w:rPr>
            </w:pPr>
            <w:r>
              <w:rPr>
                <w:rFonts w:ascii="Calibri" w:eastAsia="Calibri" w:hAnsi="Calibri" w:cs="Calibri"/>
                <w:i/>
                <w:sz w:val="20"/>
                <w:szCs w:val="20"/>
              </w:rPr>
              <w:t xml:space="preserve">How do processes, cycles and circulations </w:t>
            </w:r>
            <w:r w:rsidR="00F46D06">
              <w:rPr>
                <w:rFonts w:ascii="Calibri" w:eastAsia="Calibri" w:hAnsi="Calibri" w:cs="Calibri"/>
                <w:i/>
                <w:sz w:val="20"/>
                <w:szCs w:val="20"/>
              </w:rPr>
              <w:t>determine</w:t>
            </w:r>
            <w:r>
              <w:rPr>
                <w:rFonts w:ascii="Calibri" w:eastAsia="Calibri" w:hAnsi="Calibri" w:cs="Calibri"/>
                <w:i/>
                <w:sz w:val="20"/>
                <w:szCs w:val="20"/>
              </w:rPr>
              <w:t xml:space="preserve"> land </w:t>
            </w:r>
            <w:r w:rsidR="009839A7">
              <w:rPr>
                <w:rFonts w:ascii="Calibri" w:eastAsia="Calibri" w:hAnsi="Calibri" w:cs="Calibri"/>
                <w:i/>
                <w:sz w:val="20"/>
                <w:szCs w:val="20"/>
              </w:rPr>
              <w:t xml:space="preserve">and water </w:t>
            </w:r>
            <w:r>
              <w:rPr>
                <w:rFonts w:ascii="Calibri" w:eastAsia="Calibri" w:hAnsi="Calibri" w:cs="Calibri"/>
                <w:i/>
                <w:sz w:val="20"/>
                <w:szCs w:val="20"/>
              </w:rPr>
              <w:t>cover?</w:t>
            </w:r>
          </w:p>
        </w:tc>
        <w:tc>
          <w:tcPr>
            <w:tcW w:w="2760" w:type="dxa"/>
            <w:tcBorders>
              <w:bottom w:val="single" w:sz="4" w:space="0" w:color="000000"/>
            </w:tcBorders>
            <w:shd w:val="clear" w:color="auto" w:fill="AFC6D6"/>
            <w:vAlign w:val="center"/>
          </w:tcPr>
          <w:p w14:paraId="31F4047A" w14:textId="34C6599F" w:rsidR="00734F35" w:rsidRDefault="00E4040A">
            <w:pPr>
              <w:ind w:right="-102"/>
              <w:jc w:val="center"/>
              <w:rPr>
                <w:rFonts w:ascii="Calibri" w:eastAsia="Calibri" w:hAnsi="Calibri" w:cs="Calibri"/>
                <w:i/>
                <w:sz w:val="20"/>
                <w:szCs w:val="20"/>
              </w:rPr>
            </w:pPr>
            <w:r>
              <w:rPr>
                <w:rFonts w:ascii="Calibri" w:eastAsia="Calibri" w:hAnsi="Calibri" w:cs="Calibri"/>
                <w:i/>
                <w:sz w:val="20"/>
                <w:szCs w:val="20"/>
              </w:rPr>
              <w:t xml:space="preserve">How have natural processes, cycles and circulations shaped land cover in the </w:t>
            </w:r>
            <w:r w:rsidR="009839A7">
              <w:rPr>
                <w:rFonts w:ascii="Calibri" w:eastAsia="Calibri" w:hAnsi="Calibri" w:cs="Calibri"/>
                <w:i/>
                <w:sz w:val="20"/>
                <w:szCs w:val="20"/>
              </w:rPr>
              <w:t>Cryosphere</w:t>
            </w:r>
            <w:r>
              <w:rPr>
                <w:rFonts w:ascii="Calibri" w:eastAsia="Calibri" w:hAnsi="Calibri" w:cs="Calibri"/>
                <w:i/>
                <w:sz w:val="20"/>
                <w:szCs w:val="20"/>
              </w:rPr>
              <w:t>?</w:t>
            </w:r>
          </w:p>
        </w:tc>
        <w:tc>
          <w:tcPr>
            <w:tcW w:w="3525" w:type="dxa"/>
            <w:tcBorders>
              <w:bottom w:val="single" w:sz="4" w:space="0" w:color="000000"/>
            </w:tcBorders>
            <w:shd w:val="clear" w:color="auto" w:fill="AFC6D6"/>
            <w:vAlign w:val="center"/>
          </w:tcPr>
          <w:p w14:paraId="795C8C1E" w14:textId="768A5AB2" w:rsidR="00734F35" w:rsidRDefault="00E4040A">
            <w:pPr>
              <w:ind w:right="-102"/>
              <w:jc w:val="center"/>
              <w:rPr>
                <w:rFonts w:ascii="Calibri" w:eastAsia="Calibri" w:hAnsi="Calibri" w:cs="Calibri"/>
                <w:i/>
                <w:sz w:val="20"/>
                <w:szCs w:val="20"/>
              </w:rPr>
            </w:pPr>
            <w:r>
              <w:rPr>
                <w:rFonts w:ascii="Calibri" w:eastAsia="Calibri" w:hAnsi="Calibri" w:cs="Calibri"/>
                <w:i/>
                <w:sz w:val="20"/>
                <w:szCs w:val="20"/>
              </w:rPr>
              <w:t xml:space="preserve">How will changes to natural processes, cycles and circulations shape land </w:t>
            </w:r>
            <w:r w:rsidR="009839A7">
              <w:rPr>
                <w:rFonts w:ascii="Calibri" w:eastAsia="Calibri" w:hAnsi="Calibri" w:cs="Calibri"/>
                <w:i/>
                <w:sz w:val="20"/>
                <w:szCs w:val="20"/>
              </w:rPr>
              <w:t xml:space="preserve">and water </w:t>
            </w:r>
            <w:r>
              <w:rPr>
                <w:rFonts w:ascii="Calibri" w:eastAsia="Calibri" w:hAnsi="Calibri" w:cs="Calibri"/>
                <w:i/>
                <w:sz w:val="20"/>
                <w:szCs w:val="20"/>
              </w:rPr>
              <w:t>cover in the future?</w:t>
            </w:r>
          </w:p>
        </w:tc>
        <w:tc>
          <w:tcPr>
            <w:tcW w:w="1740" w:type="dxa"/>
            <w:shd w:val="clear" w:color="auto" w:fill="AFC6D6"/>
          </w:tcPr>
          <w:p w14:paraId="6E7845E5" w14:textId="77777777" w:rsidR="00734F35" w:rsidRDefault="00734F35">
            <w:pPr>
              <w:ind w:right="-102"/>
              <w:jc w:val="center"/>
              <w:rPr>
                <w:rFonts w:ascii="Calibri" w:eastAsia="Calibri" w:hAnsi="Calibri" w:cs="Calibri"/>
                <w:b/>
                <w:sz w:val="16"/>
                <w:szCs w:val="16"/>
              </w:rPr>
            </w:pPr>
          </w:p>
        </w:tc>
        <w:tc>
          <w:tcPr>
            <w:tcW w:w="960" w:type="dxa"/>
            <w:tcBorders>
              <w:top w:val="nil"/>
              <w:bottom w:val="nil"/>
            </w:tcBorders>
            <w:shd w:val="clear" w:color="auto" w:fill="AFC6D6"/>
          </w:tcPr>
          <w:p w14:paraId="171E4AB8" w14:textId="77777777" w:rsidR="00734F35" w:rsidRDefault="00734F35">
            <w:pPr>
              <w:ind w:right="-102"/>
              <w:jc w:val="center"/>
              <w:rPr>
                <w:rFonts w:ascii="Calibri" w:eastAsia="Calibri" w:hAnsi="Calibri" w:cs="Calibri"/>
                <w:b/>
                <w:sz w:val="16"/>
                <w:szCs w:val="16"/>
              </w:rPr>
            </w:pPr>
          </w:p>
        </w:tc>
      </w:tr>
      <w:tr w:rsidR="00734F35" w14:paraId="3FE5264F" w14:textId="77777777" w:rsidTr="002861A4">
        <w:trPr>
          <w:trHeight w:val="314"/>
        </w:trPr>
        <w:tc>
          <w:tcPr>
            <w:tcW w:w="1635" w:type="dxa"/>
            <w:tcBorders>
              <w:bottom w:val="single" w:sz="4" w:space="0" w:color="000000"/>
            </w:tcBorders>
            <w:shd w:val="clear" w:color="auto" w:fill="FFFFFF"/>
          </w:tcPr>
          <w:p w14:paraId="5BC3C19C" w14:textId="7E9E42FD" w:rsidR="009839A7" w:rsidRPr="007B42EC" w:rsidRDefault="00E4040A" w:rsidP="009839A7">
            <w:pPr>
              <w:rPr>
                <w:rFonts w:ascii="Calibri" w:eastAsia="Calibri" w:hAnsi="Calibri" w:cs="Calibri"/>
                <w:color w:val="0070C0"/>
                <w:sz w:val="16"/>
                <w:szCs w:val="16"/>
              </w:rPr>
            </w:pPr>
            <w:r w:rsidRPr="007B42EC">
              <w:rPr>
                <w:rFonts w:ascii="Calibri" w:eastAsia="Calibri" w:hAnsi="Calibri" w:cs="Calibri"/>
                <w:color w:val="0070C0"/>
                <w:sz w:val="16"/>
                <w:szCs w:val="16"/>
              </w:rPr>
              <w:t xml:space="preserve">The nature and extent of Earth’s land </w:t>
            </w:r>
            <w:r w:rsidR="009839A7" w:rsidRPr="007B42EC">
              <w:rPr>
                <w:rFonts w:ascii="Calibri" w:eastAsia="Calibri" w:hAnsi="Calibri" w:cs="Calibri"/>
                <w:color w:val="0070C0"/>
                <w:sz w:val="16"/>
                <w:szCs w:val="16"/>
              </w:rPr>
              <w:t xml:space="preserve">and water </w:t>
            </w:r>
            <w:r w:rsidRPr="007B42EC">
              <w:rPr>
                <w:rFonts w:ascii="Calibri" w:eastAsia="Calibri" w:hAnsi="Calibri" w:cs="Calibri"/>
                <w:color w:val="0070C0"/>
                <w:sz w:val="16"/>
                <w:szCs w:val="16"/>
              </w:rPr>
              <w:t xml:space="preserve">cover </w:t>
            </w:r>
          </w:p>
          <w:p w14:paraId="4D6DACB3" w14:textId="231E482E" w:rsidR="009839A7" w:rsidRPr="007B42EC" w:rsidRDefault="009839A7" w:rsidP="009839A7">
            <w:pPr>
              <w:rPr>
                <w:rFonts w:ascii="Calibri" w:eastAsia="Calibri" w:hAnsi="Calibri" w:cs="Calibri"/>
                <w:color w:val="0070C0"/>
                <w:sz w:val="16"/>
                <w:szCs w:val="16"/>
              </w:rPr>
            </w:pPr>
            <w:r w:rsidRPr="007B42EC">
              <w:rPr>
                <w:rFonts w:ascii="Calibri" w:eastAsia="Calibri" w:hAnsi="Calibri" w:cs="Calibri"/>
                <w:color w:val="0070C0"/>
                <w:sz w:val="16"/>
                <w:szCs w:val="16"/>
              </w:rPr>
              <w:t>including:</w:t>
            </w:r>
          </w:p>
          <w:p w14:paraId="038734C9" w14:textId="77777777" w:rsidR="009839A7" w:rsidRPr="009839A7" w:rsidRDefault="009839A7" w:rsidP="009839A7">
            <w:pPr>
              <w:numPr>
                <w:ilvl w:val="0"/>
                <w:numId w:val="22"/>
              </w:numPr>
              <w:ind w:left="180" w:hanging="180"/>
              <w:rPr>
                <w:rFonts w:ascii="Calibri" w:eastAsia="Calibri" w:hAnsi="Calibri" w:cs="Calibri"/>
                <w:color w:val="0070C0"/>
                <w:sz w:val="16"/>
                <w:szCs w:val="16"/>
              </w:rPr>
            </w:pPr>
            <w:r w:rsidRPr="009839A7">
              <w:rPr>
                <w:rFonts w:ascii="Calibri" w:eastAsia="Calibri" w:hAnsi="Calibri" w:cs="Calibri"/>
                <w:color w:val="0070C0"/>
                <w:sz w:val="16"/>
                <w:szCs w:val="16"/>
              </w:rPr>
              <w:t>climatic and glacial cycles</w:t>
            </w:r>
          </w:p>
          <w:p w14:paraId="37F67964" w14:textId="77777777" w:rsidR="00734F35" w:rsidRDefault="00734F35">
            <w:pPr>
              <w:rPr>
                <w:rFonts w:ascii="Calibri" w:eastAsia="Calibri" w:hAnsi="Calibri" w:cs="Calibri"/>
                <w:sz w:val="16"/>
                <w:szCs w:val="16"/>
              </w:rPr>
            </w:pPr>
          </w:p>
          <w:p w14:paraId="059BCC25" w14:textId="77777777" w:rsidR="00734F35" w:rsidRDefault="00734F35">
            <w:pPr>
              <w:rPr>
                <w:rFonts w:ascii="Calibri" w:eastAsia="Calibri" w:hAnsi="Calibri" w:cs="Calibri"/>
                <w:sz w:val="16"/>
                <w:szCs w:val="16"/>
              </w:rPr>
            </w:pPr>
          </w:p>
          <w:p w14:paraId="44F3609D" w14:textId="77777777" w:rsidR="00734F35" w:rsidRDefault="00734F35">
            <w:pPr>
              <w:rPr>
                <w:rFonts w:ascii="Calibri" w:eastAsia="Calibri" w:hAnsi="Calibri" w:cs="Calibri"/>
                <w:sz w:val="16"/>
                <w:szCs w:val="16"/>
              </w:rPr>
            </w:pPr>
          </w:p>
          <w:p w14:paraId="47CE3137" w14:textId="77777777" w:rsidR="00734F35" w:rsidRDefault="00734F35">
            <w:pPr>
              <w:rPr>
                <w:rFonts w:ascii="Calibri" w:eastAsia="Calibri" w:hAnsi="Calibri" w:cs="Calibri"/>
                <w:sz w:val="16"/>
                <w:szCs w:val="16"/>
              </w:rPr>
            </w:pPr>
          </w:p>
          <w:p w14:paraId="4C42DE13" w14:textId="77777777" w:rsidR="00734F35" w:rsidRDefault="00734F35">
            <w:pPr>
              <w:rPr>
                <w:rFonts w:ascii="Calibri" w:eastAsia="Calibri" w:hAnsi="Calibri" w:cs="Calibri"/>
                <w:sz w:val="16"/>
                <w:szCs w:val="16"/>
              </w:rPr>
            </w:pPr>
          </w:p>
          <w:p w14:paraId="3C4E699A" w14:textId="77777777" w:rsidR="00734F35" w:rsidRDefault="00734F35">
            <w:pPr>
              <w:rPr>
                <w:rFonts w:ascii="Calibri" w:eastAsia="Calibri" w:hAnsi="Calibri" w:cs="Calibri"/>
                <w:sz w:val="16"/>
                <w:szCs w:val="16"/>
              </w:rPr>
            </w:pPr>
          </w:p>
          <w:p w14:paraId="27360599" w14:textId="77777777" w:rsidR="00734F35" w:rsidRDefault="00734F35">
            <w:pPr>
              <w:rPr>
                <w:rFonts w:ascii="Calibri" w:eastAsia="Calibri" w:hAnsi="Calibri" w:cs="Calibri"/>
                <w:sz w:val="16"/>
                <w:szCs w:val="16"/>
              </w:rPr>
            </w:pPr>
          </w:p>
          <w:p w14:paraId="5E819174" w14:textId="77777777" w:rsidR="00734F35" w:rsidRDefault="00734F35">
            <w:pPr>
              <w:rPr>
                <w:rFonts w:ascii="Calibri" w:eastAsia="Calibri" w:hAnsi="Calibri" w:cs="Calibri"/>
                <w:sz w:val="16"/>
                <w:szCs w:val="16"/>
              </w:rPr>
            </w:pPr>
          </w:p>
          <w:p w14:paraId="2BB5E4EF" w14:textId="77777777" w:rsidR="00734F35" w:rsidRDefault="00734F35">
            <w:pPr>
              <w:rPr>
                <w:rFonts w:ascii="Calibri" w:eastAsia="Calibri" w:hAnsi="Calibri" w:cs="Calibri"/>
                <w:sz w:val="16"/>
                <w:szCs w:val="16"/>
              </w:rPr>
            </w:pPr>
          </w:p>
          <w:p w14:paraId="7C1C7DD6" w14:textId="77777777" w:rsidR="00734F35" w:rsidRDefault="00734F35">
            <w:pPr>
              <w:rPr>
                <w:rFonts w:ascii="Calibri" w:eastAsia="Calibri" w:hAnsi="Calibri" w:cs="Calibri"/>
                <w:sz w:val="16"/>
                <w:szCs w:val="16"/>
              </w:rPr>
            </w:pPr>
          </w:p>
          <w:p w14:paraId="6C1472DA" w14:textId="77777777" w:rsidR="00734F35" w:rsidRDefault="00734F35">
            <w:pPr>
              <w:rPr>
                <w:rFonts w:ascii="Calibri" w:eastAsia="Calibri" w:hAnsi="Calibri" w:cs="Calibri"/>
                <w:sz w:val="16"/>
                <w:szCs w:val="16"/>
              </w:rPr>
            </w:pPr>
          </w:p>
          <w:p w14:paraId="6786F5A0" w14:textId="77777777" w:rsidR="00734F35" w:rsidRDefault="00734F35">
            <w:pPr>
              <w:rPr>
                <w:rFonts w:ascii="Calibri" w:eastAsia="Calibri" w:hAnsi="Calibri" w:cs="Calibri"/>
                <w:sz w:val="16"/>
                <w:szCs w:val="16"/>
              </w:rPr>
            </w:pPr>
          </w:p>
          <w:p w14:paraId="3F89F2A3" w14:textId="77777777" w:rsidR="00734F35" w:rsidRDefault="00734F35">
            <w:pPr>
              <w:rPr>
                <w:rFonts w:ascii="Calibri" w:eastAsia="Calibri" w:hAnsi="Calibri" w:cs="Calibri"/>
                <w:sz w:val="16"/>
                <w:szCs w:val="16"/>
              </w:rPr>
            </w:pPr>
          </w:p>
          <w:p w14:paraId="058FBCEC" w14:textId="77777777" w:rsidR="0088311B" w:rsidRDefault="0088311B">
            <w:pPr>
              <w:rPr>
                <w:rFonts w:ascii="Calibri" w:eastAsia="Calibri" w:hAnsi="Calibri" w:cs="Calibri"/>
                <w:sz w:val="16"/>
                <w:szCs w:val="16"/>
              </w:rPr>
            </w:pPr>
          </w:p>
          <w:p w14:paraId="5BDD67A0" w14:textId="77777777" w:rsidR="0088311B" w:rsidRDefault="0088311B">
            <w:pPr>
              <w:rPr>
                <w:rFonts w:ascii="Calibri" w:eastAsia="Calibri" w:hAnsi="Calibri" w:cs="Calibri"/>
                <w:sz w:val="16"/>
                <w:szCs w:val="16"/>
              </w:rPr>
            </w:pPr>
          </w:p>
          <w:p w14:paraId="61E16C11" w14:textId="77777777" w:rsidR="0088311B" w:rsidRDefault="0088311B">
            <w:pPr>
              <w:rPr>
                <w:rFonts w:ascii="Calibri" w:eastAsia="Calibri" w:hAnsi="Calibri" w:cs="Calibri"/>
                <w:sz w:val="16"/>
                <w:szCs w:val="16"/>
              </w:rPr>
            </w:pPr>
          </w:p>
          <w:p w14:paraId="176018A4" w14:textId="77777777" w:rsidR="0088311B" w:rsidRDefault="0088311B">
            <w:pPr>
              <w:rPr>
                <w:rFonts w:ascii="Calibri" w:eastAsia="Calibri" w:hAnsi="Calibri" w:cs="Calibri"/>
                <w:sz w:val="16"/>
                <w:szCs w:val="16"/>
              </w:rPr>
            </w:pPr>
          </w:p>
          <w:p w14:paraId="34824B6E" w14:textId="77777777" w:rsidR="0088311B" w:rsidRDefault="0088311B">
            <w:pPr>
              <w:rPr>
                <w:rFonts w:ascii="Calibri" w:eastAsia="Calibri" w:hAnsi="Calibri" w:cs="Calibri"/>
                <w:sz w:val="16"/>
                <w:szCs w:val="16"/>
              </w:rPr>
            </w:pPr>
          </w:p>
          <w:p w14:paraId="306DCA86" w14:textId="77777777" w:rsidR="0088311B" w:rsidRDefault="0088311B">
            <w:pPr>
              <w:rPr>
                <w:rFonts w:ascii="Calibri" w:eastAsia="Calibri" w:hAnsi="Calibri" w:cs="Calibri"/>
                <w:sz w:val="16"/>
                <w:szCs w:val="16"/>
              </w:rPr>
            </w:pPr>
          </w:p>
          <w:p w14:paraId="6837D364" w14:textId="77777777" w:rsidR="0088311B" w:rsidRDefault="0088311B">
            <w:pPr>
              <w:rPr>
                <w:rFonts w:ascii="Calibri" w:eastAsia="Calibri" w:hAnsi="Calibri" w:cs="Calibri"/>
                <w:sz w:val="16"/>
                <w:szCs w:val="16"/>
              </w:rPr>
            </w:pPr>
          </w:p>
          <w:p w14:paraId="36C0BFC1" w14:textId="7EFF4FC4" w:rsidR="00734F35" w:rsidRPr="007B17A1" w:rsidRDefault="00E4040A">
            <w:pPr>
              <w:rPr>
                <w:rFonts w:ascii="Calibri" w:eastAsia="Calibri" w:hAnsi="Calibri" w:cs="Calibri"/>
                <w:color w:val="0070C0"/>
                <w:sz w:val="16"/>
                <w:szCs w:val="16"/>
              </w:rPr>
            </w:pPr>
            <w:r w:rsidRPr="007B17A1">
              <w:rPr>
                <w:rFonts w:ascii="Calibri" w:eastAsia="Calibri" w:hAnsi="Calibri" w:cs="Calibri"/>
                <w:color w:val="0070C0"/>
                <w:sz w:val="16"/>
                <w:szCs w:val="16"/>
              </w:rPr>
              <w:t xml:space="preserve">Natural processes, cycles and circulations that change Earth’s land </w:t>
            </w:r>
            <w:r w:rsidR="00BF33C8" w:rsidRPr="007B17A1">
              <w:rPr>
                <w:rFonts w:ascii="Calibri" w:eastAsia="Calibri" w:hAnsi="Calibri" w:cs="Calibri"/>
                <w:color w:val="0070C0"/>
                <w:sz w:val="16"/>
                <w:szCs w:val="16"/>
              </w:rPr>
              <w:t>cover,</w:t>
            </w:r>
            <w:r w:rsidRPr="007B17A1">
              <w:rPr>
                <w:rFonts w:ascii="Calibri" w:eastAsia="Calibri" w:hAnsi="Calibri" w:cs="Calibri"/>
                <w:color w:val="0070C0"/>
                <w:sz w:val="16"/>
                <w:szCs w:val="16"/>
              </w:rPr>
              <w:t xml:space="preserve"> including:</w:t>
            </w:r>
          </w:p>
          <w:p w14:paraId="793F7B70" w14:textId="77777777" w:rsidR="00734F35" w:rsidRPr="007B17A1" w:rsidRDefault="00E4040A">
            <w:pPr>
              <w:numPr>
                <w:ilvl w:val="0"/>
                <w:numId w:val="22"/>
              </w:numPr>
              <w:ind w:left="180" w:hanging="180"/>
              <w:rPr>
                <w:rFonts w:ascii="Calibri" w:eastAsia="Calibri" w:hAnsi="Calibri" w:cs="Calibri"/>
                <w:color w:val="0070C0"/>
                <w:sz w:val="16"/>
                <w:szCs w:val="16"/>
              </w:rPr>
            </w:pPr>
            <w:r w:rsidRPr="007B17A1">
              <w:rPr>
                <w:rFonts w:ascii="Calibri" w:eastAsia="Calibri" w:hAnsi="Calibri" w:cs="Calibri"/>
                <w:color w:val="0070C0"/>
                <w:sz w:val="16"/>
                <w:szCs w:val="16"/>
              </w:rPr>
              <w:t>the invasion and ecological succession of vegetation communities</w:t>
            </w:r>
          </w:p>
          <w:p w14:paraId="136F69E2" w14:textId="77777777" w:rsidR="00734F35" w:rsidRDefault="00734F35">
            <w:pPr>
              <w:rPr>
                <w:rFonts w:ascii="Calibri" w:eastAsia="Calibri" w:hAnsi="Calibri" w:cs="Calibri"/>
                <w:sz w:val="16"/>
                <w:szCs w:val="16"/>
              </w:rPr>
            </w:pPr>
          </w:p>
          <w:p w14:paraId="205ADBFA" w14:textId="77777777" w:rsidR="002B0462" w:rsidRDefault="002B0462">
            <w:pPr>
              <w:rPr>
                <w:rFonts w:ascii="Calibri" w:eastAsia="Calibri" w:hAnsi="Calibri" w:cs="Calibri"/>
                <w:sz w:val="16"/>
                <w:szCs w:val="16"/>
              </w:rPr>
            </w:pPr>
          </w:p>
          <w:p w14:paraId="11022498" w14:textId="77777777" w:rsidR="0088311B" w:rsidRDefault="0088311B">
            <w:pPr>
              <w:rPr>
                <w:rFonts w:ascii="Calibri" w:eastAsia="Calibri" w:hAnsi="Calibri" w:cs="Calibri"/>
                <w:b/>
                <w:bCs/>
                <w:sz w:val="16"/>
                <w:szCs w:val="16"/>
              </w:rPr>
            </w:pPr>
          </w:p>
          <w:p w14:paraId="067773B1" w14:textId="77777777" w:rsidR="0088311B" w:rsidRDefault="0088311B">
            <w:pPr>
              <w:rPr>
                <w:rFonts w:ascii="Calibri" w:eastAsia="Calibri" w:hAnsi="Calibri" w:cs="Calibri"/>
                <w:b/>
                <w:bCs/>
                <w:sz w:val="16"/>
                <w:szCs w:val="16"/>
              </w:rPr>
            </w:pPr>
          </w:p>
          <w:p w14:paraId="5E28A617" w14:textId="77777777" w:rsidR="0088311B" w:rsidRDefault="0088311B">
            <w:pPr>
              <w:rPr>
                <w:rFonts w:ascii="Calibri" w:eastAsia="Calibri" w:hAnsi="Calibri" w:cs="Calibri"/>
                <w:b/>
                <w:bCs/>
                <w:sz w:val="16"/>
                <w:szCs w:val="16"/>
              </w:rPr>
            </w:pPr>
          </w:p>
          <w:p w14:paraId="26C01654" w14:textId="77777777" w:rsidR="0088311B" w:rsidRDefault="0088311B">
            <w:pPr>
              <w:rPr>
                <w:rFonts w:ascii="Calibri" w:eastAsia="Calibri" w:hAnsi="Calibri" w:cs="Calibri"/>
                <w:b/>
                <w:bCs/>
                <w:sz w:val="16"/>
                <w:szCs w:val="16"/>
              </w:rPr>
            </w:pPr>
          </w:p>
          <w:p w14:paraId="5DBD309F" w14:textId="77777777" w:rsidR="0088311B" w:rsidRDefault="0088311B">
            <w:pPr>
              <w:rPr>
                <w:rFonts w:ascii="Calibri" w:eastAsia="Calibri" w:hAnsi="Calibri" w:cs="Calibri"/>
                <w:b/>
                <w:bCs/>
                <w:sz w:val="16"/>
                <w:szCs w:val="16"/>
              </w:rPr>
            </w:pPr>
          </w:p>
          <w:p w14:paraId="01C8AFF9" w14:textId="77777777" w:rsidR="0088311B" w:rsidRDefault="0088311B">
            <w:pPr>
              <w:rPr>
                <w:rFonts w:ascii="Calibri" w:eastAsia="Calibri" w:hAnsi="Calibri" w:cs="Calibri"/>
                <w:b/>
                <w:bCs/>
                <w:sz w:val="16"/>
                <w:szCs w:val="16"/>
              </w:rPr>
            </w:pPr>
          </w:p>
          <w:p w14:paraId="06DD5FAB" w14:textId="77777777" w:rsidR="0088311B" w:rsidRDefault="0088311B">
            <w:pPr>
              <w:rPr>
                <w:rFonts w:ascii="Calibri" w:eastAsia="Calibri" w:hAnsi="Calibri" w:cs="Calibri"/>
                <w:b/>
                <w:bCs/>
                <w:sz w:val="16"/>
                <w:szCs w:val="16"/>
              </w:rPr>
            </w:pPr>
          </w:p>
          <w:p w14:paraId="5F1181B7" w14:textId="77777777" w:rsidR="0088311B" w:rsidRDefault="0088311B">
            <w:pPr>
              <w:rPr>
                <w:rFonts w:ascii="Calibri" w:eastAsia="Calibri" w:hAnsi="Calibri" w:cs="Calibri"/>
                <w:b/>
                <w:bCs/>
                <w:sz w:val="16"/>
                <w:szCs w:val="16"/>
              </w:rPr>
            </w:pPr>
          </w:p>
          <w:p w14:paraId="59903347" w14:textId="77777777" w:rsidR="0088311B" w:rsidRDefault="0088311B">
            <w:pPr>
              <w:rPr>
                <w:rFonts w:ascii="Calibri" w:eastAsia="Calibri" w:hAnsi="Calibri" w:cs="Calibri"/>
                <w:b/>
                <w:bCs/>
                <w:sz w:val="16"/>
                <w:szCs w:val="16"/>
              </w:rPr>
            </w:pPr>
          </w:p>
          <w:p w14:paraId="47F76009" w14:textId="77777777" w:rsidR="0088311B" w:rsidRDefault="0088311B">
            <w:pPr>
              <w:rPr>
                <w:rFonts w:ascii="Calibri" w:eastAsia="Calibri" w:hAnsi="Calibri" w:cs="Calibri"/>
                <w:b/>
                <w:bCs/>
                <w:sz w:val="16"/>
                <w:szCs w:val="16"/>
              </w:rPr>
            </w:pPr>
          </w:p>
          <w:p w14:paraId="1FE29ADC" w14:textId="0C0C1E69" w:rsidR="008403DE" w:rsidRPr="00777E87" w:rsidRDefault="008A4E81">
            <w:pPr>
              <w:rPr>
                <w:rFonts w:ascii="Calibri" w:eastAsia="Calibri" w:hAnsi="Calibri" w:cs="Calibri"/>
                <w:b/>
                <w:bCs/>
                <w:sz w:val="16"/>
                <w:szCs w:val="16"/>
              </w:rPr>
            </w:pPr>
            <w:r w:rsidRPr="00777E87">
              <w:rPr>
                <w:rFonts w:ascii="Calibri" w:eastAsia="Calibri" w:hAnsi="Calibri" w:cs="Calibri"/>
                <w:b/>
                <w:bCs/>
                <w:sz w:val="16"/>
                <w:szCs w:val="16"/>
              </w:rPr>
              <w:t xml:space="preserve">Focus Area Human – Environment Interactions </w:t>
            </w:r>
          </w:p>
          <w:p w14:paraId="28040EA5" w14:textId="77777777" w:rsidR="008A4E81" w:rsidRPr="00777E87" w:rsidRDefault="008A4E81">
            <w:pPr>
              <w:rPr>
                <w:rFonts w:ascii="Calibri" w:eastAsia="Calibri" w:hAnsi="Calibri" w:cs="Calibri"/>
                <w:sz w:val="16"/>
                <w:szCs w:val="16"/>
              </w:rPr>
            </w:pPr>
          </w:p>
          <w:p w14:paraId="77680B7F" w14:textId="77777777" w:rsidR="00777E87" w:rsidRPr="00777E87" w:rsidRDefault="00777E87" w:rsidP="00777E87">
            <w:pPr>
              <w:rPr>
                <w:rFonts w:ascii="Calibri" w:eastAsia="Calibri" w:hAnsi="Calibri" w:cs="Calibri"/>
                <w:color w:val="0070C0"/>
                <w:sz w:val="16"/>
                <w:szCs w:val="16"/>
              </w:rPr>
            </w:pPr>
            <w:r w:rsidRPr="00777E87">
              <w:rPr>
                <w:rFonts w:ascii="Calibri" w:eastAsia="Calibri" w:hAnsi="Calibri" w:cs="Calibri"/>
                <w:color w:val="0070C0"/>
                <w:sz w:val="16"/>
                <w:szCs w:val="16"/>
              </w:rPr>
              <w:t>Overview of change to Earth’s Natural Systems over time</w:t>
            </w:r>
          </w:p>
          <w:p w14:paraId="100693B9" w14:textId="77777777" w:rsidR="00777E87" w:rsidRPr="00777E87" w:rsidRDefault="00777E87" w:rsidP="00777E87">
            <w:pPr>
              <w:numPr>
                <w:ilvl w:val="0"/>
                <w:numId w:val="22"/>
              </w:numPr>
              <w:ind w:left="180" w:hanging="180"/>
              <w:rPr>
                <w:rFonts w:ascii="Calibri" w:eastAsia="Calibri" w:hAnsi="Calibri" w:cs="Calibri"/>
                <w:color w:val="0070C0"/>
                <w:sz w:val="16"/>
                <w:szCs w:val="16"/>
              </w:rPr>
            </w:pPr>
            <w:r w:rsidRPr="00777E87">
              <w:rPr>
                <w:rFonts w:ascii="Calibri" w:eastAsia="Calibri" w:hAnsi="Calibri" w:cs="Calibri"/>
                <w:color w:val="0070C0"/>
                <w:sz w:val="16"/>
                <w:szCs w:val="16"/>
              </w:rPr>
              <w:t>Natural change compared to human induced change</w:t>
            </w:r>
          </w:p>
          <w:p w14:paraId="5B26D220" w14:textId="77777777" w:rsidR="00777E87" w:rsidRPr="00777E87" w:rsidRDefault="00777E87" w:rsidP="00777E87">
            <w:pPr>
              <w:numPr>
                <w:ilvl w:val="0"/>
                <w:numId w:val="22"/>
              </w:numPr>
              <w:ind w:left="180" w:hanging="180"/>
              <w:rPr>
                <w:rFonts w:ascii="Calibri" w:eastAsia="Calibri" w:hAnsi="Calibri" w:cs="Calibri"/>
                <w:color w:val="0070C0"/>
                <w:sz w:val="16"/>
                <w:szCs w:val="16"/>
              </w:rPr>
            </w:pPr>
            <w:r w:rsidRPr="00777E87">
              <w:rPr>
                <w:rFonts w:ascii="Calibri" w:eastAsia="Calibri" w:hAnsi="Calibri" w:cs="Calibri"/>
                <w:color w:val="0070C0"/>
                <w:sz w:val="16"/>
                <w:szCs w:val="16"/>
              </w:rPr>
              <w:t>Evidence of climate change in the contemporary world</w:t>
            </w:r>
          </w:p>
          <w:p w14:paraId="0981C3A0" w14:textId="77777777" w:rsidR="00777E87" w:rsidRPr="00777E87" w:rsidRDefault="00777E87" w:rsidP="00777E87">
            <w:pPr>
              <w:numPr>
                <w:ilvl w:val="0"/>
                <w:numId w:val="22"/>
              </w:numPr>
              <w:ind w:left="180" w:hanging="180"/>
              <w:rPr>
                <w:rFonts w:ascii="Calibri" w:eastAsia="Calibri" w:hAnsi="Calibri" w:cs="Calibri"/>
                <w:color w:val="0070C0"/>
                <w:sz w:val="16"/>
                <w:szCs w:val="16"/>
              </w:rPr>
            </w:pPr>
            <w:r w:rsidRPr="00777E87">
              <w:rPr>
                <w:rFonts w:ascii="Calibri" w:eastAsia="Calibri" w:hAnsi="Calibri" w:cs="Calibri"/>
                <w:color w:val="0070C0"/>
                <w:sz w:val="16"/>
                <w:szCs w:val="16"/>
              </w:rPr>
              <w:t>Evidence for the causes of climate change over time</w:t>
            </w:r>
          </w:p>
          <w:p w14:paraId="7A811E2D" w14:textId="3597BCF2" w:rsidR="00777E87" w:rsidRPr="00777E87" w:rsidRDefault="00777E87" w:rsidP="00777E87">
            <w:pPr>
              <w:numPr>
                <w:ilvl w:val="0"/>
                <w:numId w:val="22"/>
              </w:numPr>
              <w:ind w:left="180" w:hanging="180"/>
              <w:rPr>
                <w:rFonts w:ascii="Calibri" w:eastAsia="Calibri" w:hAnsi="Calibri" w:cs="Calibri"/>
                <w:color w:val="0070C0"/>
                <w:sz w:val="16"/>
                <w:szCs w:val="16"/>
              </w:rPr>
            </w:pPr>
            <w:r w:rsidRPr="00777E87">
              <w:rPr>
                <w:rFonts w:ascii="Calibri" w:eastAsia="Calibri" w:hAnsi="Calibri" w:cs="Calibri"/>
                <w:color w:val="0070C0"/>
                <w:sz w:val="16"/>
                <w:szCs w:val="16"/>
              </w:rPr>
              <w:t xml:space="preserve">Land cover change at a global scale including </w:t>
            </w:r>
            <w:r w:rsidR="00594B7E" w:rsidRPr="00594B7E">
              <w:rPr>
                <w:rFonts w:ascii="Calibri" w:eastAsia="Calibri" w:hAnsi="Calibri" w:cs="Calibri"/>
                <w:color w:val="0070C0"/>
                <w:sz w:val="16"/>
                <w:szCs w:val="16"/>
              </w:rPr>
              <w:t xml:space="preserve">deforestation, desertification, </w:t>
            </w:r>
            <w:r w:rsidRPr="00777E87">
              <w:rPr>
                <w:rFonts w:ascii="Calibri" w:eastAsia="Calibri" w:hAnsi="Calibri" w:cs="Calibri"/>
                <w:color w:val="0070C0"/>
                <w:sz w:val="16"/>
                <w:szCs w:val="16"/>
              </w:rPr>
              <w:t>melting ice sh</w:t>
            </w:r>
            <w:r w:rsidR="005E0F0F">
              <w:rPr>
                <w:rFonts w:ascii="Calibri" w:eastAsia="Calibri" w:hAnsi="Calibri" w:cs="Calibri"/>
                <w:color w:val="0070C0"/>
                <w:sz w:val="16"/>
                <w:szCs w:val="16"/>
              </w:rPr>
              <w:t>e</w:t>
            </w:r>
            <w:r w:rsidRPr="00777E87">
              <w:rPr>
                <w:rFonts w:ascii="Calibri" w:eastAsia="Calibri" w:hAnsi="Calibri" w:cs="Calibri"/>
                <w:color w:val="0070C0"/>
                <w:sz w:val="16"/>
                <w:szCs w:val="16"/>
              </w:rPr>
              <w:t xml:space="preserve">ets and retreating glaciers melting </w:t>
            </w:r>
          </w:p>
          <w:p w14:paraId="506B533B" w14:textId="77777777" w:rsidR="00777E87" w:rsidRPr="00777E87" w:rsidRDefault="00777E87" w:rsidP="00777E87">
            <w:pPr>
              <w:rPr>
                <w:rFonts w:ascii="Calibri" w:eastAsia="Calibri" w:hAnsi="Calibri" w:cs="Calibri"/>
                <w:sz w:val="16"/>
                <w:szCs w:val="16"/>
              </w:rPr>
            </w:pPr>
          </w:p>
          <w:p w14:paraId="5AC4FE27" w14:textId="7EBD14EE" w:rsidR="008403DE" w:rsidRPr="001E6431" w:rsidRDefault="001E6431">
            <w:pPr>
              <w:rPr>
                <w:rFonts w:ascii="Calibri" w:eastAsia="Calibri" w:hAnsi="Calibri" w:cs="Calibri"/>
                <w:b/>
                <w:bCs/>
                <w:sz w:val="16"/>
                <w:szCs w:val="16"/>
              </w:rPr>
            </w:pPr>
            <w:r w:rsidRPr="001E6431">
              <w:rPr>
                <w:rFonts w:ascii="Calibri" w:eastAsia="Calibri" w:hAnsi="Calibri" w:cs="Calibri"/>
                <w:b/>
                <w:bCs/>
                <w:sz w:val="16"/>
                <w:szCs w:val="16"/>
              </w:rPr>
              <w:t>COMPLETION OF LAND COVER CHANGE</w:t>
            </w:r>
          </w:p>
          <w:p w14:paraId="7A68C421" w14:textId="03701202" w:rsidR="00734F35" w:rsidRDefault="008403DE">
            <w:pPr>
              <w:rPr>
                <w:rFonts w:ascii="Calibri" w:eastAsia="Calibri" w:hAnsi="Calibri" w:cs="Calibri"/>
                <w:sz w:val="16"/>
                <w:szCs w:val="16"/>
              </w:rPr>
            </w:pPr>
            <w:r>
              <w:rPr>
                <w:rFonts w:ascii="Calibri" w:eastAsia="Calibri" w:hAnsi="Calibri" w:cs="Calibri"/>
                <w:sz w:val="16"/>
                <w:szCs w:val="16"/>
              </w:rPr>
              <w:t xml:space="preserve"> </w:t>
            </w:r>
          </w:p>
        </w:tc>
        <w:tc>
          <w:tcPr>
            <w:tcW w:w="1673" w:type="dxa"/>
            <w:tcBorders>
              <w:bottom w:val="single" w:sz="4" w:space="0" w:color="000000"/>
            </w:tcBorders>
            <w:shd w:val="clear" w:color="auto" w:fill="FFFFFF"/>
          </w:tcPr>
          <w:p w14:paraId="55EC467D" w14:textId="77777777" w:rsidR="00594B7E" w:rsidRDefault="00594B7E" w:rsidP="00594B7E">
            <w:pPr>
              <w:rPr>
                <w:rFonts w:ascii="Calibri" w:eastAsia="Calibri" w:hAnsi="Calibri" w:cs="Calibri"/>
                <w:sz w:val="16"/>
                <w:szCs w:val="16"/>
              </w:rPr>
            </w:pPr>
            <w:r>
              <w:rPr>
                <w:rFonts w:ascii="Calibri" w:eastAsia="Calibri" w:hAnsi="Calibri" w:cs="Calibri"/>
                <w:b/>
                <w:sz w:val="16"/>
                <w:szCs w:val="16"/>
              </w:rPr>
              <w:lastRenderedPageBreak/>
              <w:t xml:space="preserve">GE-11-02 </w:t>
            </w:r>
            <w:r>
              <w:rPr>
                <w:rFonts w:ascii="Calibri" w:eastAsia="Calibri" w:hAnsi="Calibri" w:cs="Calibri"/>
                <w:sz w:val="16"/>
                <w:szCs w:val="16"/>
              </w:rPr>
              <w:t>explains geographical processes and influences, at a range of scales, that form and transform places and environments</w:t>
            </w:r>
          </w:p>
          <w:p w14:paraId="31E4FC9B" w14:textId="77777777" w:rsidR="00267CDC" w:rsidRDefault="00267CDC">
            <w:pPr>
              <w:rPr>
                <w:rFonts w:ascii="Calibri" w:eastAsia="Calibri" w:hAnsi="Calibri" w:cs="Calibri"/>
                <w:b/>
                <w:sz w:val="16"/>
                <w:szCs w:val="16"/>
              </w:rPr>
            </w:pPr>
          </w:p>
          <w:p w14:paraId="0FCEAB86" w14:textId="77777777" w:rsidR="00594B7E" w:rsidRDefault="00594B7E" w:rsidP="00594B7E">
            <w:pPr>
              <w:rPr>
                <w:rFonts w:ascii="Calibri" w:eastAsia="Calibri" w:hAnsi="Calibri" w:cs="Calibri"/>
                <w:sz w:val="16"/>
                <w:szCs w:val="16"/>
              </w:rPr>
            </w:pPr>
          </w:p>
          <w:p w14:paraId="10CDA58D" w14:textId="77777777" w:rsidR="00267CDC" w:rsidRDefault="00267CDC">
            <w:pPr>
              <w:rPr>
                <w:rFonts w:ascii="Calibri" w:eastAsia="Calibri" w:hAnsi="Calibri" w:cs="Calibri"/>
                <w:b/>
                <w:sz w:val="16"/>
                <w:szCs w:val="16"/>
              </w:rPr>
            </w:pPr>
          </w:p>
          <w:p w14:paraId="20390D18" w14:textId="38BB9EF3" w:rsidR="00734F35" w:rsidRDefault="00E4040A">
            <w:pPr>
              <w:rPr>
                <w:rFonts w:ascii="Calibri" w:eastAsia="Calibri" w:hAnsi="Calibri" w:cs="Calibri"/>
                <w:sz w:val="16"/>
                <w:szCs w:val="16"/>
              </w:rPr>
            </w:pPr>
            <w:r>
              <w:rPr>
                <w:rFonts w:ascii="Calibri" w:eastAsia="Calibri" w:hAnsi="Calibri" w:cs="Calibri"/>
                <w:b/>
                <w:sz w:val="16"/>
                <w:szCs w:val="16"/>
              </w:rPr>
              <w:t>GE-11-06</w:t>
            </w:r>
            <w:r>
              <w:rPr>
                <w:rFonts w:ascii="Calibri" w:eastAsia="Calibri" w:hAnsi="Calibri" w:cs="Calibri"/>
                <w:sz w:val="16"/>
                <w:szCs w:val="16"/>
              </w:rPr>
              <w:t xml:space="preserve"> identifies geographical methods used in geographical inquiry and their relevance in the contemporary world</w:t>
            </w:r>
          </w:p>
          <w:p w14:paraId="4187745C" w14:textId="77777777" w:rsidR="002861A4" w:rsidRDefault="002861A4">
            <w:pPr>
              <w:rPr>
                <w:rFonts w:ascii="Calibri" w:eastAsia="Calibri" w:hAnsi="Calibri" w:cs="Calibri"/>
                <w:b/>
                <w:sz w:val="16"/>
                <w:szCs w:val="16"/>
              </w:rPr>
            </w:pPr>
          </w:p>
          <w:p w14:paraId="7B1D0B18" w14:textId="77777777" w:rsidR="002861A4" w:rsidRDefault="002861A4">
            <w:pPr>
              <w:rPr>
                <w:rFonts w:ascii="Calibri" w:eastAsia="Calibri" w:hAnsi="Calibri" w:cs="Calibri"/>
                <w:b/>
                <w:sz w:val="16"/>
                <w:szCs w:val="16"/>
              </w:rPr>
            </w:pPr>
          </w:p>
          <w:p w14:paraId="6653D93F" w14:textId="56544D0F" w:rsidR="00734F35" w:rsidRDefault="00E4040A">
            <w:pPr>
              <w:rPr>
                <w:rFonts w:ascii="Calibri" w:eastAsia="Calibri" w:hAnsi="Calibri" w:cs="Calibri"/>
                <w:sz w:val="16"/>
                <w:szCs w:val="16"/>
              </w:rPr>
            </w:pPr>
            <w:r>
              <w:rPr>
                <w:rFonts w:ascii="Calibri" w:eastAsia="Calibri" w:hAnsi="Calibri" w:cs="Calibri"/>
                <w:b/>
                <w:sz w:val="16"/>
                <w:szCs w:val="16"/>
              </w:rPr>
              <w:t>GE-11-08</w:t>
            </w:r>
            <w:r>
              <w:rPr>
                <w:rFonts w:ascii="Calibri" w:eastAsia="Calibri" w:hAnsi="Calibri" w:cs="Calibri"/>
                <w:sz w:val="16"/>
                <w:szCs w:val="16"/>
              </w:rPr>
              <w:t xml:space="preserve"> applies mathematical ideas and techniques to analyse geographical data</w:t>
            </w:r>
          </w:p>
          <w:p w14:paraId="6EFB8E83" w14:textId="77777777" w:rsidR="00267CDC" w:rsidRDefault="00267CDC">
            <w:pPr>
              <w:rPr>
                <w:rFonts w:ascii="Calibri" w:eastAsia="Calibri" w:hAnsi="Calibri" w:cs="Calibri"/>
                <w:sz w:val="16"/>
                <w:szCs w:val="16"/>
              </w:rPr>
            </w:pPr>
          </w:p>
          <w:p w14:paraId="39C23754" w14:textId="77777777" w:rsidR="00734F35" w:rsidRDefault="00734F35">
            <w:pPr>
              <w:rPr>
                <w:rFonts w:ascii="Calibri" w:eastAsia="Calibri" w:hAnsi="Calibri" w:cs="Calibri"/>
                <w:sz w:val="16"/>
                <w:szCs w:val="16"/>
              </w:rPr>
            </w:pPr>
          </w:p>
          <w:p w14:paraId="6AD16B81" w14:textId="77777777" w:rsidR="00734F35" w:rsidRDefault="00E4040A">
            <w:pPr>
              <w:rPr>
                <w:rFonts w:ascii="Calibri" w:eastAsia="Calibri" w:hAnsi="Calibri" w:cs="Calibri"/>
                <w:sz w:val="16"/>
                <w:szCs w:val="16"/>
              </w:rPr>
            </w:pPr>
            <w:r>
              <w:rPr>
                <w:rFonts w:ascii="Calibri" w:eastAsia="Calibri" w:hAnsi="Calibri" w:cs="Calibri"/>
                <w:b/>
                <w:sz w:val="16"/>
                <w:szCs w:val="16"/>
              </w:rPr>
              <w:t xml:space="preserve">GE-11-09 </w:t>
            </w:r>
            <w:r>
              <w:rPr>
                <w:rFonts w:ascii="Calibri" w:eastAsia="Calibri" w:hAnsi="Calibri" w:cs="Calibri"/>
                <w:sz w:val="16"/>
                <w:szCs w:val="16"/>
              </w:rPr>
              <w:t>communicates and applies geographical understanding, using geographical knowledge, concepts, terms and tools, in appropriate forms</w:t>
            </w:r>
          </w:p>
          <w:p w14:paraId="7F161378" w14:textId="77777777" w:rsidR="00734F35" w:rsidRDefault="00734F35">
            <w:pPr>
              <w:rPr>
                <w:rFonts w:ascii="Calibri" w:eastAsia="Calibri" w:hAnsi="Calibri" w:cs="Calibri"/>
                <w:sz w:val="16"/>
                <w:szCs w:val="16"/>
              </w:rPr>
            </w:pPr>
          </w:p>
          <w:p w14:paraId="1E001BF5" w14:textId="77777777" w:rsidR="00734F35" w:rsidRDefault="00734F35">
            <w:pPr>
              <w:ind w:right="140"/>
              <w:rPr>
                <w:rFonts w:ascii="Calibri" w:eastAsia="Calibri" w:hAnsi="Calibri" w:cs="Calibri"/>
                <w:i/>
                <w:sz w:val="16"/>
                <w:szCs w:val="16"/>
              </w:rPr>
            </w:pPr>
          </w:p>
          <w:p w14:paraId="053D44A6" w14:textId="77777777" w:rsidR="00734F35" w:rsidRDefault="00734F35">
            <w:pPr>
              <w:ind w:right="140"/>
              <w:rPr>
                <w:rFonts w:ascii="Calibri" w:eastAsia="Calibri" w:hAnsi="Calibri" w:cs="Calibri"/>
                <w:i/>
                <w:sz w:val="16"/>
                <w:szCs w:val="16"/>
              </w:rPr>
            </w:pPr>
          </w:p>
          <w:p w14:paraId="1A7F4217" w14:textId="77777777" w:rsidR="00734F35" w:rsidRDefault="00734F35">
            <w:pPr>
              <w:ind w:right="140"/>
              <w:rPr>
                <w:rFonts w:ascii="Calibri" w:eastAsia="Calibri" w:hAnsi="Calibri" w:cs="Calibri"/>
                <w:i/>
                <w:sz w:val="16"/>
                <w:szCs w:val="16"/>
              </w:rPr>
            </w:pPr>
          </w:p>
          <w:p w14:paraId="1F171F29" w14:textId="77777777" w:rsidR="00734F35" w:rsidRDefault="00734F35">
            <w:pPr>
              <w:ind w:right="140"/>
              <w:rPr>
                <w:rFonts w:ascii="Calibri" w:eastAsia="Calibri" w:hAnsi="Calibri" w:cs="Calibri"/>
                <w:i/>
                <w:sz w:val="16"/>
                <w:szCs w:val="16"/>
              </w:rPr>
            </w:pPr>
          </w:p>
          <w:p w14:paraId="55132137" w14:textId="77777777" w:rsidR="00734F35" w:rsidRDefault="00734F35">
            <w:pPr>
              <w:ind w:right="140"/>
              <w:rPr>
                <w:rFonts w:ascii="Calibri" w:eastAsia="Calibri" w:hAnsi="Calibri" w:cs="Calibri"/>
                <w:i/>
                <w:sz w:val="16"/>
                <w:szCs w:val="16"/>
              </w:rPr>
            </w:pPr>
          </w:p>
          <w:p w14:paraId="4D527F0A" w14:textId="77777777" w:rsidR="00734F35" w:rsidRDefault="00734F35">
            <w:pPr>
              <w:ind w:right="140"/>
              <w:rPr>
                <w:rFonts w:ascii="Calibri" w:eastAsia="Calibri" w:hAnsi="Calibri" w:cs="Calibri"/>
                <w:i/>
                <w:sz w:val="16"/>
                <w:szCs w:val="16"/>
              </w:rPr>
            </w:pPr>
          </w:p>
          <w:p w14:paraId="02C877AF" w14:textId="77777777" w:rsidR="00734F35" w:rsidRDefault="00734F35">
            <w:pPr>
              <w:ind w:right="140"/>
              <w:rPr>
                <w:rFonts w:ascii="Calibri" w:eastAsia="Calibri" w:hAnsi="Calibri" w:cs="Calibri"/>
                <w:i/>
                <w:sz w:val="16"/>
                <w:szCs w:val="16"/>
              </w:rPr>
            </w:pPr>
          </w:p>
          <w:p w14:paraId="5FA41E75" w14:textId="77777777" w:rsidR="00734F35" w:rsidRDefault="00734F35">
            <w:pPr>
              <w:ind w:right="140"/>
              <w:rPr>
                <w:rFonts w:ascii="Calibri" w:eastAsia="Calibri" w:hAnsi="Calibri" w:cs="Calibri"/>
                <w:i/>
                <w:sz w:val="16"/>
                <w:szCs w:val="16"/>
              </w:rPr>
            </w:pPr>
          </w:p>
          <w:p w14:paraId="1FEA947B" w14:textId="77777777" w:rsidR="00734F35" w:rsidRDefault="00734F35">
            <w:pPr>
              <w:ind w:right="140"/>
              <w:rPr>
                <w:rFonts w:ascii="Calibri" w:eastAsia="Calibri" w:hAnsi="Calibri" w:cs="Calibri"/>
                <w:i/>
                <w:sz w:val="12"/>
                <w:szCs w:val="12"/>
              </w:rPr>
            </w:pPr>
          </w:p>
          <w:p w14:paraId="054EE75D" w14:textId="77777777" w:rsidR="00734F35" w:rsidRDefault="00734F35">
            <w:pPr>
              <w:ind w:right="140"/>
              <w:rPr>
                <w:rFonts w:ascii="Calibri" w:eastAsia="Calibri" w:hAnsi="Calibri" w:cs="Calibri"/>
                <w:i/>
                <w:sz w:val="12"/>
                <w:szCs w:val="12"/>
              </w:rPr>
            </w:pPr>
          </w:p>
          <w:p w14:paraId="3F0E827F" w14:textId="77777777" w:rsidR="00734F35" w:rsidRDefault="00734F35">
            <w:pPr>
              <w:ind w:right="140"/>
              <w:rPr>
                <w:rFonts w:ascii="Calibri" w:eastAsia="Calibri" w:hAnsi="Calibri" w:cs="Calibri"/>
                <w:i/>
                <w:sz w:val="12"/>
                <w:szCs w:val="12"/>
              </w:rPr>
            </w:pPr>
          </w:p>
          <w:p w14:paraId="2AB12651" w14:textId="77777777" w:rsidR="00734F35" w:rsidRDefault="00734F35">
            <w:pPr>
              <w:ind w:right="140"/>
              <w:rPr>
                <w:rFonts w:ascii="Calibri" w:eastAsia="Calibri" w:hAnsi="Calibri" w:cs="Calibri"/>
                <w:i/>
                <w:sz w:val="12"/>
                <w:szCs w:val="12"/>
              </w:rPr>
            </w:pPr>
          </w:p>
          <w:p w14:paraId="6917C5A5" w14:textId="77777777" w:rsidR="00734F35" w:rsidRDefault="00734F35">
            <w:pPr>
              <w:ind w:right="140"/>
              <w:rPr>
                <w:rFonts w:ascii="Calibri" w:eastAsia="Calibri" w:hAnsi="Calibri" w:cs="Calibri"/>
                <w:i/>
                <w:sz w:val="12"/>
                <w:szCs w:val="12"/>
              </w:rPr>
            </w:pPr>
          </w:p>
          <w:p w14:paraId="50062B13" w14:textId="77777777" w:rsidR="00734F35" w:rsidRDefault="00734F35">
            <w:pPr>
              <w:ind w:right="140"/>
              <w:rPr>
                <w:rFonts w:ascii="Calibri" w:eastAsia="Calibri" w:hAnsi="Calibri" w:cs="Calibri"/>
                <w:i/>
                <w:sz w:val="12"/>
                <w:szCs w:val="12"/>
              </w:rPr>
            </w:pPr>
          </w:p>
          <w:p w14:paraId="17AF5378" w14:textId="77777777" w:rsidR="00734F35" w:rsidRDefault="00734F35">
            <w:pPr>
              <w:ind w:right="140"/>
              <w:rPr>
                <w:rFonts w:ascii="Calibri" w:eastAsia="Calibri" w:hAnsi="Calibri" w:cs="Calibri"/>
                <w:i/>
                <w:sz w:val="12"/>
                <w:szCs w:val="12"/>
              </w:rPr>
            </w:pPr>
          </w:p>
          <w:p w14:paraId="35BCA3FA" w14:textId="77777777" w:rsidR="002861A4" w:rsidRDefault="002861A4" w:rsidP="002861A4">
            <w:pPr>
              <w:rPr>
                <w:rFonts w:ascii="Calibri" w:eastAsia="Calibri" w:hAnsi="Calibri" w:cs="Calibri"/>
                <w:sz w:val="12"/>
                <w:szCs w:val="12"/>
              </w:rPr>
            </w:pPr>
          </w:p>
          <w:p w14:paraId="069DB19F" w14:textId="77777777" w:rsidR="00694F1F" w:rsidRDefault="00694F1F" w:rsidP="002861A4">
            <w:pPr>
              <w:rPr>
                <w:rFonts w:ascii="Calibri" w:eastAsia="Calibri" w:hAnsi="Calibri" w:cs="Calibri"/>
                <w:sz w:val="12"/>
                <w:szCs w:val="12"/>
              </w:rPr>
            </w:pPr>
          </w:p>
          <w:p w14:paraId="117A2779" w14:textId="77777777" w:rsidR="00694F1F" w:rsidRDefault="00694F1F" w:rsidP="002861A4">
            <w:pPr>
              <w:rPr>
                <w:rFonts w:ascii="Calibri" w:eastAsia="Calibri" w:hAnsi="Calibri" w:cs="Calibri"/>
                <w:sz w:val="12"/>
                <w:szCs w:val="12"/>
              </w:rPr>
            </w:pPr>
          </w:p>
          <w:p w14:paraId="081B8597" w14:textId="77777777" w:rsidR="00694F1F" w:rsidRDefault="00694F1F" w:rsidP="002861A4">
            <w:pPr>
              <w:rPr>
                <w:rFonts w:ascii="Calibri" w:eastAsia="Calibri" w:hAnsi="Calibri" w:cs="Calibri"/>
                <w:sz w:val="12"/>
                <w:szCs w:val="12"/>
              </w:rPr>
            </w:pPr>
          </w:p>
          <w:p w14:paraId="1CE35A32" w14:textId="77777777" w:rsidR="00694F1F" w:rsidRDefault="00694F1F" w:rsidP="002861A4">
            <w:pPr>
              <w:rPr>
                <w:rFonts w:ascii="Calibri" w:eastAsia="Calibri" w:hAnsi="Calibri" w:cs="Calibri"/>
                <w:sz w:val="12"/>
                <w:szCs w:val="12"/>
              </w:rPr>
            </w:pPr>
          </w:p>
          <w:p w14:paraId="1F61547E" w14:textId="77777777" w:rsidR="00694F1F" w:rsidRDefault="00694F1F" w:rsidP="002861A4">
            <w:pPr>
              <w:rPr>
                <w:rFonts w:ascii="Calibri" w:eastAsia="Calibri" w:hAnsi="Calibri" w:cs="Calibri"/>
                <w:sz w:val="12"/>
                <w:szCs w:val="12"/>
              </w:rPr>
            </w:pPr>
          </w:p>
          <w:p w14:paraId="533B99F8" w14:textId="77777777" w:rsidR="00694F1F" w:rsidRDefault="00694F1F" w:rsidP="002861A4">
            <w:pPr>
              <w:rPr>
                <w:rFonts w:ascii="Calibri" w:eastAsia="Calibri" w:hAnsi="Calibri" w:cs="Calibri"/>
                <w:sz w:val="12"/>
                <w:szCs w:val="12"/>
              </w:rPr>
            </w:pPr>
          </w:p>
          <w:p w14:paraId="6A45D238" w14:textId="77777777" w:rsidR="00694F1F" w:rsidRDefault="00694F1F" w:rsidP="002861A4">
            <w:pPr>
              <w:rPr>
                <w:rFonts w:ascii="Calibri" w:eastAsia="Calibri" w:hAnsi="Calibri" w:cs="Calibri"/>
                <w:sz w:val="12"/>
                <w:szCs w:val="12"/>
              </w:rPr>
            </w:pPr>
          </w:p>
          <w:p w14:paraId="4481FD3F" w14:textId="77777777" w:rsidR="00694F1F" w:rsidRDefault="00694F1F" w:rsidP="002861A4">
            <w:pPr>
              <w:rPr>
                <w:rFonts w:ascii="Calibri" w:eastAsia="Calibri" w:hAnsi="Calibri" w:cs="Calibri"/>
                <w:sz w:val="12"/>
                <w:szCs w:val="12"/>
              </w:rPr>
            </w:pPr>
          </w:p>
          <w:p w14:paraId="44B1C847" w14:textId="77777777" w:rsidR="00694F1F" w:rsidRDefault="00694F1F" w:rsidP="002861A4">
            <w:pPr>
              <w:rPr>
                <w:rFonts w:ascii="Calibri" w:eastAsia="Calibri" w:hAnsi="Calibri" w:cs="Calibri"/>
                <w:sz w:val="12"/>
                <w:szCs w:val="12"/>
              </w:rPr>
            </w:pPr>
          </w:p>
          <w:p w14:paraId="593FB517" w14:textId="77777777" w:rsidR="00694F1F" w:rsidRDefault="00694F1F" w:rsidP="002861A4">
            <w:pPr>
              <w:rPr>
                <w:rFonts w:ascii="Calibri" w:eastAsia="Calibri" w:hAnsi="Calibri" w:cs="Calibri"/>
                <w:sz w:val="12"/>
                <w:szCs w:val="12"/>
              </w:rPr>
            </w:pPr>
          </w:p>
          <w:p w14:paraId="020507CE" w14:textId="77777777" w:rsidR="00694F1F" w:rsidRDefault="00694F1F" w:rsidP="002861A4">
            <w:pPr>
              <w:rPr>
                <w:rFonts w:ascii="Calibri" w:eastAsia="Calibri" w:hAnsi="Calibri" w:cs="Calibri"/>
                <w:sz w:val="12"/>
                <w:szCs w:val="12"/>
              </w:rPr>
            </w:pPr>
          </w:p>
          <w:p w14:paraId="77740F33" w14:textId="77777777" w:rsidR="00694F1F" w:rsidRDefault="00694F1F" w:rsidP="002861A4">
            <w:pPr>
              <w:rPr>
                <w:rFonts w:ascii="Calibri" w:eastAsia="Calibri" w:hAnsi="Calibri" w:cs="Calibri"/>
                <w:sz w:val="12"/>
                <w:szCs w:val="12"/>
              </w:rPr>
            </w:pPr>
          </w:p>
          <w:p w14:paraId="295073D8" w14:textId="77777777" w:rsidR="00694F1F" w:rsidRDefault="00694F1F" w:rsidP="002861A4">
            <w:pPr>
              <w:rPr>
                <w:rFonts w:ascii="Calibri" w:eastAsia="Calibri" w:hAnsi="Calibri" w:cs="Calibri"/>
                <w:sz w:val="12"/>
                <w:szCs w:val="12"/>
              </w:rPr>
            </w:pPr>
          </w:p>
          <w:p w14:paraId="50944624" w14:textId="77777777" w:rsidR="00694F1F" w:rsidRDefault="00694F1F" w:rsidP="002861A4">
            <w:pPr>
              <w:rPr>
                <w:rFonts w:ascii="Calibri" w:eastAsia="Calibri" w:hAnsi="Calibri" w:cs="Calibri"/>
                <w:sz w:val="12"/>
                <w:szCs w:val="12"/>
              </w:rPr>
            </w:pPr>
          </w:p>
          <w:p w14:paraId="1D68162C" w14:textId="77777777" w:rsidR="00694F1F" w:rsidRDefault="00694F1F" w:rsidP="002861A4">
            <w:pPr>
              <w:rPr>
                <w:rFonts w:ascii="Calibri" w:eastAsia="Calibri" w:hAnsi="Calibri" w:cs="Calibri"/>
                <w:sz w:val="12"/>
                <w:szCs w:val="12"/>
              </w:rPr>
            </w:pPr>
          </w:p>
          <w:p w14:paraId="2AE03B82" w14:textId="77777777" w:rsidR="00694F1F" w:rsidRDefault="00694F1F" w:rsidP="002861A4">
            <w:pPr>
              <w:rPr>
                <w:rFonts w:ascii="Calibri" w:eastAsia="Calibri" w:hAnsi="Calibri" w:cs="Calibri"/>
                <w:sz w:val="12"/>
                <w:szCs w:val="12"/>
              </w:rPr>
            </w:pPr>
          </w:p>
          <w:p w14:paraId="7D79ACCD" w14:textId="77777777" w:rsidR="00694F1F" w:rsidRDefault="00694F1F" w:rsidP="002861A4">
            <w:pPr>
              <w:rPr>
                <w:rFonts w:ascii="Calibri" w:eastAsia="Calibri" w:hAnsi="Calibri" w:cs="Calibri"/>
                <w:sz w:val="12"/>
                <w:szCs w:val="12"/>
              </w:rPr>
            </w:pPr>
          </w:p>
          <w:p w14:paraId="22B76FCA" w14:textId="77777777" w:rsidR="00694F1F" w:rsidRDefault="00694F1F" w:rsidP="002861A4">
            <w:pPr>
              <w:rPr>
                <w:rFonts w:ascii="Calibri" w:eastAsia="Calibri" w:hAnsi="Calibri" w:cs="Calibri"/>
                <w:sz w:val="12"/>
                <w:szCs w:val="12"/>
              </w:rPr>
            </w:pPr>
          </w:p>
          <w:p w14:paraId="7BE71051" w14:textId="77777777" w:rsidR="00694F1F" w:rsidRDefault="00694F1F" w:rsidP="002861A4">
            <w:pPr>
              <w:rPr>
                <w:rFonts w:ascii="Calibri" w:eastAsia="Calibri" w:hAnsi="Calibri" w:cs="Calibri"/>
                <w:sz w:val="12"/>
                <w:szCs w:val="12"/>
              </w:rPr>
            </w:pPr>
          </w:p>
          <w:p w14:paraId="38D2C6CB" w14:textId="77777777" w:rsidR="00A74C12" w:rsidRDefault="00694F1F" w:rsidP="002861A4">
            <w:pPr>
              <w:rPr>
                <w:rFonts w:ascii="Calibri" w:eastAsia="Calibri" w:hAnsi="Calibri" w:cs="Calibri"/>
                <w:i/>
                <w:iCs/>
                <w:color w:val="000000" w:themeColor="text1"/>
                <w:sz w:val="18"/>
                <w:szCs w:val="18"/>
              </w:rPr>
            </w:pPr>
            <w:r w:rsidRPr="00A74C12">
              <w:rPr>
                <w:rFonts w:ascii="Calibri" w:eastAsia="Calibri" w:hAnsi="Calibri" w:cs="Calibri"/>
                <w:i/>
                <w:iCs/>
                <w:color w:val="000000" w:themeColor="text1"/>
                <w:sz w:val="18"/>
                <w:szCs w:val="18"/>
              </w:rPr>
              <w:t xml:space="preserve">NOTE: Students also need a short explanation of land cover change for </w:t>
            </w:r>
            <w:hyperlink r:id="rId35" w:history="1">
              <w:r w:rsidRPr="00A74C12">
                <w:rPr>
                  <w:rStyle w:val="Hyperlink"/>
                  <w:rFonts w:ascii="Calibri" w:eastAsia="Calibri" w:hAnsi="Calibri" w:cs="Calibri"/>
                  <w:i/>
                  <w:iCs/>
                  <w:sz w:val="18"/>
                  <w:szCs w:val="18"/>
                </w:rPr>
                <w:t>deforestation</w:t>
              </w:r>
            </w:hyperlink>
            <w:r w:rsidRPr="00A74C12">
              <w:rPr>
                <w:rFonts w:ascii="Calibri" w:eastAsia="Calibri" w:hAnsi="Calibri" w:cs="Calibri"/>
                <w:i/>
                <w:iCs/>
                <w:color w:val="000000" w:themeColor="text1"/>
                <w:sz w:val="18"/>
                <w:szCs w:val="18"/>
              </w:rPr>
              <w:t xml:space="preserve"> </w:t>
            </w:r>
            <w:r w:rsidR="00A74C12" w:rsidRPr="00A74C12">
              <w:rPr>
                <w:rFonts w:ascii="Calibri" w:eastAsia="Calibri" w:hAnsi="Calibri" w:cs="Calibri"/>
                <w:i/>
                <w:iCs/>
                <w:color w:val="000000" w:themeColor="text1"/>
                <w:sz w:val="18"/>
                <w:szCs w:val="18"/>
              </w:rPr>
              <w:t xml:space="preserve">(3.00) </w:t>
            </w:r>
            <w:r w:rsidRPr="00A74C12">
              <w:rPr>
                <w:rFonts w:ascii="Calibri" w:eastAsia="Calibri" w:hAnsi="Calibri" w:cs="Calibri"/>
                <w:i/>
                <w:iCs/>
                <w:color w:val="000000" w:themeColor="text1"/>
                <w:sz w:val="18"/>
                <w:szCs w:val="18"/>
              </w:rPr>
              <w:t>and</w:t>
            </w:r>
          </w:p>
          <w:p w14:paraId="775F0AFF" w14:textId="59414A78" w:rsidR="00694F1F" w:rsidRPr="00A74C12" w:rsidRDefault="00694F1F" w:rsidP="002861A4">
            <w:pPr>
              <w:rPr>
                <w:rFonts w:ascii="Calibri" w:eastAsia="Calibri" w:hAnsi="Calibri" w:cs="Calibri"/>
                <w:i/>
                <w:iCs/>
                <w:color w:val="000000" w:themeColor="text1"/>
                <w:sz w:val="18"/>
                <w:szCs w:val="18"/>
              </w:rPr>
            </w:pPr>
            <w:r w:rsidRPr="00A74C12">
              <w:rPr>
                <w:rFonts w:ascii="Calibri" w:eastAsia="Calibri" w:hAnsi="Calibri" w:cs="Calibri"/>
                <w:i/>
                <w:iCs/>
                <w:color w:val="000000" w:themeColor="text1"/>
                <w:sz w:val="18"/>
                <w:szCs w:val="18"/>
              </w:rPr>
              <w:t xml:space="preserve"> </w:t>
            </w:r>
            <w:hyperlink r:id="rId36" w:history="1">
              <w:r w:rsidRPr="00A74C12">
                <w:rPr>
                  <w:rStyle w:val="Hyperlink"/>
                  <w:rFonts w:ascii="Calibri" w:eastAsia="Calibri" w:hAnsi="Calibri" w:cs="Calibri"/>
                  <w:i/>
                  <w:iCs/>
                  <w:sz w:val="18"/>
                  <w:szCs w:val="18"/>
                </w:rPr>
                <w:t>desertification</w:t>
              </w:r>
            </w:hyperlink>
            <w:r w:rsidR="00A74C12" w:rsidRPr="00A74C12">
              <w:rPr>
                <w:rFonts w:ascii="Calibri" w:eastAsia="Calibri" w:hAnsi="Calibri" w:cs="Calibri"/>
                <w:i/>
                <w:iCs/>
                <w:color w:val="000000" w:themeColor="text1"/>
                <w:sz w:val="18"/>
                <w:szCs w:val="18"/>
              </w:rPr>
              <w:t xml:space="preserve"> (2.00)</w:t>
            </w:r>
          </w:p>
          <w:p w14:paraId="6CDE6F1D" w14:textId="77777777" w:rsidR="00694F1F" w:rsidRPr="00A74C12" w:rsidRDefault="00694F1F" w:rsidP="002861A4">
            <w:pPr>
              <w:rPr>
                <w:rFonts w:ascii="Calibri" w:eastAsia="Calibri" w:hAnsi="Calibri" w:cs="Calibri"/>
                <w:i/>
                <w:iCs/>
                <w:color w:val="000000" w:themeColor="text1"/>
                <w:sz w:val="18"/>
                <w:szCs w:val="18"/>
              </w:rPr>
            </w:pPr>
          </w:p>
          <w:p w14:paraId="57EB78F9" w14:textId="0D49F4CF" w:rsidR="00694F1F" w:rsidRPr="002861A4" w:rsidRDefault="00694F1F" w:rsidP="002861A4">
            <w:pPr>
              <w:rPr>
                <w:rFonts w:ascii="Calibri" w:eastAsia="Calibri" w:hAnsi="Calibri" w:cs="Calibri"/>
                <w:sz w:val="12"/>
                <w:szCs w:val="12"/>
              </w:rPr>
            </w:pPr>
            <w:r w:rsidRPr="00A74C12">
              <w:rPr>
                <w:rFonts w:ascii="Calibri" w:eastAsia="Calibri" w:hAnsi="Calibri" w:cs="Calibri"/>
                <w:i/>
                <w:iCs/>
                <w:color w:val="FF0000"/>
                <w:sz w:val="18"/>
                <w:szCs w:val="18"/>
              </w:rPr>
              <w:t>Visualise This 14</w:t>
            </w:r>
            <w:r w:rsidRPr="00A74C12">
              <w:rPr>
                <w:rFonts w:ascii="Calibri" w:eastAsia="Calibri" w:hAnsi="Calibri" w:cs="Calibri"/>
                <w:i/>
                <w:iCs/>
                <w:color w:val="000000" w:themeColor="text1"/>
                <w:sz w:val="18"/>
                <w:szCs w:val="18"/>
              </w:rPr>
              <w:t xml:space="preserve"> and </w:t>
            </w:r>
            <w:r w:rsidRPr="00A74C12">
              <w:rPr>
                <w:rFonts w:ascii="Calibri" w:eastAsia="Calibri" w:hAnsi="Calibri" w:cs="Calibri"/>
                <w:i/>
                <w:iCs/>
                <w:color w:val="FF0000"/>
                <w:sz w:val="18"/>
                <w:szCs w:val="18"/>
              </w:rPr>
              <w:t xml:space="preserve">Chapter 3.6 forest Systems </w:t>
            </w:r>
            <w:r w:rsidRPr="00A74C12">
              <w:rPr>
                <w:rFonts w:ascii="Calibri" w:eastAsia="Calibri" w:hAnsi="Calibri" w:cs="Calibri"/>
                <w:i/>
                <w:iCs/>
                <w:color w:val="000000" w:themeColor="text1"/>
                <w:sz w:val="18"/>
                <w:szCs w:val="18"/>
              </w:rPr>
              <w:t>cover deforestation</w:t>
            </w:r>
            <w:r>
              <w:rPr>
                <w:rFonts w:asciiTheme="majorHAnsi" w:eastAsia="Calibri" w:hAnsiTheme="majorHAnsi" w:cstheme="majorHAnsi"/>
                <w:bCs/>
                <w:color w:val="000000" w:themeColor="text1"/>
                <w:sz w:val="20"/>
                <w:szCs w:val="20"/>
              </w:rPr>
              <w:t xml:space="preserve"> </w:t>
            </w:r>
          </w:p>
        </w:tc>
        <w:tc>
          <w:tcPr>
            <w:tcW w:w="9772" w:type="dxa"/>
            <w:gridSpan w:val="3"/>
            <w:tcBorders>
              <w:bottom w:val="single" w:sz="4" w:space="0" w:color="000000"/>
            </w:tcBorders>
            <w:shd w:val="clear" w:color="auto" w:fill="FFFFFF"/>
          </w:tcPr>
          <w:p w14:paraId="4BE47C7A" w14:textId="3CCC4384" w:rsidR="000D0FEB" w:rsidRDefault="000D0FEB">
            <w:pPr>
              <w:ind w:right="-102"/>
              <w:rPr>
                <w:rFonts w:ascii="Calibri" w:eastAsia="Calibri" w:hAnsi="Calibri" w:cs="Calibri"/>
                <w:bCs/>
                <w:sz w:val="20"/>
                <w:szCs w:val="20"/>
              </w:rPr>
            </w:pPr>
            <w:r w:rsidRPr="000D0FEB">
              <w:rPr>
                <w:rFonts w:ascii="Calibri" w:eastAsia="Calibri" w:hAnsi="Calibri" w:cs="Calibri"/>
                <w:bCs/>
                <w:sz w:val="20"/>
                <w:szCs w:val="20"/>
              </w:rPr>
              <w:lastRenderedPageBreak/>
              <w:t xml:space="preserve">NOTE: </w:t>
            </w:r>
            <w:r>
              <w:rPr>
                <w:rFonts w:ascii="Calibri" w:eastAsia="Calibri" w:hAnsi="Calibri" w:cs="Calibri"/>
                <w:bCs/>
                <w:sz w:val="20"/>
                <w:szCs w:val="20"/>
              </w:rPr>
              <w:t xml:space="preserve">The study of </w:t>
            </w:r>
            <w:r w:rsidR="009839A7" w:rsidRPr="009839A7">
              <w:rPr>
                <w:rFonts w:ascii="Calibri" w:eastAsia="Calibri" w:hAnsi="Calibri" w:cs="Calibri"/>
                <w:b/>
                <w:sz w:val="20"/>
                <w:szCs w:val="20"/>
              </w:rPr>
              <w:t>L</w:t>
            </w:r>
            <w:r w:rsidRPr="009839A7">
              <w:rPr>
                <w:rFonts w:ascii="Calibri" w:eastAsia="Calibri" w:hAnsi="Calibri" w:cs="Calibri"/>
                <w:b/>
                <w:sz w:val="20"/>
                <w:szCs w:val="20"/>
              </w:rPr>
              <w:t>and cover change</w:t>
            </w:r>
            <w:r>
              <w:rPr>
                <w:rFonts w:ascii="Calibri" w:eastAsia="Calibri" w:hAnsi="Calibri" w:cs="Calibri"/>
                <w:bCs/>
                <w:sz w:val="20"/>
                <w:szCs w:val="20"/>
              </w:rPr>
              <w:t xml:space="preserve"> </w:t>
            </w:r>
            <w:r w:rsidR="009839A7">
              <w:rPr>
                <w:rFonts w:ascii="Calibri" w:eastAsia="Calibri" w:hAnsi="Calibri" w:cs="Calibri"/>
                <w:bCs/>
                <w:sz w:val="20"/>
                <w:szCs w:val="20"/>
              </w:rPr>
              <w:t>for</w:t>
            </w:r>
            <w:r>
              <w:rPr>
                <w:rFonts w:ascii="Calibri" w:eastAsia="Calibri" w:hAnsi="Calibri" w:cs="Calibri"/>
                <w:bCs/>
                <w:sz w:val="20"/>
                <w:szCs w:val="20"/>
              </w:rPr>
              <w:t xml:space="preserve"> Earth’s Natural Systems is integrated into </w:t>
            </w:r>
            <w:r w:rsidR="009839A7" w:rsidRPr="009839A7">
              <w:rPr>
                <w:rFonts w:ascii="Calibri" w:eastAsia="Calibri" w:hAnsi="Calibri" w:cs="Calibri"/>
                <w:b/>
                <w:sz w:val="20"/>
                <w:szCs w:val="20"/>
              </w:rPr>
              <w:t>T</w:t>
            </w:r>
            <w:r w:rsidRPr="009839A7">
              <w:rPr>
                <w:rFonts w:ascii="Calibri" w:eastAsia="Calibri" w:hAnsi="Calibri" w:cs="Calibri"/>
                <w:b/>
                <w:sz w:val="20"/>
                <w:szCs w:val="20"/>
              </w:rPr>
              <w:t>he Cryosphere</w:t>
            </w:r>
            <w:r>
              <w:rPr>
                <w:rFonts w:ascii="Calibri" w:eastAsia="Calibri" w:hAnsi="Calibri" w:cs="Calibri"/>
                <w:bCs/>
                <w:sz w:val="20"/>
                <w:szCs w:val="20"/>
              </w:rPr>
              <w:t xml:space="preserve"> </w:t>
            </w:r>
            <w:r w:rsidRPr="009839A7">
              <w:rPr>
                <w:rFonts w:ascii="Calibri" w:eastAsia="Calibri" w:hAnsi="Calibri" w:cs="Calibri"/>
                <w:b/>
                <w:sz w:val="20"/>
                <w:szCs w:val="20"/>
              </w:rPr>
              <w:t>Case Study</w:t>
            </w:r>
            <w:r>
              <w:rPr>
                <w:rFonts w:ascii="Calibri" w:eastAsia="Calibri" w:hAnsi="Calibri" w:cs="Calibri"/>
                <w:bCs/>
                <w:sz w:val="20"/>
                <w:szCs w:val="20"/>
              </w:rPr>
              <w:t xml:space="preserve">. </w:t>
            </w:r>
          </w:p>
          <w:p w14:paraId="0D0E415E" w14:textId="77777777" w:rsidR="007B17A1" w:rsidRDefault="007B17A1">
            <w:pPr>
              <w:ind w:right="-102"/>
              <w:rPr>
                <w:rFonts w:ascii="Calibri" w:eastAsia="Calibri" w:hAnsi="Calibri" w:cs="Calibri"/>
                <w:bCs/>
                <w:sz w:val="20"/>
                <w:szCs w:val="20"/>
              </w:rPr>
            </w:pPr>
          </w:p>
          <w:p w14:paraId="26CEB9E5" w14:textId="33F1509A" w:rsidR="00992442" w:rsidRDefault="007B17A1" w:rsidP="007B17A1">
            <w:pPr>
              <w:pStyle w:val="ListParagraph"/>
              <w:numPr>
                <w:ilvl w:val="0"/>
                <w:numId w:val="41"/>
              </w:numPr>
              <w:ind w:right="-102"/>
              <w:rPr>
                <w:rFonts w:ascii="Calibri" w:eastAsia="Calibri" w:hAnsi="Calibri" w:cs="Calibri"/>
                <w:bCs/>
                <w:i/>
                <w:iCs/>
                <w:sz w:val="20"/>
                <w:szCs w:val="20"/>
              </w:rPr>
            </w:pPr>
            <w:r w:rsidRPr="007B17A1">
              <w:rPr>
                <w:rFonts w:ascii="Calibri" w:eastAsia="Calibri" w:hAnsi="Calibri" w:cs="Calibri"/>
                <w:bCs/>
                <w:i/>
                <w:iCs/>
                <w:sz w:val="20"/>
                <w:szCs w:val="20"/>
              </w:rPr>
              <w:t xml:space="preserve">What natural processes and cycles </w:t>
            </w:r>
            <w:r>
              <w:rPr>
                <w:rFonts w:ascii="Calibri" w:eastAsia="Calibri" w:hAnsi="Calibri" w:cs="Calibri"/>
                <w:bCs/>
                <w:i/>
                <w:iCs/>
                <w:sz w:val="20"/>
                <w:szCs w:val="20"/>
              </w:rPr>
              <w:t>change the natural systems in the cryosphere?</w:t>
            </w:r>
          </w:p>
          <w:p w14:paraId="3723A2F9" w14:textId="77777777" w:rsidR="007B17A1" w:rsidRPr="007B17A1" w:rsidRDefault="007B17A1" w:rsidP="007B17A1">
            <w:pPr>
              <w:pStyle w:val="ListParagraph"/>
              <w:ind w:right="-102"/>
              <w:rPr>
                <w:rFonts w:ascii="Calibri" w:eastAsia="Calibri" w:hAnsi="Calibri" w:cs="Calibri"/>
                <w:bCs/>
                <w:i/>
                <w:iCs/>
                <w:sz w:val="20"/>
                <w:szCs w:val="20"/>
              </w:rPr>
            </w:pPr>
          </w:p>
          <w:p w14:paraId="604B3673" w14:textId="1BB04573" w:rsidR="000D0FEB" w:rsidRPr="00F1497B" w:rsidRDefault="00F1497B" w:rsidP="00F1497B">
            <w:pPr>
              <w:pStyle w:val="ListParagraph"/>
              <w:numPr>
                <w:ilvl w:val="0"/>
                <w:numId w:val="40"/>
              </w:numPr>
              <w:ind w:right="-102"/>
              <w:rPr>
                <w:rFonts w:ascii="Calibri" w:eastAsia="Calibri" w:hAnsi="Calibri" w:cs="Calibri"/>
                <w:bCs/>
                <w:i/>
                <w:iCs/>
                <w:sz w:val="20"/>
                <w:szCs w:val="20"/>
              </w:rPr>
            </w:pPr>
            <w:r w:rsidRPr="00F1497B">
              <w:rPr>
                <w:rFonts w:ascii="Calibri" w:eastAsia="Calibri" w:hAnsi="Calibri" w:cs="Calibri"/>
                <w:bCs/>
                <w:i/>
                <w:iCs/>
                <w:sz w:val="20"/>
                <w:szCs w:val="20"/>
              </w:rPr>
              <w:t>Land cover change</w:t>
            </w:r>
            <w:r w:rsidR="00777E87">
              <w:rPr>
                <w:rFonts w:ascii="Calibri" w:eastAsia="Calibri" w:hAnsi="Calibri" w:cs="Calibri"/>
                <w:bCs/>
                <w:i/>
                <w:iCs/>
                <w:sz w:val="20"/>
                <w:szCs w:val="20"/>
              </w:rPr>
              <w:t xml:space="preserve"> – glacial and interglacial cycles</w:t>
            </w:r>
          </w:p>
          <w:p w14:paraId="2031E41F" w14:textId="77777777" w:rsidR="007B42EC" w:rsidRDefault="00E4040A" w:rsidP="007B42EC">
            <w:pPr>
              <w:ind w:right="-102"/>
              <w:rPr>
                <w:rFonts w:ascii="Calibri" w:eastAsia="Calibri" w:hAnsi="Calibri" w:cs="Calibri"/>
                <w:sz w:val="20"/>
                <w:szCs w:val="20"/>
              </w:rPr>
            </w:pPr>
            <w:r>
              <w:rPr>
                <w:rFonts w:ascii="Calibri" w:eastAsia="Calibri" w:hAnsi="Calibri" w:cs="Calibri"/>
                <w:sz w:val="20"/>
                <w:szCs w:val="20"/>
              </w:rPr>
              <w:t>Teacher overview of nature and extent of global land cover across marine and terrestrial environments.</w:t>
            </w:r>
          </w:p>
          <w:p w14:paraId="2CC3F68C" w14:textId="77777777" w:rsidR="00F1497B" w:rsidRDefault="007B42EC">
            <w:pPr>
              <w:ind w:right="-102"/>
              <w:rPr>
                <w:rFonts w:ascii="Calibri" w:eastAsia="Calibri" w:hAnsi="Calibri" w:cs="Calibri"/>
                <w:sz w:val="20"/>
                <w:szCs w:val="20"/>
              </w:rPr>
            </w:pPr>
            <w:r>
              <w:rPr>
                <w:rFonts w:ascii="Calibri" w:eastAsia="Calibri" w:hAnsi="Calibri" w:cs="Calibri"/>
                <w:sz w:val="20"/>
                <w:szCs w:val="20"/>
              </w:rPr>
              <w:t xml:space="preserve">They </w:t>
            </w:r>
          </w:p>
          <w:p w14:paraId="6A108EAD" w14:textId="77777777" w:rsidR="00F1497B" w:rsidRDefault="007B42EC" w:rsidP="00F1497B">
            <w:pPr>
              <w:pStyle w:val="ListParagraph"/>
              <w:numPr>
                <w:ilvl w:val="0"/>
                <w:numId w:val="8"/>
              </w:numPr>
              <w:ind w:right="-102"/>
              <w:rPr>
                <w:rFonts w:ascii="Calibri" w:eastAsia="Calibri" w:hAnsi="Calibri" w:cs="Calibri"/>
                <w:sz w:val="20"/>
                <w:szCs w:val="20"/>
              </w:rPr>
            </w:pPr>
            <w:r w:rsidRPr="00F1497B">
              <w:rPr>
                <w:rFonts w:ascii="Calibri" w:eastAsia="Calibri" w:hAnsi="Calibri" w:cs="Calibri"/>
                <w:sz w:val="20"/>
                <w:szCs w:val="20"/>
              </w:rPr>
              <w:t xml:space="preserve">discuss with students how to distinguish between </w:t>
            </w:r>
            <w:r w:rsidRPr="00F1497B">
              <w:rPr>
                <w:rFonts w:ascii="Calibri" w:eastAsia="Calibri" w:hAnsi="Calibri" w:cs="Calibri"/>
                <w:i/>
                <w:iCs/>
                <w:sz w:val="20"/>
                <w:szCs w:val="20"/>
              </w:rPr>
              <w:t>land cover</w:t>
            </w:r>
            <w:r w:rsidRPr="00F1497B">
              <w:rPr>
                <w:rFonts w:ascii="Calibri" w:eastAsia="Calibri" w:hAnsi="Calibri" w:cs="Calibri"/>
                <w:sz w:val="20"/>
                <w:szCs w:val="20"/>
              </w:rPr>
              <w:t xml:space="preserve"> and </w:t>
            </w:r>
            <w:r w:rsidRPr="00F1497B">
              <w:rPr>
                <w:rFonts w:ascii="Calibri" w:eastAsia="Calibri" w:hAnsi="Calibri" w:cs="Calibri"/>
                <w:i/>
                <w:iCs/>
                <w:sz w:val="20"/>
                <w:szCs w:val="20"/>
              </w:rPr>
              <w:t>land use</w:t>
            </w:r>
            <w:r w:rsidRPr="00F1497B">
              <w:rPr>
                <w:rFonts w:ascii="Calibri" w:eastAsia="Calibri" w:hAnsi="Calibri" w:cs="Calibri"/>
                <w:sz w:val="20"/>
                <w:szCs w:val="20"/>
              </w:rPr>
              <w:t>.</w:t>
            </w:r>
          </w:p>
          <w:p w14:paraId="7A829C04" w14:textId="0BF29B73" w:rsidR="000D0FEB" w:rsidRPr="00F1497B" w:rsidRDefault="00F1497B" w:rsidP="00F1497B">
            <w:pPr>
              <w:pStyle w:val="ListParagraph"/>
              <w:numPr>
                <w:ilvl w:val="0"/>
                <w:numId w:val="8"/>
              </w:numPr>
              <w:ind w:right="-102"/>
              <w:rPr>
                <w:rFonts w:ascii="Calibri" w:eastAsia="Calibri" w:hAnsi="Calibri" w:cs="Calibri"/>
                <w:sz w:val="20"/>
                <w:szCs w:val="20"/>
              </w:rPr>
            </w:pPr>
            <w:r>
              <w:rPr>
                <w:rFonts w:ascii="Calibri" w:eastAsia="Calibri" w:hAnsi="Calibri" w:cs="Calibri"/>
                <w:sz w:val="20"/>
                <w:szCs w:val="20"/>
              </w:rPr>
              <w:t>u</w:t>
            </w:r>
            <w:r w:rsidR="000D0FEB" w:rsidRPr="00F1497B">
              <w:rPr>
                <w:rFonts w:ascii="Calibri" w:eastAsia="Calibri" w:hAnsi="Calibri" w:cs="Calibri"/>
                <w:sz w:val="20"/>
                <w:szCs w:val="20"/>
              </w:rPr>
              <w:t xml:space="preserve">se </w:t>
            </w:r>
            <w:r w:rsidR="000D0FEB" w:rsidRPr="00F1497B">
              <w:rPr>
                <w:rFonts w:ascii="Calibri" w:eastAsia="Calibri" w:hAnsi="Calibri" w:cs="Calibri"/>
                <w:i/>
                <w:iCs/>
                <w:color w:val="FF0000"/>
                <w:sz w:val="20"/>
                <w:szCs w:val="20"/>
              </w:rPr>
              <w:t>Chapter 3</w:t>
            </w:r>
            <w:r w:rsidR="009839A7" w:rsidRPr="00F1497B">
              <w:rPr>
                <w:rFonts w:ascii="Calibri" w:eastAsia="Calibri" w:hAnsi="Calibri" w:cs="Calibri"/>
                <w:i/>
                <w:iCs/>
                <w:color w:val="FF0000"/>
                <w:sz w:val="20"/>
                <w:szCs w:val="20"/>
              </w:rPr>
              <w:t>:</w:t>
            </w:r>
            <w:r w:rsidR="000D0FEB" w:rsidRPr="00F1497B">
              <w:rPr>
                <w:rFonts w:ascii="Calibri" w:eastAsia="Calibri" w:hAnsi="Calibri" w:cs="Calibri"/>
                <w:i/>
                <w:iCs/>
                <w:color w:val="FF0000"/>
                <w:sz w:val="20"/>
                <w:szCs w:val="20"/>
              </w:rPr>
              <w:t xml:space="preserve"> Forest Systems Figures 3.4.</w:t>
            </w:r>
            <w:r w:rsidR="009839A7" w:rsidRPr="00F1497B">
              <w:rPr>
                <w:rFonts w:ascii="Calibri" w:eastAsia="Calibri" w:hAnsi="Calibri" w:cs="Calibri"/>
                <w:i/>
                <w:iCs/>
                <w:color w:val="FF0000"/>
                <w:sz w:val="20"/>
                <w:szCs w:val="20"/>
              </w:rPr>
              <w:t>9</w:t>
            </w:r>
            <w:r w:rsidR="000D0FEB" w:rsidRPr="00F1497B">
              <w:rPr>
                <w:rFonts w:ascii="Calibri" w:eastAsia="Calibri" w:hAnsi="Calibri" w:cs="Calibri"/>
                <w:i/>
                <w:iCs/>
                <w:color w:val="FF0000"/>
                <w:sz w:val="20"/>
                <w:szCs w:val="20"/>
              </w:rPr>
              <w:t xml:space="preserve"> and 3.4.10</w:t>
            </w:r>
            <w:r w:rsidR="000D0FEB" w:rsidRPr="00F1497B">
              <w:rPr>
                <w:rFonts w:ascii="Calibri" w:eastAsia="Calibri" w:hAnsi="Calibri" w:cs="Calibri"/>
                <w:color w:val="FF0000"/>
                <w:sz w:val="20"/>
                <w:szCs w:val="20"/>
              </w:rPr>
              <w:t xml:space="preserve"> </w:t>
            </w:r>
            <w:r w:rsidR="000D0FEB" w:rsidRPr="00F1497B">
              <w:rPr>
                <w:rFonts w:ascii="Calibri" w:eastAsia="Calibri" w:hAnsi="Calibri" w:cs="Calibri"/>
                <w:color w:val="000000" w:themeColor="text1"/>
                <w:sz w:val="20"/>
                <w:szCs w:val="20"/>
              </w:rPr>
              <w:t xml:space="preserve">to illustrate </w:t>
            </w:r>
            <w:r w:rsidR="009839A7" w:rsidRPr="00F1497B">
              <w:rPr>
                <w:rFonts w:ascii="Calibri" w:eastAsia="Calibri" w:hAnsi="Calibri" w:cs="Calibri"/>
                <w:color w:val="000000" w:themeColor="text1"/>
                <w:sz w:val="20"/>
                <w:szCs w:val="20"/>
              </w:rPr>
              <w:t>l</w:t>
            </w:r>
            <w:r w:rsidR="000D0FEB" w:rsidRPr="00F1497B">
              <w:rPr>
                <w:rFonts w:ascii="Calibri" w:eastAsia="Calibri" w:hAnsi="Calibri" w:cs="Calibri"/>
                <w:color w:val="000000" w:themeColor="text1"/>
                <w:sz w:val="20"/>
                <w:szCs w:val="20"/>
              </w:rPr>
              <w:t>and cover change in North America</w:t>
            </w:r>
            <w:r w:rsidR="000D0FEB" w:rsidRPr="00F1497B">
              <w:rPr>
                <w:rFonts w:ascii="Calibri" w:eastAsia="Calibri" w:hAnsi="Calibri" w:cs="Calibri"/>
                <w:color w:val="FF0000"/>
                <w:sz w:val="20"/>
                <w:szCs w:val="20"/>
              </w:rPr>
              <w:t xml:space="preserve">. </w:t>
            </w:r>
          </w:p>
          <w:p w14:paraId="7D2564C6" w14:textId="626E6136" w:rsidR="009839A7" w:rsidRPr="007B42EC" w:rsidRDefault="009839A7">
            <w:pPr>
              <w:ind w:right="-102"/>
              <w:rPr>
                <w:rFonts w:ascii="Calibri" w:eastAsia="Calibri" w:hAnsi="Calibri" w:cs="Calibri"/>
                <w:color w:val="000000" w:themeColor="text1"/>
                <w:sz w:val="20"/>
                <w:szCs w:val="20"/>
              </w:rPr>
            </w:pPr>
            <w:r w:rsidRPr="007B42EC">
              <w:rPr>
                <w:rFonts w:ascii="Calibri" w:eastAsia="Calibri" w:hAnsi="Calibri" w:cs="Calibri"/>
                <w:color w:val="000000" w:themeColor="text1"/>
                <w:sz w:val="20"/>
                <w:szCs w:val="20"/>
              </w:rPr>
              <w:t xml:space="preserve">Students describe the </w:t>
            </w:r>
            <w:r w:rsidR="00F1497B">
              <w:rPr>
                <w:rFonts w:ascii="Calibri" w:eastAsia="Calibri" w:hAnsi="Calibri" w:cs="Calibri"/>
                <w:color w:val="000000" w:themeColor="text1"/>
                <w:sz w:val="20"/>
                <w:szCs w:val="20"/>
              </w:rPr>
              <w:t xml:space="preserve">identified </w:t>
            </w:r>
            <w:r w:rsidRPr="007B42EC">
              <w:rPr>
                <w:rFonts w:ascii="Calibri" w:eastAsia="Calibri" w:hAnsi="Calibri" w:cs="Calibri"/>
                <w:color w:val="000000" w:themeColor="text1"/>
                <w:sz w:val="20"/>
                <w:szCs w:val="20"/>
              </w:rPr>
              <w:t xml:space="preserve">changes in a paragraph </w:t>
            </w:r>
            <w:r w:rsidR="00F1497B">
              <w:rPr>
                <w:rFonts w:ascii="Calibri" w:eastAsia="Calibri" w:hAnsi="Calibri" w:cs="Calibri"/>
                <w:color w:val="000000" w:themeColor="text1"/>
                <w:sz w:val="20"/>
                <w:szCs w:val="20"/>
              </w:rPr>
              <w:t>– they reference</w:t>
            </w:r>
            <w:r w:rsidRPr="007B42EC">
              <w:rPr>
                <w:rFonts w:ascii="Calibri" w:eastAsia="Calibri" w:hAnsi="Calibri" w:cs="Calibri"/>
                <w:color w:val="000000" w:themeColor="text1"/>
                <w:sz w:val="20"/>
                <w:szCs w:val="20"/>
              </w:rPr>
              <w:t xml:space="preserve"> last glacial maximum, </w:t>
            </w:r>
            <w:r w:rsidR="00F1497B">
              <w:rPr>
                <w:rFonts w:ascii="Calibri" w:eastAsia="Calibri" w:hAnsi="Calibri" w:cs="Calibri"/>
                <w:color w:val="000000" w:themeColor="text1"/>
                <w:sz w:val="20"/>
                <w:szCs w:val="20"/>
              </w:rPr>
              <w:t xml:space="preserve">ice </w:t>
            </w:r>
            <w:r w:rsidR="007B42EC" w:rsidRPr="007B42EC">
              <w:rPr>
                <w:rFonts w:ascii="Calibri" w:eastAsia="Calibri" w:hAnsi="Calibri" w:cs="Calibri"/>
                <w:color w:val="000000" w:themeColor="text1"/>
                <w:sz w:val="20"/>
                <w:szCs w:val="20"/>
              </w:rPr>
              <w:t>retreat and ecosystem</w:t>
            </w:r>
            <w:r w:rsidR="00F1497B">
              <w:rPr>
                <w:rFonts w:ascii="Calibri" w:eastAsia="Calibri" w:hAnsi="Calibri" w:cs="Calibri"/>
                <w:color w:val="000000" w:themeColor="text1"/>
                <w:sz w:val="20"/>
                <w:szCs w:val="20"/>
              </w:rPr>
              <w:t xml:space="preserve"> changes</w:t>
            </w:r>
            <w:r w:rsidR="007B42EC" w:rsidRPr="007B42EC">
              <w:rPr>
                <w:rFonts w:ascii="Calibri" w:eastAsia="Calibri" w:hAnsi="Calibri" w:cs="Calibri"/>
                <w:color w:val="000000" w:themeColor="text1"/>
                <w:sz w:val="20"/>
                <w:szCs w:val="20"/>
              </w:rPr>
              <w:t>.</w:t>
            </w:r>
            <w:r w:rsidRPr="007B42EC">
              <w:rPr>
                <w:rFonts w:ascii="Calibri" w:eastAsia="Calibri" w:hAnsi="Calibri" w:cs="Calibri"/>
                <w:color w:val="000000" w:themeColor="text1"/>
                <w:sz w:val="20"/>
                <w:szCs w:val="20"/>
              </w:rPr>
              <w:t xml:space="preserve"> </w:t>
            </w:r>
          </w:p>
          <w:p w14:paraId="4D14908F" w14:textId="77777777" w:rsidR="00734F35" w:rsidRDefault="00734F35">
            <w:pPr>
              <w:ind w:right="-102"/>
              <w:rPr>
                <w:rFonts w:ascii="Calibri" w:eastAsia="Calibri" w:hAnsi="Calibri" w:cs="Calibri"/>
                <w:color w:val="741B47"/>
                <w:sz w:val="20"/>
                <w:szCs w:val="20"/>
              </w:rPr>
            </w:pPr>
          </w:p>
          <w:p w14:paraId="72499DDB" w14:textId="23F9B004" w:rsidR="000F706C" w:rsidRDefault="00E4040A">
            <w:pPr>
              <w:ind w:right="-102"/>
              <w:rPr>
                <w:rFonts w:ascii="Calibri" w:eastAsia="Calibri" w:hAnsi="Calibri" w:cs="Calibri"/>
                <w:sz w:val="20"/>
                <w:szCs w:val="20"/>
              </w:rPr>
            </w:pPr>
            <w:r>
              <w:rPr>
                <w:rFonts w:ascii="Calibri" w:eastAsia="Calibri" w:hAnsi="Calibri" w:cs="Calibri"/>
                <w:sz w:val="20"/>
                <w:szCs w:val="20"/>
              </w:rPr>
              <w:t xml:space="preserve">Teacher overview of </w:t>
            </w:r>
            <w:hyperlink r:id="rId37" w:history="1">
              <w:r w:rsidRPr="00C10F34">
                <w:rPr>
                  <w:rStyle w:val="Hyperlink"/>
                  <w:rFonts w:ascii="Calibri" w:eastAsia="Calibri" w:hAnsi="Calibri" w:cs="Calibri"/>
                  <w:sz w:val="20"/>
                  <w:szCs w:val="20"/>
                </w:rPr>
                <w:t>glacial and interglacial cycles of Earth</w:t>
              </w:r>
            </w:hyperlink>
            <w:r>
              <w:rPr>
                <w:rFonts w:ascii="Calibri" w:eastAsia="Calibri" w:hAnsi="Calibri" w:cs="Calibri"/>
                <w:sz w:val="20"/>
                <w:szCs w:val="20"/>
              </w:rPr>
              <w:t xml:space="preserve">. </w:t>
            </w:r>
          </w:p>
          <w:p w14:paraId="4E428864" w14:textId="77777777" w:rsidR="00C10F34" w:rsidRDefault="00E4040A">
            <w:pPr>
              <w:ind w:right="-102"/>
              <w:rPr>
                <w:rFonts w:ascii="Calibri" w:eastAsia="Calibri" w:hAnsi="Calibri" w:cs="Calibri"/>
                <w:sz w:val="20"/>
                <w:szCs w:val="20"/>
              </w:rPr>
            </w:pPr>
            <w:r>
              <w:rPr>
                <w:rFonts w:ascii="Calibri" w:eastAsia="Calibri" w:hAnsi="Calibri" w:cs="Calibri"/>
                <w:sz w:val="20"/>
                <w:szCs w:val="20"/>
              </w:rPr>
              <w:t xml:space="preserve">Students read </w:t>
            </w:r>
            <w:r w:rsidRPr="00C10F34">
              <w:rPr>
                <w:rFonts w:asciiTheme="majorHAnsi" w:eastAsia="Calibri" w:hAnsiTheme="majorHAnsi" w:cstheme="majorHAnsi"/>
                <w:i/>
                <w:iCs/>
                <w:color w:val="FF0000"/>
                <w:sz w:val="20"/>
                <w:szCs w:val="20"/>
              </w:rPr>
              <w:t>Visualise This 4: Glacial and Interglacial cycles</w:t>
            </w:r>
            <w:r w:rsidRPr="00C10F34">
              <w:rPr>
                <w:rFonts w:ascii="Calibri" w:eastAsia="Calibri" w:hAnsi="Calibri" w:cs="Calibri"/>
                <w:color w:val="FF0000"/>
                <w:sz w:val="20"/>
                <w:szCs w:val="20"/>
              </w:rPr>
              <w:t xml:space="preserve"> </w:t>
            </w:r>
            <w:r>
              <w:rPr>
                <w:rFonts w:ascii="Calibri" w:eastAsia="Calibri" w:hAnsi="Calibri" w:cs="Calibri"/>
                <w:sz w:val="20"/>
                <w:szCs w:val="20"/>
              </w:rPr>
              <w:t xml:space="preserve">and complete the relevant activities. </w:t>
            </w:r>
          </w:p>
          <w:p w14:paraId="33DF8C8D" w14:textId="3CE23CC8" w:rsidR="00734F35" w:rsidRDefault="00E4040A">
            <w:pPr>
              <w:ind w:right="-102"/>
              <w:rPr>
                <w:rFonts w:ascii="Calibri" w:eastAsia="Calibri" w:hAnsi="Calibri" w:cs="Calibri"/>
                <w:sz w:val="20"/>
                <w:szCs w:val="20"/>
              </w:rPr>
            </w:pPr>
            <w:r>
              <w:rPr>
                <w:rFonts w:ascii="Calibri" w:eastAsia="Calibri" w:hAnsi="Calibri" w:cs="Calibri"/>
                <w:sz w:val="20"/>
                <w:szCs w:val="20"/>
              </w:rPr>
              <w:t>Students then:</w:t>
            </w:r>
          </w:p>
          <w:tbl>
            <w:tblPr>
              <w:tblStyle w:val="af"/>
              <w:tblW w:w="9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3090"/>
              <w:gridCol w:w="3090"/>
            </w:tblGrid>
            <w:tr w:rsidR="00734F35" w14:paraId="4DF69DE1" w14:textId="77777777" w:rsidTr="007B17A1">
              <w:trPr>
                <w:trHeight w:val="358"/>
              </w:trPr>
              <w:tc>
                <w:tcPr>
                  <w:tcW w:w="3090" w:type="dxa"/>
                  <w:shd w:val="clear" w:color="auto" w:fill="auto"/>
                  <w:tcMar>
                    <w:top w:w="100" w:type="dxa"/>
                    <w:left w:w="100" w:type="dxa"/>
                    <w:bottom w:w="100" w:type="dxa"/>
                    <w:right w:w="100" w:type="dxa"/>
                  </w:tcMar>
                </w:tcPr>
                <w:p w14:paraId="221FD0C5" w14:textId="77777777" w:rsidR="00734F35" w:rsidRPr="00C10F34" w:rsidRDefault="00E4040A">
                  <w:pPr>
                    <w:widowControl w:val="0"/>
                    <w:pBdr>
                      <w:top w:val="nil"/>
                      <w:left w:val="nil"/>
                      <w:bottom w:val="nil"/>
                      <w:right w:val="nil"/>
                      <w:between w:val="nil"/>
                    </w:pBdr>
                    <w:rPr>
                      <w:rFonts w:ascii="Calibri" w:eastAsia="Calibri" w:hAnsi="Calibri" w:cs="Calibri"/>
                      <w:sz w:val="18"/>
                      <w:szCs w:val="18"/>
                    </w:rPr>
                  </w:pPr>
                  <w:r w:rsidRPr="00C10F34">
                    <w:rPr>
                      <w:rFonts w:ascii="Calibri" w:eastAsia="Calibri" w:hAnsi="Calibri" w:cs="Calibri"/>
                      <w:sz w:val="18"/>
                      <w:szCs w:val="18"/>
                    </w:rPr>
                    <w:t>Annotate historic temperature graphs to identify glacial and interglacial periods on Earth</w:t>
                  </w:r>
                </w:p>
              </w:tc>
              <w:tc>
                <w:tcPr>
                  <w:tcW w:w="3090" w:type="dxa"/>
                  <w:shd w:val="clear" w:color="auto" w:fill="auto"/>
                  <w:tcMar>
                    <w:top w:w="100" w:type="dxa"/>
                    <w:left w:w="100" w:type="dxa"/>
                    <w:bottom w:w="100" w:type="dxa"/>
                    <w:right w:w="100" w:type="dxa"/>
                  </w:tcMar>
                </w:tcPr>
                <w:p w14:paraId="3998DD59" w14:textId="2191D235" w:rsidR="00734F35" w:rsidRPr="00C10F34" w:rsidRDefault="00E4040A">
                  <w:pPr>
                    <w:widowControl w:val="0"/>
                    <w:rPr>
                      <w:rFonts w:ascii="Calibri" w:eastAsia="Calibri" w:hAnsi="Calibri" w:cs="Calibri"/>
                      <w:sz w:val="18"/>
                      <w:szCs w:val="18"/>
                    </w:rPr>
                  </w:pPr>
                  <w:r w:rsidRPr="00C10F34">
                    <w:rPr>
                      <w:rFonts w:ascii="Calibri" w:eastAsia="Calibri" w:hAnsi="Calibri" w:cs="Calibri"/>
                      <w:sz w:val="18"/>
                      <w:szCs w:val="18"/>
                    </w:rPr>
                    <w:t xml:space="preserve">Annotate historic temperature and </w:t>
                  </w:r>
                  <w:r w:rsidR="007B17A1">
                    <w:rPr>
                      <w:rFonts w:ascii="Calibri" w:eastAsia="Calibri" w:hAnsi="Calibri" w:cs="Calibri"/>
                      <w:sz w:val="18"/>
                      <w:szCs w:val="18"/>
                    </w:rPr>
                    <w:t>CO</w:t>
                  </w:r>
                  <w:r w:rsidR="007B17A1">
                    <w:rPr>
                      <w:rFonts w:ascii="Calibri" w:eastAsia="Calibri" w:hAnsi="Calibri" w:cs="Calibri"/>
                      <w:sz w:val="18"/>
                      <w:szCs w:val="18"/>
                      <w:vertAlign w:val="subscript"/>
                    </w:rPr>
                    <w:t>2</w:t>
                  </w:r>
                  <w:r w:rsidRPr="00C10F34">
                    <w:rPr>
                      <w:rFonts w:ascii="Calibri" w:eastAsia="Calibri" w:hAnsi="Calibri" w:cs="Calibri"/>
                      <w:sz w:val="18"/>
                      <w:szCs w:val="18"/>
                    </w:rPr>
                    <w:t xml:space="preserve"> </w:t>
                  </w:r>
                  <w:r w:rsidR="007B17A1">
                    <w:rPr>
                      <w:rFonts w:ascii="Calibri" w:eastAsia="Calibri" w:hAnsi="Calibri" w:cs="Calibri"/>
                      <w:sz w:val="18"/>
                      <w:szCs w:val="18"/>
                    </w:rPr>
                    <w:t xml:space="preserve">atmospheric composition </w:t>
                  </w:r>
                  <w:r w:rsidRPr="00C10F34">
                    <w:rPr>
                      <w:rFonts w:ascii="Calibri" w:eastAsia="Calibri" w:hAnsi="Calibri" w:cs="Calibri"/>
                      <w:sz w:val="18"/>
                      <w:szCs w:val="18"/>
                    </w:rPr>
                    <w:t>graphs</w:t>
                  </w:r>
                  <w:r w:rsidR="00992442">
                    <w:rPr>
                      <w:rFonts w:ascii="Calibri" w:eastAsia="Calibri" w:hAnsi="Calibri" w:cs="Calibri"/>
                      <w:sz w:val="18"/>
                      <w:szCs w:val="18"/>
                    </w:rPr>
                    <w:t>.</w:t>
                  </w:r>
                  <w:r w:rsidRPr="00C10F34">
                    <w:rPr>
                      <w:rFonts w:ascii="Calibri" w:eastAsia="Calibri" w:hAnsi="Calibri" w:cs="Calibri"/>
                      <w:sz w:val="18"/>
                      <w:szCs w:val="18"/>
                    </w:rPr>
                    <w:t xml:space="preserve"> </w:t>
                  </w:r>
                  <w:r w:rsidR="00992442">
                    <w:rPr>
                      <w:rFonts w:ascii="Calibri" w:eastAsia="Calibri" w:hAnsi="Calibri" w:cs="Calibri"/>
                      <w:sz w:val="18"/>
                      <w:szCs w:val="18"/>
                    </w:rPr>
                    <w:t>I</w:t>
                  </w:r>
                  <w:r w:rsidRPr="00C10F34">
                    <w:rPr>
                      <w:rFonts w:ascii="Calibri" w:eastAsia="Calibri" w:hAnsi="Calibri" w:cs="Calibri"/>
                      <w:sz w:val="18"/>
                      <w:szCs w:val="18"/>
                    </w:rPr>
                    <w:t xml:space="preserve">dentify </w:t>
                  </w:r>
                  <w:r w:rsidR="00992442">
                    <w:rPr>
                      <w:rFonts w:ascii="Calibri" w:eastAsia="Calibri" w:hAnsi="Calibri" w:cs="Calibri"/>
                      <w:sz w:val="18"/>
                      <w:szCs w:val="18"/>
                    </w:rPr>
                    <w:t xml:space="preserve">similar </w:t>
                  </w:r>
                  <w:r w:rsidRPr="00C10F34">
                    <w:rPr>
                      <w:rFonts w:ascii="Calibri" w:eastAsia="Calibri" w:hAnsi="Calibri" w:cs="Calibri"/>
                      <w:sz w:val="18"/>
                      <w:szCs w:val="18"/>
                    </w:rPr>
                    <w:t>patterns</w:t>
                  </w:r>
                  <w:r w:rsidR="00992442">
                    <w:rPr>
                      <w:rFonts w:ascii="Calibri" w:eastAsia="Calibri" w:hAnsi="Calibri" w:cs="Calibri"/>
                      <w:sz w:val="18"/>
                      <w:szCs w:val="18"/>
                    </w:rPr>
                    <w:t xml:space="preserve"> of change</w:t>
                  </w:r>
                  <w:r w:rsidRPr="00C10F34">
                    <w:rPr>
                      <w:rFonts w:ascii="Calibri" w:eastAsia="Calibri" w:hAnsi="Calibri" w:cs="Calibri"/>
                      <w:sz w:val="18"/>
                      <w:szCs w:val="18"/>
                    </w:rPr>
                    <w:t xml:space="preserve">. </w:t>
                  </w:r>
                </w:p>
              </w:tc>
              <w:tc>
                <w:tcPr>
                  <w:tcW w:w="3090" w:type="dxa"/>
                  <w:shd w:val="clear" w:color="auto" w:fill="auto"/>
                  <w:tcMar>
                    <w:top w:w="100" w:type="dxa"/>
                    <w:left w:w="100" w:type="dxa"/>
                    <w:bottom w:w="100" w:type="dxa"/>
                    <w:right w:w="100" w:type="dxa"/>
                  </w:tcMar>
                </w:tcPr>
                <w:p w14:paraId="3870799F" w14:textId="278F29F9" w:rsidR="00734F35" w:rsidRPr="00C10F34" w:rsidRDefault="00E4040A">
                  <w:pPr>
                    <w:widowControl w:val="0"/>
                    <w:pBdr>
                      <w:top w:val="nil"/>
                      <w:left w:val="nil"/>
                      <w:bottom w:val="nil"/>
                      <w:right w:val="nil"/>
                      <w:between w:val="nil"/>
                    </w:pBdr>
                    <w:rPr>
                      <w:rFonts w:ascii="Calibri" w:eastAsia="Calibri" w:hAnsi="Calibri" w:cs="Calibri"/>
                      <w:sz w:val="18"/>
                      <w:szCs w:val="18"/>
                    </w:rPr>
                  </w:pPr>
                  <w:r w:rsidRPr="00C10F34">
                    <w:rPr>
                      <w:rFonts w:ascii="Calibri" w:eastAsia="Calibri" w:hAnsi="Calibri" w:cs="Calibri"/>
                      <w:sz w:val="18"/>
                      <w:szCs w:val="18"/>
                    </w:rPr>
                    <w:t xml:space="preserve">Using evidence from temperature and </w:t>
                  </w:r>
                  <w:r w:rsidR="007B17A1">
                    <w:rPr>
                      <w:rFonts w:ascii="Calibri" w:eastAsia="Calibri" w:hAnsi="Calibri" w:cs="Calibri"/>
                      <w:sz w:val="18"/>
                      <w:szCs w:val="18"/>
                    </w:rPr>
                    <w:t>CO2</w:t>
                  </w:r>
                  <w:r w:rsidRPr="00C10F34">
                    <w:rPr>
                      <w:rFonts w:ascii="Calibri" w:eastAsia="Calibri" w:hAnsi="Calibri" w:cs="Calibri"/>
                      <w:sz w:val="18"/>
                      <w:szCs w:val="18"/>
                    </w:rPr>
                    <w:t xml:space="preserve"> graphs, predict the implication of changes to the natural cycle of glacial and interglacial periods.</w:t>
                  </w:r>
                </w:p>
              </w:tc>
            </w:tr>
          </w:tbl>
          <w:p w14:paraId="0913A7C5" w14:textId="77777777" w:rsidR="00734F35" w:rsidRDefault="00734F35">
            <w:pPr>
              <w:ind w:right="-102"/>
              <w:rPr>
                <w:rFonts w:ascii="Calibri" w:eastAsia="Calibri" w:hAnsi="Calibri" w:cs="Calibri"/>
                <w:sz w:val="20"/>
                <w:szCs w:val="20"/>
              </w:rPr>
            </w:pPr>
          </w:p>
          <w:p w14:paraId="5217DAAD" w14:textId="202FA636" w:rsidR="00734F35" w:rsidRDefault="00E4040A">
            <w:pPr>
              <w:ind w:right="-102"/>
              <w:rPr>
                <w:rFonts w:ascii="Calibri" w:eastAsia="Calibri" w:hAnsi="Calibri" w:cs="Calibri"/>
                <w:sz w:val="20"/>
                <w:szCs w:val="20"/>
              </w:rPr>
            </w:pPr>
            <w:r>
              <w:rPr>
                <w:rFonts w:ascii="Calibri" w:eastAsia="Calibri" w:hAnsi="Calibri" w:cs="Calibri"/>
                <w:sz w:val="20"/>
                <w:szCs w:val="20"/>
              </w:rPr>
              <w:t>Students</w:t>
            </w:r>
            <w:r w:rsidRPr="009839A7">
              <w:rPr>
                <w:rFonts w:ascii="Calibri" w:eastAsia="Calibri" w:hAnsi="Calibri" w:cs="Calibri"/>
                <w:color w:val="000000" w:themeColor="text1"/>
                <w:sz w:val="20"/>
                <w:szCs w:val="20"/>
              </w:rPr>
              <w:t xml:space="preserve"> </w:t>
            </w:r>
            <w:r w:rsidRPr="009839A7">
              <w:rPr>
                <w:rFonts w:asciiTheme="majorHAnsi" w:eastAsia="Calibri" w:hAnsiTheme="majorHAnsi" w:cstheme="majorHAnsi"/>
                <w:color w:val="000000" w:themeColor="text1"/>
                <w:sz w:val="20"/>
                <w:szCs w:val="20"/>
              </w:rPr>
              <w:t>read</w:t>
            </w:r>
            <w:r w:rsidRPr="009839A7">
              <w:rPr>
                <w:rFonts w:asciiTheme="majorHAnsi" w:eastAsia="Calibri" w:hAnsiTheme="majorHAnsi" w:cstheme="majorHAnsi"/>
                <w:i/>
                <w:iCs/>
                <w:color w:val="000000" w:themeColor="text1"/>
                <w:sz w:val="20"/>
                <w:szCs w:val="20"/>
              </w:rPr>
              <w:t xml:space="preserve"> </w:t>
            </w:r>
            <w:r w:rsidRPr="000D0FEB">
              <w:rPr>
                <w:rFonts w:asciiTheme="majorHAnsi" w:eastAsia="Calibri" w:hAnsiTheme="majorHAnsi" w:cstheme="majorHAnsi"/>
                <w:i/>
                <w:iCs/>
                <w:color w:val="FF0000"/>
                <w:sz w:val="20"/>
                <w:szCs w:val="20"/>
              </w:rPr>
              <w:t>Powerful Geography Visualise This 6: Permafrost</w:t>
            </w:r>
            <w:r w:rsidR="00C10F34" w:rsidRPr="000D0FEB">
              <w:rPr>
                <w:rFonts w:ascii="Calibri" w:eastAsia="Calibri" w:hAnsi="Calibri" w:cs="Calibri"/>
                <w:color w:val="FF0000"/>
                <w:sz w:val="20"/>
                <w:szCs w:val="20"/>
              </w:rPr>
              <w:t xml:space="preserve"> </w:t>
            </w:r>
            <w:r w:rsidR="00C10F34">
              <w:rPr>
                <w:rFonts w:ascii="Calibri" w:eastAsia="Calibri" w:hAnsi="Calibri" w:cs="Calibri"/>
                <w:sz w:val="20"/>
                <w:szCs w:val="20"/>
              </w:rPr>
              <w:t>and</w:t>
            </w:r>
            <w:r>
              <w:rPr>
                <w:rFonts w:ascii="Calibri" w:eastAsia="Calibri" w:hAnsi="Calibri" w:cs="Calibri"/>
                <w:sz w:val="20"/>
                <w:szCs w:val="20"/>
              </w:rPr>
              <w:t xml:space="preserve"> complete activities </w:t>
            </w:r>
            <w:r w:rsidR="00C10F34">
              <w:rPr>
                <w:rFonts w:ascii="Calibri" w:eastAsia="Calibri" w:hAnsi="Calibri" w:cs="Calibri"/>
                <w:sz w:val="20"/>
                <w:szCs w:val="20"/>
              </w:rPr>
              <w:t>(if not done during a study of the cryosphere). They</w:t>
            </w:r>
            <w:r>
              <w:rPr>
                <w:rFonts w:ascii="Calibri" w:eastAsia="Calibri" w:hAnsi="Calibri" w:cs="Calibri"/>
                <w:sz w:val="20"/>
                <w:szCs w:val="20"/>
              </w:rPr>
              <w:t xml:space="preserve"> create a diagram that explains how glacial and interglacial cycles </w:t>
            </w:r>
            <w:r w:rsidR="00C10F34">
              <w:rPr>
                <w:rFonts w:ascii="Calibri" w:eastAsia="Calibri" w:hAnsi="Calibri" w:cs="Calibri"/>
                <w:sz w:val="20"/>
                <w:szCs w:val="20"/>
              </w:rPr>
              <w:t xml:space="preserve">would </w:t>
            </w:r>
            <w:r>
              <w:rPr>
                <w:rFonts w:ascii="Calibri" w:eastAsia="Calibri" w:hAnsi="Calibri" w:cs="Calibri"/>
                <w:sz w:val="20"/>
                <w:szCs w:val="20"/>
              </w:rPr>
              <w:t>influence permafrost.</w:t>
            </w:r>
          </w:p>
          <w:p w14:paraId="266C1853" w14:textId="77777777" w:rsidR="009839A7" w:rsidRDefault="000D0FEB">
            <w:pPr>
              <w:ind w:right="-102"/>
              <w:rPr>
                <w:rFonts w:ascii="Calibri" w:eastAsia="Calibri" w:hAnsi="Calibri" w:cs="Calibri"/>
                <w:i/>
                <w:iCs/>
                <w:color w:val="FF0000"/>
                <w:sz w:val="20"/>
                <w:szCs w:val="20"/>
              </w:rPr>
            </w:pPr>
            <w:r w:rsidRPr="000D0FEB">
              <w:rPr>
                <w:rFonts w:ascii="Calibri" w:eastAsia="Calibri" w:hAnsi="Calibri" w:cs="Calibri"/>
                <w:color w:val="000000" w:themeColor="text1"/>
                <w:sz w:val="20"/>
                <w:szCs w:val="20"/>
              </w:rPr>
              <w:t>Students re</w:t>
            </w:r>
            <w:r>
              <w:rPr>
                <w:rFonts w:ascii="Calibri" w:eastAsia="Calibri" w:hAnsi="Calibri" w:cs="Calibri"/>
                <w:color w:val="000000" w:themeColor="text1"/>
                <w:sz w:val="20"/>
                <w:szCs w:val="20"/>
              </w:rPr>
              <w:t>fer to</w:t>
            </w:r>
            <w:r w:rsidRPr="000D0FEB">
              <w:rPr>
                <w:rFonts w:ascii="Calibri" w:eastAsia="Calibri" w:hAnsi="Calibri" w:cs="Calibri"/>
                <w:i/>
                <w:iCs/>
                <w:color w:val="000000" w:themeColor="text1"/>
                <w:sz w:val="20"/>
                <w:szCs w:val="20"/>
              </w:rPr>
              <w:t xml:space="preserve"> </w:t>
            </w:r>
            <w:r w:rsidRPr="000D0FEB">
              <w:rPr>
                <w:rFonts w:ascii="Calibri" w:eastAsia="Calibri" w:hAnsi="Calibri" w:cs="Calibri"/>
                <w:i/>
                <w:iCs/>
                <w:color w:val="FF0000"/>
                <w:sz w:val="20"/>
                <w:szCs w:val="20"/>
              </w:rPr>
              <w:t xml:space="preserve">Chapter 2: The Cryosphere 2.4 Changing land and Sea Cover </w:t>
            </w:r>
            <w:r w:rsidR="009839A7">
              <w:rPr>
                <w:rFonts w:ascii="Calibri" w:eastAsia="Calibri" w:hAnsi="Calibri" w:cs="Calibri"/>
                <w:i/>
                <w:iCs/>
                <w:color w:val="FF0000"/>
                <w:sz w:val="20"/>
                <w:szCs w:val="20"/>
              </w:rPr>
              <w:t>- Natural change in the cryosphere.</w:t>
            </w:r>
          </w:p>
          <w:p w14:paraId="79DB63C2" w14:textId="4F015089" w:rsidR="009839A7" w:rsidRPr="009839A7" w:rsidRDefault="009839A7">
            <w:pPr>
              <w:ind w:right="-102"/>
              <w:rPr>
                <w:rFonts w:ascii="Calibri" w:eastAsia="Calibri" w:hAnsi="Calibri" w:cs="Calibri"/>
                <w:color w:val="000000" w:themeColor="text1"/>
                <w:sz w:val="20"/>
                <w:szCs w:val="20"/>
              </w:rPr>
            </w:pPr>
            <w:r w:rsidRPr="009839A7">
              <w:rPr>
                <w:rFonts w:ascii="Calibri" w:eastAsia="Calibri" w:hAnsi="Calibri" w:cs="Calibri"/>
                <w:color w:val="000000" w:themeColor="text1"/>
                <w:sz w:val="20"/>
                <w:szCs w:val="20"/>
              </w:rPr>
              <w:t xml:space="preserve">They read Glacial and Interglacial cycles AND Causes of </w:t>
            </w:r>
            <w:r w:rsidR="007B42EC">
              <w:rPr>
                <w:rFonts w:ascii="Calibri" w:eastAsia="Calibri" w:hAnsi="Calibri" w:cs="Calibri"/>
                <w:color w:val="000000" w:themeColor="text1"/>
                <w:sz w:val="20"/>
                <w:szCs w:val="20"/>
              </w:rPr>
              <w:t>n</w:t>
            </w:r>
            <w:r w:rsidRPr="009839A7">
              <w:rPr>
                <w:rFonts w:ascii="Calibri" w:eastAsia="Calibri" w:hAnsi="Calibri" w:cs="Calibri"/>
                <w:color w:val="000000" w:themeColor="text1"/>
                <w:sz w:val="20"/>
                <w:szCs w:val="20"/>
              </w:rPr>
              <w:t xml:space="preserve">atural </w:t>
            </w:r>
            <w:r w:rsidR="007B42EC">
              <w:rPr>
                <w:rFonts w:ascii="Calibri" w:eastAsia="Calibri" w:hAnsi="Calibri" w:cs="Calibri"/>
                <w:color w:val="000000" w:themeColor="text1"/>
                <w:sz w:val="20"/>
                <w:szCs w:val="20"/>
              </w:rPr>
              <w:t>c</w:t>
            </w:r>
            <w:r w:rsidRPr="009839A7">
              <w:rPr>
                <w:rFonts w:ascii="Calibri" w:eastAsia="Calibri" w:hAnsi="Calibri" w:cs="Calibri"/>
                <w:color w:val="000000" w:themeColor="text1"/>
                <w:sz w:val="20"/>
                <w:szCs w:val="20"/>
              </w:rPr>
              <w:t>hange</w:t>
            </w:r>
            <w:r>
              <w:rPr>
                <w:rFonts w:ascii="Calibri" w:eastAsia="Calibri" w:hAnsi="Calibri" w:cs="Calibri"/>
                <w:color w:val="000000" w:themeColor="text1"/>
                <w:sz w:val="20"/>
                <w:szCs w:val="20"/>
              </w:rPr>
              <w:t xml:space="preserve"> and complete Core Activities 1 &amp; 2</w:t>
            </w:r>
            <w:r w:rsidRPr="009839A7">
              <w:rPr>
                <w:rFonts w:ascii="Calibri" w:eastAsia="Calibri" w:hAnsi="Calibri" w:cs="Calibri"/>
                <w:color w:val="000000" w:themeColor="text1"/>
                <w:sz w:val="20"/>
                <w:szCs w:val="20"/>
              </w:rPr>
              <w:t xml:space="preserve">.  </w:t>
            </w:r>
          </w:p>
          <w:p w14:paraId="782CFBD5" w14:textId="77777777" w:rsidR="00734F35" w:rsidRDefault="00734F35">
            <w:pPr>
              <w:ind w:right="-102"/>
              <w:rPr>
                <w:rFonts w:ascii="Calibri" w:eastAsia="Calibri" w:hAnsi="Calibri" w:cs="Calibri"/>
                <w:sz w:val="20"/>
                <w:szCs w:val="20"/>
              </w:rPr>
            </w:pPr>
          </w:p>
          <w:p w14:paraId="70C6042D" w14:textId="2CD771C2" w:rsidR="00734F35" w:rsidRPr="00F1497B" w:rsidRDefault="00F1497B">
            <w:pPr>
              <w:ind w:right="-102"/>
              <w:rPr>
                <w:rFonts w:ascii="Calibri" w:eastAsia="Calibri" w:hAnsi="Calibri" w:cs="Calibri"/>
                <w:bCs/>
                <w:i/>
                <w:iCs/>
                <w:sz w:val="20"/>
                <w:szCs w:val="20"/>
              </w:rPr>
            </w:pPr>
            <w:r w:rsidRPr="00F1497B">
              <w:rPr>
                <w:rFonts w:ascii="Calibri" w:eastAsia="Calibri" w:hAnsi="Calibri" w:cs="Calibri"/>
                <w:bCs/>
                <w:i/>
                <w:iCs/>
                <w:sz w:val="20"/>
                <w:szCs w:val="20"/>
              </w:rPr>
              <w:t xml:space="preserve">2. </w:t>
            </w:r>
            <w:r w:rsidR="00777E87">
              <w:rPr>
                <w:rFonts w:ascii="Calibri" w:eastAsia="Calibri" w:hAnsi="Calibri" w:cs="Calibri"/>
                <w:bCs/>
                <w:i/>
                <w:iCs/>
                <w:sz w:val="20"/>
                <w:szCs w:val="20"/>
              </w:rPr>
              <w:t xml:space="preserve">Land cover change - </w:t>
            </w:r>
            <w:r w:rsidR="00E4040A" w:rsidRPr="00F1497B">
              <w:rPr>
                <w:rFonts w:ascii="Calibri" w:eastAsia="Calibri" w:hAnsi="Calibri" w:cs="Calibri"/>
                <w:bCs/>
                <w:i/>
                <w:iCs/>
                <w:sz w:val="20"/>
                <w:szCs w:val="20"/>
              </w:rPr>
              <w:t>Ecological Succession</w:t>
            </w:r>
          </w:p>
          <w:p w14:paraId="4051DF09" w14:textId="4C795343" w:rsidR="00F1497B" w:rsidRDefault="00E4040A">
            <w:pPr>
              <w:ind w:right="-102"/>
              <w:rPr>
                <w:rFonts w:ascii="Calibri" w:eastAsia="Calibri" w:hAnsi="Calibri" w:cs="Calibri"/>
                <w:i/>
                <w:color w:val="000000" w:themeColor="text1"/>
                <w:sz w:val="20"/>
                <w:szCs w:val="20"/>
                <w:shd w:val="clear" w:color="auto" w:fill="FFF2CC"/>
              </w:rPr>
            </w:pPr>
            <w:r>
              <w:rPr>
                <w:rFonts w:ascii="Calibri" w:eastAsia="Calibri" w:hAnsi="Calibri" w:cs="Calibri"/>
                <w:sz w:val="20"/>
                <w:szCs w:val="20"/>
              </w:rPr>
              <w:t xml:space="preserve">Teacher </w:t>
            </w:r>
            <w:r w:rsidR="00F1497B">
              <w:rPr>
                <w:rFonts w:ascii="Calibri" w:eastAsia="Calibri" w:hAnsi="Calibri" w:cs="Calibri"/>
                <w:sz w:val="20"/>
                <w:szCs w:val="20"/>
              </w:rPr>
              <w:t>refers</w:t>
            </w:r>
            <w:r w:rsidR="007B17A1">
              <w:rPr>
                <w:rFonts w:ascii="Calibri" w:eastAsia="Calibri" w:hAnsi="Calibri" w:cs="Calibri"/>
                <w:sz w:val="20"/>
                <w:szCs w:val="20"/>
              </w:rPr>
              <w:t xml:space="preserve"> to</w:t>
            </w:r>
            <w:r w:rsidR="00F1497B">
              <w:rPr>
                <w:rFonts w:ascii="Calibri" w:eastAsia="Calibri" w:hAnsi="Calibri" w:cs="Calibri"/>
                <w:sz w:val="20"/>
                <w:szCs w:val="20"/>
              </w:rPr>
              <w:t xml:space="preserve"> </w:t>
            </w:r>
            <w:r w:rsidR="00F1497B" w:rsidRPr="00F1497B">
              <w:rPr>
                <w:rFonts w:asciiTheme="majorHAnsi" w:eastAsia="Calibri" w:hAnsiTheme="majorHAnsi" w:cstheme="majorHAnsi"/>
                <w:i/>
                <w:iCs/>
                <w:color w:val="FF0000"/>
                <w:sz w:val="20"/>
                <w:szCs w:val="20"/>
              </w:rPr>
              <w:t>Visualise This 5: Ecological Succession</w:t>
            </w:r>
            <w:r w:rsidR="00F1497B">
              <w:rPr>
                <w:rFonts w:ascii="Calibri" w:eastAsia="Calibri" w:hAnsi="Calibri" w:cs="Calibri"/>
                <w:sz w:val="20"/>
                <w:szCs w:val="20"/>
              </w:rPr>
              <w:t xml:space="preserve"> to </w:t>
            </w:r>
            <w:r>
              <w:rPr>
                <w:rFonts w:ascii="Calibri" w:eastAsia="Calibri" w:hAnsi="Calibri" w:cs="Calibri"/>
                <w:sz w:val="20"/>
                <w:szCs w:val="20"/>
              </w:rPr>
              <w:t xml:space="preserve">explain </w:t>
            </w:r>
            <w:r w:rsidR="00F1497B">
              <w:rPr>
                <w:rFonts w:ascii="Calibri" w:eastAsia="Calibri" w:hAnsi="Calibri" w:cs="Calibri"/>
                <w:sz w:val="20"/>
                <w:szCs w:val="20"/>
              </w:rPr>
              <w:t xml:space="preserve">ecological succession using </w:t>
            </w:r>
            <w:r w:rsidR="00F1497B" w:rsidRPr="00F1497B">
              <w:rPr>
                <w:rFonts w:ascii="Calibri" w:eastAsia="Calibri" w:hAnsi="Calibri" w:cs="Calibri"/>
                <w:i/>
                <w:iCs/>
                <w:color w:val="FF0000"/>
                <w:sz w:val="20"/>
                <w:szCs w:val="20"/>
              </w:rPr>
              <w:t>Source 5.1</w:t>
            </w:r>
            <w:r w:rsidR="00F1497B" w:rsidRPr="00F1497B">
              <w:rPr>
                <w:rFonts w:ascii="Calibri" w:eastAsia="Calibri" w:hAnsi="Calibri" w:cs="Calibri"/>
                <w:color w:val="FF0000"/>
                <w:sz w:val="20"/>
                <w:szCs w:val="20"/>
              </w:rPr>
              <w:t xml:space="preserve"> </w:t>
            </w:r>
            <w:r w:rsidR="00F1497B" w:rsidRPr="00F1497B">
              <w:rPr>
                <w:rFonts w:ascii="Calibri" w:eastAsia="Calibri" w:hAnsi="Calibri" w:cs="Calibri"/>
                <w:color w:val="000000" w:themeColor="text1"/>
                <w:sz w:val="20"/>
                <w:szCs w:val="20"/>
              </w:rPr>
              <w:t>AND</w:t>
            </w:r>
            <w:r w:rsidR="00F1497B">
              <w:rPr>
                <w:rFonts w:ascii="Calibri" w:eastAsia="Calibri" w:hAnsi="Calibri" w:cs="Calibri"/>
                <w:color w:val="FF0000"/>
                <w:sz w:val="20"/>
                <w:szCs w:val="20"/>
              </w:rPr>
              <w:t xml:space="preserve"> </w:t>
            </w:r>
            <w:r>
              <w:rPr>
                <w:rFonts w:ascii="Calibri" w:eastAsia="Calibri" w:hAnsi="Calibri" w:cs="Calibri"/>
                <w:sz w:val="20"/>
                <w:szCs w:val="20"/>
              </w:rPr>
              <w:t>how ecological succession occurs following a glacial period</w:t>
            </w:r>
            <w:r w:rsidR="007B42EC">
              <w:rPr>
                <w:rFonts w:ascii="Calibri" w:eastAsia="Calibri" w:hAnsi="Calibri" w:cs="Calibri"/>
                <w:sz w:val="20"/>
                <w:szCs w:val="20"/>
              </w:rPr>
              <w:t xml:space="preserve"> using </w:t>
            </w:r>
            <w:r w:rsidR="00F1497B" w:rsidRPr="00F1497B">
              <w:rPr>
                <w:rFonts w:asciiTheme="majorHAnsi" w:eastAsia="Calibri" w:hAnsiTheme="majorHAnsi" w:cstheme="majorHAnsi"/>
                <w:i/>
                <w:iCs/>
                <w:color w:val="FF0000"/>
                <w:sz w:val="20"/>
                <w:szCs w:val="20"/>
              </w:rPr>
              <w:t>Source 5.2</w:t>
            </w:r>
            <w:r w:rsidR="00F1497B" w:rsidRPr="00F1497B">
              <w:rPr>
                <w:rFonts w:asciiTheme="majorHAnsi" w:eastAsia="Calibri" w:hAnsiTheme="majorHAnsi" w:cstheme="majorHAnsi"/>
                <w:i/>
                <w:iCs/>
                <w:color w:val="000000" w:themeColor="text1"/>
                <w:sz w:val="20"/>
                <w:szCs w:val="20"/>
              </w:rPr>
              <w:t>.</w:t>
            </w:r>
            <w:r w:rsidR="00F1497B" w:rsidRPr="00F1497B">
              <w:rPr>
                <w:rFonts w:ascii="Calibri" w:eastAsia="Calibri" w:hAnsi="Calibri" w:cs="Calibri"/>
                <w:i/>
                <w:color w:val="000000" w:themeColor="text1"/>
                <w:sz w:val="20"/>
                <w:szCs w:val="20"/>
                <w:shd w:val="clear" w:color="auto" w:fill="FFF2CC"/>
              </w:rPr>
              <w:t xml:space="preserve"> </w:t>
            </w:r>
          </w:p>
          <w:p w14:paraId="2BCF1FD9" w14:textId="0417CCCF" w:rsidR="00992442" w:rsidRPr="00992442" w:rsidRDefault="00992442" w:rsidP="00992442">
            <w:pPr>
              <w:rPr>
                <w:rFonts w:eastAsia="Calibri"/>
                <w:sz w:val="20"/>
                <w:szCs w:val="20"/>
              </w:rPr>
            </w:pPr>
            <w:r w:rsidRPr="00992442">
              <w:rPr>
                <w:rFonts w:eastAsia="Calibri"/>
                <w:sz w:val="20"/>
                <w:szCs w:val="20"/>
              </w:rPr>
              <w:t>Students prepare written responses to Activities 1 – 7 and 11 (Optional).</w:t>
            </w:r>
          </w:p>
          <w:p w14:paraId="7F2974DF" w14:textId="2365DD95" w:rsidR="00992442" w:rsidRDefault="00F1497B">
            <w:pPr>
              <w:ind w:right="-102"/>
              <w:rPr>
                <w:rFonts w:ascii="Calibri" w:eastAsia="Calibri" w:hAnsi="Calibri" w:cs="Calibri"/>
                <w:iCs/>
                <w:sz w:val="20"/>
                <w:szCs w:val="20"/>
              </w:rPr>
            </w:pPr>
            <w:r>
              <w:rPr>
                <w:rFonts w:ascii="Calibri" w:eastAsia="Calibri" w:hAnsi="Calibri" w:cs="Calibri"/>
                <w:iCs/>
                <w:sz w:val="20"/>
                <w:szCs w:val="20"/>
              </w:rPr>
              <w:lastRenderedPageBreak/>
              <w:t xml:space="preserve">Teacher leads an examination of </w:t>
            </w:r>
            <w:r w:rsidRPr="00F1497B">
              <w:rPr>
                <w:rFonts w:ascii="Calibri" w:eastAsia="Calibri" w:hAnsi="Calibri" w:cs="Calibri"/>
                <w:i/>
                <w:color w:val="FF0000"/>
                <w:sz w:val="20"/>
                <w:szCs w:val="20"/>
              </w:rPr>
              <w:t xml:space="preserve">Chapter 2. </w:t>
            </w:r>
            <w:r>
              <w:rPr>
                <w:rFonts w:ascii="Calibri" w:eastAsia="Calibri" w:hAnsi="Calibri" w:cs="Calibri"/>
                <w:i/>
                <w:color w:val="FF0000"/>
                <w:sz w:val="20"/>
                <w:szCs w:val="20"/>
              </w:rPr>
              <w:t xml:space="preserve">The Cryosphere, </w:t>
            </w:r>
            <w:r w:rsidRPr="00F1497B">
              <w:rPr>
                <w:rFonts w:ascii="Calibri" w:eastAsia="Calibri" w:hAnsi="Calibri" w:cs="Calibri"/>
                <w:i/>
                <w:color w:val="FF0000"/>
                <w:sz w:val="20"/>
                <w:szCs w:val="20"/>
              </w:rPr>
              <w:t>Figure 2.4.7</w:t>
            </w:r>
            <w:r w:rsidRPr="00F1497B">
              <w:rPr>
                <w:rFonts w:ascii="Calibri" w:eastAsia="Calibri" w:hAnsi="Calibri" w:cs="Calibri"/>
                <w:iCs/>
                <w:color w:val="FF0000"/>
                <w:sz w:val="20"/>
                <w:szCs w:val="20"/>
              </w:rPr>
              <w:t xml:space="preserve"> </w:t>
            </w:r>
            <w:r>
              <w:rPr>
                <w:rFonts w:ascii="Calibri" w:eastAsia="Calibri" w:hAnsi="Calibri" w:cs="Calibri"/>
                <w:iCs/>
                <w:sz w:val="20"/>
                <w:szCs w:val="20"/>
              </w:rPr>
              <w:t>to explain ecological succession in Andes mountain landscapes during glacial and interglacial</w:t>
            </w:r>
            <w:r w:rsidR="00992442">
              <w:rPr>
                <w:rFonts w:ascii="Calibri" w:eastAsia="Calibri" w:hAnsi="Calibri" w:cs="Calibri"/>
                <w:iCs/>
                <w:sz w:val="20"/>
                <w:szCs w:val="20"/>
              </w:rPr>
              <w:t xml:space="preserve"> periods</w:t>
            </w:r>
            <w:r>
              <w:rPr>
                <w:rFonts w:ascii="Calibri" w:eastAsia="Calibri" w:hAnsi="Calibri" w:cs="Calibri"/>
                <w:iCs/>
                <w:sz w:val="20"/>
                <w:szCs w:val="20"/>
              </w:rPr>
              <w:t xml:space="preserve">. </w:t>
            </w:r>
          </w:p>
          <w:p w14:paraId="5977E709" w14:textId="376A2711" w:rsidR="00F1497B" w:rsidRDefault="00F1497B">
            <w:pPr>
              <w:ind w:right="-102"/>
              <w:rPr>
                <w:rFonts w:ascii="Calibri" w:eastAsia="Calibri" w:hAnsi="Calibri" w:cs="Calibri"/>
                <w:iCs/>
                <w:sz w:val="20"/>
                <w:szCs w:val="20"/>
              </w:rPr>
            </w:pPr>
            <w:r>
              <w:rPr>
                <w:rFonts w:ascii="Calibri" w:eastAsia="Calibri" w:hAnsi="Calibri" w:cs="Calibri"/>
                <w:iCs/>
                <w:sz w:val="20"/>
                <w:szCs w:val="20"/>
              </w:rPr>
              <w:t xml:space="preserve">Students </w:t>
            </w:r>
            <w:r w:rsidR="00992442">
              <w:rPr>
                <w:rFonts w:ascii="Calibri" w:eastAsia="Calibri" w:hAnsi="Calibri" w:cs="Calibri"/>
                <w:iCs/>
                <w:sz w:val="20"/>
                <w:szCs w:val="20"/>
              </w:rPr>
              <w:t xml:space="preserve">create a single illustration to </w:t>
            </w:r>
            <w:r>
              <w:rPr>
                <w:rFonts w:ascii="Calibri" w:eastAsia="Calibri" w:hAnsi="Calibri" w:cs="Calibri"/>
                <w:iCs/>
                <w:sz w:val="20"/>
                <w:szCs w:val="20"/>
              </w:rPr>
              <w:t xml:space="preserve">summarise the main changes identified. </w:t>
            </w:r>
          </w:p>
          <w:p w14:paraId="560E7CE0" w14:textId="6833A79C" w:rsidR="007B17A1" w:rsidRDefault="007B17A1">
            <w:pPr>
              <w:ind w:right="-102"/>
              <w:rPr>
                <w:rFonts w:ascii="Calibri" w:eastAsia="Calibri" w:hAnsi="Calibri" w:cs="Calibri"/>
                <w:iCs/>
                <w:sz w:val="20"/>
                <w:szCs w:val="20"/>
              </w:rPr>
            </w:pPr>
            <w:r>
              <w:rPr>
                <w:rFonts w:ascii="Calibri" w:eastAsia="Calibri" w:hAnsi="Calibri" w:cs="Calibri"/>
                <w:iCs/>
                <w:sz w:val="20"/>
                <w:szCs w:val="20"/>
              </w:rPr>
              <w:t xml:space="preserve">The predict the impact of anthropogenic climate change on vegetation zones in the Andes mountains. </w:t>
            </w:r>
          </w:p>
          <w:p w14:paraId="079C78E6" w14:textId="77777777" w:rsidR="00734F35" w:rsidRDefault="00734F35">
            <w:pPr>
              <w:ind w:right="-102"/>
              <w:rPr>
                <w:rFonts w:ascii="Calibri" w:eastAsia="Calibri" w:hAnsi="Calibri" w:cs="Calibri"/>
                <w:b/>
                <w:sz w:val="20"/>
                <w:szCs w:val="20"/>
              </w:rPr>
            </w:pPr>
          </w:p>
          <w:p w14:paraId="1A0D8DA0" w14:textId="46C96959" w:rsidR="00137ECC" w:rsidRDefault="00992442" w:rsidP="002E1D04">
            <w:pPr>
              <w:ind w:right="-102"/>
              <w:rPr>
                <w:rFonts w:asciiTheme="majorHAnsi" w:eastAsia="Calibri" w:hAnsiTheme="majorHAnsi" w:cstheme="majorHAnsi"/>
                <w:bCs/>
                <w:color w:val="000000" w:themeColor="text1"/>
                <w:sz w:val="20"/>
                <w:szCs w:val="20"/>
              </w:rPr>
            </w:pPr>
            <w:r w:rsidRPr="00992442">
              <w:rPr>
                <w:rFonts w:ascii="Calibri" w:eastAsia="Calibri" w:hAnsi="Calibri" w:cs="Calibri"/>
                <w:bCs/>
                <w:sz w:val="20"/>
                <w:szCs w:val="20"/>
              </w:rPr>
              <w:t xml:space="preserve">Students complete remaining activities from </w:t>
            </w:r>
            <w:r w:rsidRPr="00992442">
              <w:rPr>
                <w:rFonts w:asciiTheme="majorHAnsi" w:eastAsia="Calibri" w:hAnsiTheme="majorHAnsi" w:cstheme="majorHAnsi"/>
                <w:bCs/>
                <w:i/>
                <w:iCs/>
                <w:color w:val="FF0000"/>
                <w:sz w:val="20"/>
                <w:szCs w:val="20"/>
              </w:rPr>
              <w:t>Visualise This 5: Ecological Succession</w:t>
            </w:r>
            <w:r>
              <w:rPr>
                <w:rFonts w:asciiTheme="majorHAnsi" w:eastAsia="Calibri" w:hAnsiTheme="majorHAnsi" w:cstheme="majorHAnsi"/>
                <w:bCs/>
                <w:i/>
                <w:iCs/>
                <w:color w:val="FF0000"/>
                <w:sz w:val="20"/>
                <w:szCs w:val="20"/>
              </w:rPr>
              <w:t xml:space="preserve"> </w:t>
            </w:r>
            <w:r w:rsidRPr="00137ECC">
              <w:rPr>
                <w:rFonts w:asciiTheme="majorHAnsi" w:eastAsia="Calibri" w:hAnsiTheme="majorHAnsi" w:cstheme="majorHAnsi"/>
                <w:bCs/>
                <w:color w:val="000000" w:themeColor="text1"/>
                <w:sz w:val="20"/>
                <w:szCs w:val="20"/>
              </w:rPr>
              <w:t xml:space="preserve">to broaden their understanding </w:t>
            </w:r>
            <w:r w:rsidR="00137ECC">
              <w:rPr>
                <w:rFonts w:asciiTheme="majorHAnsi" w:eastAsia="Calibri" w:hAnsiTheme="majorHAnsi" w:cstheme="majorHAnsi"/>
                <w:bCs/>
                <w:color w:val="000000" w:themeColor="text1"/>
                <w:sz w:val="20"/>
                <w:szCs w:val="20"/>
              </w:rPr>
              <w:t xml:space="preserve">of ecological succession </w:t>
            </w:r>
            <w:r w:rsidRPr="00137ECC">
              <w:rPr>
                <w:rFonts w:asciiTheme="majorHAnsi" w:eastAsia="Calibri" w:hAnsiTheme="majorHAnsi" w:cstheme="majorHAnsi"/>
                <w:bCs/>
                <w:color w:val="000000" w:themeColor="text1"/>
                <w:sz w:val="20"/>
                <w:szCs w:val="20"/>
              </w:rPr>
              <w:t>in different contexts.</w:t>
            </w:r>
          </w:p>
          <w:p w14:paraId="3C24B81C" w14:textId="77777777" w:rsidR="005E0F0F" w:rsidRDefault="005E0F0F" w:rsidP="002E1D04">
            <w:pPr>
              <w:ind w:right="-102"/>
              <w:rPr>
                <w:rFonts w:asciiTheme="majorHAnsi" w:eastAsia="Calibri" w:hAnsiTheme="majorHAnsi" w:cstheme="majorHAnsi"/>
                <w:bCs/>
                <w:color w:val="000000" w:themeColor="text1"/>
                <w:sz w:val="20"/>
                <w:szCs w:val="20"/>
              </w:rPr>
            </w:pPr>
          </w:p>
          <w:p w14:paraId="0AF947F9" w14:textId="7E87E6CE" w:rsidR="005E0F0F" w:rsidRDefault="005E0F0F" w:rsidP="005E0F0F">
            <w:pPr>
              <w:pStyle w:val="ListParagraph"/>
              <w:numPr>
                <w:ilvl w:val="0"/>
                <w:numId w:val="41"/>
              </w:numPr>
              <w:ind w:right="-102"/>
              <w:rPr>
                <w:rFonts w:ascii="Calibri" w:eastAsia="Calibri" w:hAnsi="Calibri" w:cs="Calibri"/>
                <w:bCs/>
                <w:i/>
                <w:iCs/>
                <w:sz w:val="20"/>
                <w:szCs w:val="20"/>
              </w:rPr>
            </w:pPr>
            <w:r>
              <w:rPr>
                <w:rFonts w:ascii="Calibri" w:eastAsia="Calibri" w:hAnsi="Calibri" w:cs="Calibri"/>
                <w:bCs/>
                <w:i/>
                <w:iCs/>
                <w:sz w:val="20"/>
                <w:szCs w:val="20"/>
              </w:rPr>
              <w:t>How do</w:t>
            </w:r>
            <w:r w:rsidRPr="007B17A1">
              <w:rPr>
                <w:rFonts w:ascii="Calibri" w:eastAsia="Calibri" w:hAnsi="Calibri" w:cs="Calibri"/>
                <w:bCs/>
                <w:i/>
                <w:iCs/>
                <w:sz w:val="20"/>
                <w:szCs w:val="20"/>
              </w:rPr>
              <w:t xml:space="preserve"> </w:t>
            </w:r>
            <w:r>
              <w:rPr>
                <w:rFonts w:ascii="Calibri" w:eastAsia="Calibri" w:hAnsi="Calibri" w:cs="Calibri"/>
                <w:bCs/>
                <w:i/>
                <w:iCs/>
                <w:sz w:val="20"/>
                <w:szCs w:val="20"/>
              </w:rPr>
              <w:t xml:space="preserve">human induced- </w:t>
            </w:r>
            <w:r w:rsidRPr="007B17A1">
              <w:rPr>
                <w:rFonts w:ascii="Calibri" w:eastAsia="Calibri" w:hAnsi="Calibri" w:cs="Calibri"/>
                <w:bCs/>
                <w:i/>
                <w:iCs/>
                <w:sz w:val="20"/>
                <w:szCs w:val="20"/>
              </w:rPr>
              <w:t xml:space="preserve">processes </w:t>
            </w:r>
            <w:r>
              <w:rPr>
                <w:rFonts w:ascii="Calibri" w:eastAsia="Calibri" w:hAnsi="Calibri" w:cs="Calibri"/>
                <w:bCs/>
                <w:i/>
                <w:iCs/>
                <w:sz w:val="20"/>
                <w:szCs w:val="20"/>
              </w:rPr>
              <w:t>impact the natural systems in the cryosphere?</w:t>
            </w:r>
          </w:p>
          <w:p w14:paraId="50EA6FFD" w14:textId="5A1B8F74" w:rsidR="008A4E81" w:rsidRDefault="008A4E81" w:rsidP="00777E87">
            <w:pPr>
              <w:ind w:right="-102"/>
              <w:rPr>
                <w:rFonts w:asciiTheme="majorHAnsi" w:eastAsia="Calibri" w:hAnsiTheme="majorHAnsi" w:cstheme="majorHAnsi"/>
                <w:bCs/>
                <w:color w:val="000000" w:themeColor="text1"/>
                <w:sz w:val="20"/>
                <w:szCs w:val="20"/>
              </w:rPr>
            </w:pPr>
          </w:p>
          <w:p w14:paraId="1CC61295" w14:textId="7AC11A72" w:rsidR="008A4E81" w:rsidRPr="002B0462" w:rsidRDefault="00777E87" w:rsidP="002B0462">
            <w:pPr>
              <w:ind w:right="-102"/>
              <w:rPr>
                <w:rFonts w:asciiTheme="majorHAnsi" w:eastAsia="Calibri" w:hAnsiTheme="majorHAnsi" w:cstheme="majorHAnsi"/>
                <w:bCs/>
                <w:i/>
                <w:iCs/>
                <w:color w:val="000000" w:themeColor="text1"/>
                <w:sz w:val="20"/>
                <w:szCs w:val="20"/>
              </w:rPr>
            </w:pPr>
            <w:r w:rsidRPr="00777E87">
              <w:rPr>
                <w:rFonts w:asciiTheme="majorHAnsi" w:eastAsia="Calibri" w:hAnsiTheme="majorHAnsi" w:cstheme="majorHAnsi"/>
                <w:bCs/>
                <w:i/>
                <w:iCs/>
                <w:color w:val="000000" w:themeColor="text1"/>
                <w:sz w:val="20"/>
                <w:szCs w:val="20"/>
              </w:rPr>
              <w:t xml:space="preserve">3.Land cover change - </w:t>
            </w:r>
            <w:r w:rsidRPr="005E0F0F">
              <w:rPr>
                <w:rFonts w:asciiTheme="majorHAnsi" w:eastAsia="Calibri" w:hAnsiTheme="majorHAnsi" w:cstheme="majorHAnsi"/>
                <w:bCs/>
                <w:i/>
                <w:iCs/>
                <w:color w:val="000000" w:themeColor="text1"/>
                <w:sz w:val="20"/>
                <w:szCs w:val="20"/>
              </w:rPr>
              <w:t>Anthropogenic change</w:t>
            </w:r>
            <w:r w:rsidR="008A4E81" w:rsidRPr="00777E87">
              <w:rPr>
                <w:rFonts w:asciiTheme="majorHAnsi" w:eastAsia="Calibri" w:hAnsiTheme="majorHAnsi" w:cstheme="majorHAnsi"/>
                <w:bCs/>
                <w:i/>
                <w:iCs/>
                <w:color w:val="000000" w:themeColor="text1"/>
                <w:sz w:val="20"/>
                <w:szCs w:val="20"/>
              </w:rPr>
              <w:t xml:space="preserve"> </w:t>
            </w:r>
          </w:p>
          <w:p w14:paraId="75C399B2" w14:textId="0D08D36F" w:rsidR="008A4E81" w:rsidRPr="00594B7E" w:rsidRDefault="008A4E81" w:rsidP="008A4E81">
            <w:pPr>
              <w:ind w:right="140"/>
              <w:rPr>
                <w:rFonts w:asciiTheme="majorHAnsi" w:eastAsia="Calibri" w:hAnsiTheme="majorHAnsi" w:cstheme="majorHAnsi"/>
                <w:bCs/>
                <w:color w:val="00B050"/>
                <w:sz w:val="20"/>
                <w:szCs w:val="20"/>
              </w:rPr>
            </w:pPr>
            <w:r w:rsidRPr="00594B7E">
              <w:rPr>
                <w:rFonts w:asciiTheme="majorHAnsi" w:eastAsia="Calibri" w:hAnsiTheme="majorHAnsi" w:cstheme="majorHAnsi"/>
                <w:bCs/>
                <w:color w:val="00B050"/>
                <w:sz w:val="20"/>
                <w:szCs w:val="20"/>
              </w:rPr>
              <w:t xml:space="preserve">NOTE: This is an opportunity to study anthropogenic change in the context of the cryosphere </w:t>
            </w:r>
          </w:p>
          <w:p w14:paraId="5B89FA81" w14:textId="438F8637" w:rsidR="00734F35" w:rsidRPr="00594B7E" w:rsidRDefault="007B17A1">
            <w:pPr>
              <w:ind w:right="140"/>
              <w:rPr>
                <w:rFonts w:asciiTheme="majorHAnsi" w:eastAsia="Calibri" w:hAnsiTheme="majorHAnsi" w:cstheme="majorHAnsi"/>
                <w:bCs/>
                <w:color w:val="00B050"/>
                <w:sz w:val="20"/>
                <w:szCs w:val="20"/>
              </w:rPr>
            </w:pPr>
            <w:r w:rsidRPr="00594B7E">
              <w:rPr>
                <w:rFonts w:asciiTheme="majorHAnsi" w:eastAsia="Calibri" w:hAnsiTheme="majorHAnsi" w:cstheme="majorHAnsi"/>
                <w:bCs/>
                <w:color w:val="00B050"/>
                <w:sz w:val="20"/>
                <w:szCs w:val="20"/>
              </w:rPr>
              <w:t xml:space="preserve">This </w:t>
            </w:r>
            <w:r w:rsidR="00777E87" w:rsidRPr="00594B7E">
              <w:rPr>
                <w:rFonts w:asciiTheme="majorHAnsi" w:eastAsia="Calibri" w:hAnsiTheme="majorHAnsi" w:cstheme="majorHAnsi"/>
                <w:bCs/>
                <w:color w:val="00B050"/>
                <w:sz w:val="20"/>
                <w:szCs w:val="20"/>
              </w:rPr>
              <w:t xml:space="preserve">content </w:t>
            </w:r>
            <w:r w:rsidR="008A4E81" w:rsidRPr="00594B7E">
              <w:rPr>
                <w:rFonts w:asciiTheme="majorHAnsi" w:eastAsia="Calibri" w:hAnsiTheme="majorHAnsi" w:cstheme="majorHAnsi"/>
                <w:bCs/>
                <w:color w:val="00B050"/>
                <w:sz w:val="20"/>
                <w:szCs w:val="20"/>
              </w:rPr>
              <w:t xml:space="preserve">appears in the NESA 2022 Syllabus </w:t>
            </w:r>
            <w:r w:rsidRPr="00594B7E">
              <w:rPr>
                <w:rFonts w:asciiTheme="majorHAnsi" w:eastAsia="Calibri" w:hAnsiTheme="majorHAnsi" w:cstheme="majorHAnsi"/>
                <w:bCs/>
                <w:color w:val="00B050"/>
                <w:sz w:val="20"/>
                <w:szCs w:val="20"/>
              </w:rPr>
              <w:t xml:space="preserve">in </w:t>
            </w:r>
            <w:r w:rsidR="008A4E81" w:rsidRPr="00594B7E">
              <w:rPr>
                <w:rFonts w:asciiTheme="majorHAnsi" w:eastAsia="Calibri" w:hAnsiTheme="majorHAnsi" w:cstheme="majorHAnsi"/>
                <w:bCs/>
                <w:color w:val="00B050"/>
                <w:sz w:val="20"/>
                <w:szCs w:val="20"/>
              </w:rPr>
              <w:t xml:space="preserve">the </w:t>
            </w:r>
            <w:r w:rsidRPr="00594B7E">
              <w:rPr>
                <w:rFonts w:asciiTheme="majorHAnsi" w:eastAsia="Calibri" w:hAnsiTheme="majorHAnsi" w:cstheme="majorHAnsi"/>
                <w:bCs/>
                <w:color w:val="00B050"/>
                <w:sz w:val="20"/>
                <w:szCs w:val="20"/>
              </w:rPr>
              <w:t>Focus Area Human – Environment Interactions.</w:t>
            </w:r>
          </w:p>
          <w:p w14:paraId="14FF3673" w14:textId="77777777" w:rsidR="008A4E81" w:rsidRDefault="008A4E81">
            <w:pPr>
              <w:ind w:right="140"/>
              <w:rPr>
                <w:rFonts w:asciiTheme="majorHAnsi" w:eastAsia="Calibri" w:hAnsiTheme="majorHAnsi" w:cstheme="majorHAnsi"/>
                <w:bCs/>
                <w:color w:val="FF0000"/>
                <w:sz w:val="20"/>
                <w:szCs w:val="20"/>
              </w:rPr>
            </w:pPr>
          </w:p>
          <w:p w14:paraId="227B2327" w14:textId="77777777" w:rsidR="002B0462" w:rsidRDefault="005D4238" w:rsidP="005D4238">
            <w:pPr>
              <w:ind w:right="140"/>
              <w:rPr>
                <w:rFonts w:asciiTheme="majorHAnsi" w:eastAsia="Calibri" w:hAnsiTheme="majorHAnsi" w:cstheme="majorHAnsi"/>
                <w:bCs/>
                <w:color w:val="000000" w:themeColor="text1"/>
                <w:sz w:val="20"/>
                <w:szCs w:val="20"/>
              </w:rPr>
            </w:pPr>
            <w:r>
              <w:rPr>
                <w:rFonts w:asciiTheme="majorHAnsi" w:eastAsia="Calibri" w:hAnsiTheme="majorHAnsi" w:cstheme="majorHAnsi"/>
                <w:bCs/>
                <w:color w:val="000000" w:themeColor="text1"/>
                <w:sz w:val="20"/>
                <w:szCs w:val="20"/>
              </w:rPr>
              <w:t xml:space="preserve">Students use the following Visualise This to understand key concepts associated with climate change. </w:t>
            </w:r>
          </w:p>
          <w:p w14:paraId="70B1235A" w14:textId="014B9BD0" w:rsidR="005D4238" w:rsidRDefault="005D4238" w:rsidP="005D4238">
            <w:pPr>
              <w:ind w:right="140"/>
              <w:rPr>
                <w:rFonts w:asciiTheme="majorHAnsi" w:eastAsia="Calibri" w:hAnsiTheme="majorHAnsi" w:cstheme="majorHAnsi"/>
                <w:bCs/>
                <w:color w:val="000000" w:themeColor="text1"/>
                <w:sz w:val="20"/>
                <w:szCs w:val="20"/>
              </w:rPr>
            </w:pPr>
            <w:r w:rsidRPr="005D4238">
              <w:rPr>
                <w:rFonts w:asciiTheme="majorHAnsi" w:eastAsia="Calibri" w:hAnsiTheme="majorHAnsi" w:cstheme="majorHAnsi"/>
                <w:bCs/>
                <w:color w:val="000000" w:themeColor="text1"/>
                <w:sz w:val="20"/>
                <w:szCs w:val="20"/>
              </w:rPr>
              <w:t>They complete</w:t>
            </w:r>
            <w:r>
              <w:rPr>
                <w:rFonts w:asciiTheme="majorHAnsi" w:eastAsia="Calibri" w:hAnsiTheme="majorHAnsi" w:cstheme="majorHAnsi"/>
                <w:bCs/>
                <w:color w:val="000000" w:themeColor="text1"/>
                <w:sz w:val="20"/>
                <w:szCs w:val="20"/>
              </w:rPr>
              <w:t xml:space="preserve"> </w:t>
            </w:r>
            <w:r w:rsidR="002B0462">
              <w:rPr>
                <w:rFonts w:asciiTheme="majorHAnsi" w:eastAsia="Calibri" w:hAnsiTheme="majorHAnsi" w:cstheme="majorHAnsi"/>
                <w:bCs/>
                <w:color w:val="000000" w:themeColor="text1"/>
                <w:sz w:val="20"/>
                <w:szCs w:val="20"/>
              </w:rPr>
              <w:t xml:space="preserve">the listed </w:t>
            </w:r>
            <w:r>
              <w:rPr>
                <w:rFonts w:asciiTheme="majorHAnsi" w:eastAsia="Calibri" w:hAnsiTheme="majorHAnsi" w:cstheme="majorHAnsi"/>
                <w:bCs/>
                <w:color w:val="000000" w:themeColor="text1"/>
                <w:sz w:val="20"/>
                <w:szCs w:val="20"/>
              </w:rPr>
              <w:t xml:space="preserve">activities </w:t>
            </w:r>
          </w:p>
          <w:p w14:paraId="3329C5BF" w14:textId="4B0C4961" w:rsidR="005D4238" w:rsidRDefault="005D4238" w:rsidP="005D4238">
            <w:pPr>
              <w:ind w:right="140"/>
              <w:rPr>
                <w:rFonts w:asciiTheme="majorHAnsi" w:eastAsia="Calibri" w:hAnsiTheme="majorHAnsi" w:cstheme="majorHAnsi"/>
                <w:bCs/>
                <w:i/>
                <w:iCs/>
                <w:color w:val="FF0000"/>
                <w:sz w:val="20"/>
                <w:szCs w:val="20"/>
              </w:rPr>
            </w:pPr>
            <w:r w:rsidRPr="005D4238">
              <w:rPr>
                <w:rFonts w:asciiTheme="majorHAnsi" w:eastAsia="Calibri" w:hAnsiTheme="majorHAnsi" w:cstheme="majorHAnsi"/>
                <w:bCs/>
                <w:i/>
                <w:iCs/>
                <w:color w:val="FF0000"/>
                <w:sz w:val="20"/>
                <w:szCs w:val="20"/>
              </w:rPr>
              <w:t>Visualise This 13 The Anthropocene</w:t>
            </w:r>
            <w:r>
              <w:rPr>
                <w:rFonts w:asciiTheme="majorHAnsi" w:eastAsia="Calibri" w:hAnsiTheme="majorHAnsi" w:cstheme="majorHAnsi"/>
                <w:bCs/>
                <w:i/>
                <w:iCs/>
                <w:color w:val="FF0000"/>
                <w:sz w:val="20"/>
                <w:szCs w:val="20"/>
              </w:rPr>
              <w:t xml:space="preserve">. </w:t>
            </w:r>
            <w:r w:rsidRPr="002B0462">
              <w:rPr>
                <w:rFonts w:asciiTheme="majorHAnsi" w:eastAsia="Calibri" w:hAnsiTheme="majorHAnsi" w:cstheme="majorHAnsi"/>
                <w:bCs/>
                <w:color w:val="000000" w:themeColor="text1"/>
                <w:sz w:val="20"/>
                <w:szCs w:val="20"/>
              </w:rPr>
              <w:t xml:space="preserve"> Activities 1-6</w:t>
            </w:r>
          </w:p>
          <w:p w14:paraId="1D760EF6" w14:textId="7C7DFF12" w:rsidR="005D4238" w:rsidRPr="002B0462" w:rsidRDefault="005D4238" w:rsidP="005D4238">
            <w:pPr>
              <w:ind w:right="140"/>
              <w:rPr>
                <w:rFonts w:asciiTheme="majorHAnsi" w:eastAsia="Calibri" w:hAnsiTheme="majorHAnsi" w:cstheme="majorHAnsi"/>
                <w:bCs/>
                <w:color w:val="000000" w:themeColor="text1"/>
                <w:sz w:val="20"/>
                <w:szCs w:val="20"/>
              </w:rPr>
            </w:pPr>
            <w:r w:rsidRPr="005D4238">
              <w:rPr>
                <w:rFonts w:asciiTheme="majorHAnsi" w:eastAsia="Calibri" w:hAnsiTheme="majorHAnsi" w:cstheme="majorHAnsi"/>
                <w:bCs/>
                <w:i/>
                <w:iCs/>
                <w:color w:val="FF0000"/>
                <w:sz w:val="20"/>
                <w:szCs w:val="20"/>
              </w:rPr>
              <w:t>Visualise This 14 Land Cover Change</w:t>
            </w:r>
            <w:r>
              <w:rPr>
                <w:rFonts w:asciiTheme="majorHAnsi" w:eastAsia="Calibri" w:hAnsiTheme="majorHAnsi" w:cstheme="majorHAnsi"/>
                <w:bCs/>
                <w:i/>
                <w:iCs/>
                <w:color w:val="FF0000"/>
                <w:sz w:val="20"/>
                <w:szCs w:val="20"/>
              </w:rPr>
              <w:t xml:space="preserve"> (Melting ice sheets and retreating glaciers)</w:t>
            </w:r>
            <w:r w:rsidR="002B0462">
              <w:rPr>
                <w:rFonts w:asciiTheme="majorHAnsi" w:eastAsia="Calibri" w:hAnsiTheme="majorHAnsi" w:cstheme="majorHAnsi"/>
                <w:bCs/>
                <w:i/>
                <w:iCs/>
                <w:color w:val="FF0000"/>
                <w:sz w:val="20"/>
                <w:szCs w:val="20"/>
              </w:rPr>
              <w:t xml:space="preserve"> </w:t>
            </w:r>
            <w:r w:rsidRPr="002B0462">
              <w:rPr>
                <w:rFonts w:asciiTheme="majorHAnsi" w:eastAsia="Calibri" w:hAnsiTheme="majorHAnsi" w:cstheme="majorHAnsi"/>
                <w:bCs/>
                <w:color w:val="000000" w:themeColor="text1"/>
                <w:sz w:val="20"/>
                <w:szCs w:val="20"/>
              </w:rPr>
              <w:t xml:space="preserve">Activities 1, 2, 8,9, 10 </w:t>
            </w:r>
          </w:p>
          <w:p w14:paraId="350BF42B" w14:textId="2A12684A" w:rsidR="005D4238" w:rsidRDefault="005D4238">
            <w:pPr>
              <w:ind w:right="140"/>
              <w:rPr>
                <w:rFonts w:asciiTheme="majorHAnsi" w:eastAsia="Calibri" w:hAnsiTheme="majorHAnsi" w:cstheme="majorHAnsi"/>
                <w:bCs/>
                <w:i/>
                <w:iCs/>
                <w:color w:val="FF0000"/>
                <w:sz w:val="20"/>
                <w:szCs w:val="20"/>
              </w:rPr>
            </w:pPr>
            <w:r w:rsidRPr="005D4238">
              <w:rPr>
                <w:rFonts w:asciiTheme="majorHAnsi" w:eastAsia="Calibri" w:hAnsiTheme="majorHAnsi" w:cstheme="majorHAnsi"/>
                <w:bCs/>
                <w:i/>
                <w:iCs/>
                <w:color w:val="FF0000"/>
                <w:sz w:val="20"/>
                <w:szCs w:val="20"/>
              </w:rPr>
              <w:t>Visualise this 15 Tipping Points</w:t>
            </w:r>
            <w:r>
              <w:rPr>
                <w:rFonts w:asciiTheme="majorHAnsi" w:eastAsia="Calibri" w:hAnsiTheme="majorHAnsi" w:cstheme="majorHAnsi"/>
                <w:bCs/>
                <w:i/>
                <w:iCs/>
                <w:color w:val="FF0000"/>
                <w:sz w:val="20"/>
                <w:szCs w:val="20"/>
              </w:rPr>
              <w:t xml:space="preserve"> (Climate System tipping Points) </w:t>
            </w:r>
            <w:r w:rsidR="002B0462" w:rsidRPr="002B0462">
              <w:rPr>
                <w:rFonts w:asciiTheme="majorHAnsi" w:eastAsia="Calibri" w:hAnsiTheme="majorHAnsi" w:cstheme="majorHAnsi"/>
                <w:bCs/>
                <w:color w:val="000000" w:themeColor="text1"/>
                <w:sz w:val="20"/>
                <w:szCs w:val="20"/>
              </w:rPr>
              <w:t>Activities 1-3 and 10.</w:t>
            </w:r>
          </w:p>
          <w:p w14:paraId="34C544C3" w14:textId="77777777" w:rsidR="002B0462" w:rsidRPr="002B0462" w:rsidRDefault="002B0462">
            <w:pPr>
              <w:ind w:right="140"/>
              <w:rPr>
                <w:rFonts w:asciiTheme="majorHAnsi" w:eastAsia="Calibri" w:hAnsiTheme="majorHAnsi" w:cstheme="majorHAnsi"/>
                <w:bCs/>
                <w:i/>
                <w:iCs/>
                <w:color w:val="FF0000"/>
                <w:sz w:val="20"/>
                <w:szCs w:val="20"/>
              </w:rPr>
            </w:pPr>
          </w:p>
          <w:p w14:paraId="2C784FBA" w14:textId="76617CD7" w:rsidR="008A4E81" w:rsidRDefault="007B17A1">
            <w:pPr>
              <w:ind w:right="140"/>
              <w:rPr>
                <w:rFonts w:asciiTheme="majorHAnsi" w:eastAsia="Calibri" w:hAnsiTheme="majorHAnsi" w:cstheme="majorHAnsi"/>
                <w:bCs/>
                <w:color w:val="000000" w:themeColor="text1"/>
                <w:sz w:val="20"/>
                <w:szCs w:val="20"/>
              </w:rPr>
            </w:pPr>
            <w:r w:rsidRPr="008A4E81">
              <w:rPr>
                <w:rFonts w:asciiTheme="majorHAnsi" w:eastAsia="Calibri" w:hAnsiTheme="majorHAnsi" w:cstheme="majorHAnsi"/>
                <w:bCs/>
                <w:i/>
                <w:iCs/>
                <w:color w:val="FF0000"/>
                <w:sz w:val="20"/>
                <w:szCs w:val="20"/>
              </w:rPr>
              <w:t xml:space="preserve">Chapter 2 </w:t>
            </w:r>
            <w:r w:rsidR="008A4E81" w:rsidRPr="008A4E81">
              <w:rPr>
                <w:rFonts w:asciiTheme="majorHAnsi" w:eastAsia="Calibri" w:hAnsiTheme="majorHAnsi" w:cstheme="majorHAnsi"/>
                <w:bCs/>
                <w:i/>
                <w:iCs/>
                <w:color w:val="FF0000"/>
                <w:sz w:val="20"/>
                <w:szCs w:val="20"/>
              </w:rPr>
              <w:t>The Cryosphere</w:t>
            </w:r>
            <w:r w:rsidR="008A4E81" w:rsidRPr="008A4E81">
              <w:rPr>
                <w:rFonts w:asciiTheme="majorHAnsi" w:eastAsia="Calibri" w:hAnsiTheme="majorHAnsi" w:cstheme="majorHAnsi"/>
                <w:bCs/>
                <w:color w:val="FF0000"/>
                <w:sz w:val="20"/>
                <w:szCs w:val="20"/>
              </w:rPr>
              <w:t xml:space="preserve"> </w:t>
            </w:r>
            <w:r>
              <w:rPr>
                <w:rFonts w:asciiTheme="majorHAnsi" w:eastAsia="Calibri" w:hAnsiTheme="majorHAnsi" w:cstheme="majorHAnsi"/>
                <w:bCs/>
                <w:color w:val="000000" w:themeColor="text1"/>
                <w:sz w:val="20"/>
                <w:szCs w:val="20"/>
              </w:rPr>
              <w:t xml:space="preserve">includes references to anthropogenic changes to the Cryosphere </w:t>
            </w:r>
          </w:p>
          <w:p w14:paraId="52A8AFED" w14:textId="087C57B9" w:rsidR="007B17A1" w:rsidRPr="008A4E81" w:rsidRDefault="008A4E81">
            <w:pPr>
              <w:ind w:right="140"/>
              <w:rPr>
                <w:rFonts w:asciiTheme="majorHAnsi" w:eastAsia="Calibri" w:hAnsiTheme="majorHAnsi" w:cstheme="majorHAnsi"/>
                <w:bCs/>
                <w:i/>
                <w:iCs/>
                <w:color w:val="FF0000"/>
                <w:sz w:val="20"/>
                <w:szCs w:val="20"/>
              </w:rPr>
            </w:pPr>
            <w:r w:rsidRPr="008A4E81">
              <w:rPr>
                <w:rFonts w:asciiTheme="majorHAnsi" w:eastAsia="Calibri" w:hAnsiTheme="majorHAnsi" w:cstheme="majorHAnsi"/>
                <w:bCs/>
                <w:i/>
                <w:iCs/>
                <w:color w:val="FF0000"/>
                <w:sz w:val="20"/>
                <w:szCs w:val="20"/>
              </w:rPr>
              <w:t xml:space="preserve">2.4 Changing Land and Sea Cover </w:t>
            </w:r>
          </w:p>
          <w:p w14:paraId="55BCCD23" w14:textId="490662FE" w:rsidR="008A4E81" w:rsidRDefault="008A4E81" w:rsidP="008A4E81">
            <w:pPr>
              <w:ind w:left="720" w:right="140"/>
              <w:rPr>
                <w:rFonts w:asciiTheme="majorHAnsi" w:eastAsia="Calibri" w:hAnsiTheme="majorHAnsi" w:cstheme="majorHAnsi"/>
                <w:bCs/>
                <w:color w:val="000000" w:themeColor="text1"/>
                <w:sz w:val="20"/>
                <w:szCs w:val="20"/>
              </w:rPr>
            </w:pPr>
            <w:r>
              <w:rPr>
                <w:rFonts w:asciiTheme="majorHAnsi" w:eastAsia="Calibri" w:hAnsiTheme="majorHAnsi" w:cstheme="majorHAnsi"/>
                <w:bCs/>
                <w:color w:val="000000" w:themeColor="text1"/>
                <w:sz w:val="20"/>
                <w:szCs w:val="20"/>
              </w:rPr>
              <w:t>Anthropogenic change</w:t>
            </w:r>
          </w:p>
          <w:p w14:paraId="0FB9454C" w14:textId="381EA1E3" w:rsidR="008A4E81" w:rsidRDefault="008A4E81" w:rsidP="008A4E81">
            <w:pPr>
              <w:ind w:left="720" w:right="140"/>
              <w:rPr>
                <w:rFonts w:asciiTheme="majorHAnsi" w:eastAsia="Calibri" w:hAnsiTheme="majorHAnsi" w:cstheme="majorHAnsi"/>
                <w:bCs/>
                <w:color w:val="000000" w:themeColor="text1"/>
                <w:sz w:val="20"/>
                <w:szCs w:val="20"/>
              </w:rPr>
            </w:pPr>
            <w:r>
              <w:rPr>
                <w:rFonts w:asciiTheme="majorHAnsi" w:eastAsia="Calibri" w:hAnsiTheme="majorHAnsi" w:cstheme="majorHAnsi"/>
                <w:bCs/>
                <w:color w:val="000000" w:themeColor="text1"/>
                <w:sz w:val="20"/>
                <w:szCs w:val="20"/>
              </w:rPr>
              <w:t xml:space="preserve">The impact of anthropogenic change </w:t>
            </w:r>
          </w:p>
          <w:p w14:paraId="735E3B59" w14:textId="61571A0F" w:rsidR="008A4E81" w:rsidRPr="008A4E81" w:rsidRDefault="008A4E81" w:rsidP="008A4E81">
            <w:pPr>
              <w:ind w:left="720" w:right="140"/>
              <w:rPr>
                <w:rFonts w:asciiTheme="majorHAnsi" w:eastAsia="Calibri" w:hAnsiTheme="majorHAnsi" w:cstheme="majorHAnsi"/>
                <w:bCs/>
                <w:i/>
                <w:iCs/>
                <w:color w:val="000000" w:themeColor="text1"/>
                <w:sz w:val="20"/>
                <w:szCs w:val="20"/>
              </w:rPr>
            </w:pPr>
            <w:r w:rsidRPr="008A4E81">
              <w:rPr>
                <w:rFonts w:asciiTheme="majorHAnsi" w:eastAsia="Calibri" w:hAnsiTheme="majorHAnsi" w:cstheme="majorHAnsi"/>
                <w:bCs/>
                <w:i/>
                <w:iCs/>
                <w:color w:val="000000" w:themeColor="text1"/>
                <w:sz w:val="20"/>
                <w:szCs w:val="20"/>
              </w:rPr>
              <w:t xml:space="preserve">1. Ice mass loss and Ice sheet extent </w:t>
            </w:r>
          </w:p>
          <w:p w14:paraId="08177C30" w14:textId="2F76A9A3" w:rsidR="008A4E81" w:rsidRPr="008A4E81" w:rsidRDefault="008A4E81" w:rsidP="008A4E81">
            <w:pPr>
              <w:ind w:left="720" w:right="140"/>
              <w:rPr>
                <w:rFonts w:asciiTheme="majorHAnsi" w:eastAsia="Calibri" w:hAnsiTheme="majorHAnsi" w:cstheme="majorHAnsi"/>
                <w:bCs/>
                <w:i/>
                <w:iCs/>
                <w:color w:val="000000" w:themeColor="text1"/>
                <w:sz w:val="20"/>
                <w:szCs w:val="20"/>
              </w:rPr>
            </w:pPr>
            <w:r w:rsidRPr="008A4E81">
              <w:rPr>
                <w:rFonts w:asciiTheme="majorHAnsi" w:eastAsia="Calibri" w:hAnsiTheme="majorHAnsi" w:cstheme="majorHAnsi"/>
                <w:bCs/>
                <w:i/>
                <w:iCs/>
                <w:color w:val="000000" w:themeColor="text1"/>
                <w:sz w:val="20"/>
                <w:szCs w:val="20"/>
              </w:rPr>
              <w:t>2. Rising sea levels</w:t>
            </w:r>
          </w:p>
          <w:p w14:paraId="6059AA6A" w14:textId="036A8099" w:rsidR="008A4E81" w:rsidRPr="008A4E81" w:rsidRDefault="008A4E81" w:rsidP="008A4E81">
            <w:pPr>
              <w:ind w:left="720" w:right="140"/>
              <w:rPr>
                <w:rFonts w:asciiTheme="majorHAnsi" w:eastAsia="Calibri" w:hAnsiTheme="majorHAnsi" w:cstheme="majorHAnsi"/>
                <w:bCs/>
                <w:i/>
                <w:iCs/>
                <w:color w:val="000000" w:themeColor="text1"/>
                <w:sz w:val="20"/>
                <w:szCs w:val="20"/>
              </w:rPr>
            </w:pPr>
            <w:r w:rsidRPr="008A4E81">
              <w:rPr>
                <w:rFonts w:asciiTheme="majorHAnsi" w:eastAsia="Calibri" w:hAnsiTheme="majorHAnsi" w:cstheme="majorHAnsi"/>
                <w:bCs/>
                <w:i/>
                <w:iCs/>
                <w:color w:val="000000" w:themeColor="text1"/>
                <w:sz w:val="20"/>
                <w:szCs w:val="20"/>
              </w:rPr>
              <w:t xml:space="preserve">3. permafrost </w:t>
            </w:r>
          </w:p>
          <w:p w14:paraId="25E173BD" w14:textId="70647CD7" w:rsidR="008A4E81" w:rsidRPr="008A4E81" w:rsidRDefault="008A4E81" w:rsidP="008A4E81">
            <w:pPr>
              <w:ind w:left="720" w:right="140"/>
              <w:rPr>
                <w:rFonts w:asciiTheme="majorHAnsi" w:eastAsia="Calibri" w:hAnsiTheme="majorHAnsi" w:cstheme="majorHAnsi"/>
                <w:bCs/>
                <w:i/>
                <w:iCs/>
                <w:color w:val="000000" w:themeColor="text1"/>
                <w:sz w:val="20"/>
                <w:szCs w:val="20"/>
              </w:rPr>
            </w:pPr>
            <w:r w:rsidRPr="008A4E81">
              <w:rPr>
                <w:rFonts w:asciiTheme="majorHAnsi" w:eastAsia="Calibri" w:hAnsiTheme="majorHAnsi" w:cstheme="majorHAnsi"/>
                <w:bCs/>
                <w:i/>
                <w:iCs/>
                <w:color w:val="000000" w:themeColor="text1"/>
                <w:sz w:val="20"/>
                <w:szCs w:val="20"/>
              </w:rPr>
              <w:t xml:space="preserve">4. Greening - an ecological response to change </w:t>
            </w:r>
          </w:p>
          <w:p w14:paraId="3492012C" w14:textId="0EEBCBC7" w:rsidR="007B17A1" w:rsidRPr="002B0462" w:rsidRDefault="008A4E81" w:rsidP="002B0462">
            <w:pPr>
              <w:ind w:left="720" w:right="140"/>
              <w:rPr>
                <w:rFonts w:asciiTheme="majorHAnsi" w:eastAsia="Calibri" w:hAnsiTheme="majorHAnsi" w:cstheme="majorHAnsi"/>
                <w:bCs/>
                <w:i/>
                <w:iCs/>
                <w:color w:val="000000" w:themeColor="text1"/>
                <w:sz w:val="20"/>
                <w:szCs w:val="20"/>
              </w:rPr>
            </w:pPr>
            <w:r w:rsidRPr="008A4E81">
              <w:rPr>
                <w:rFonts w:asciiTheme="majorHAnsi" w:eastAsia="Calibri" w:hAnsiTheme="majorHAnsi" w:cstheme="majorHAnsi"/>
                <w:bCs/>
                <w:i/>
                <w:iCs/>
                <w:color w:val="000000" w:themeColor="text1"/>
                <w:sz w:val="20"/>
                <w:szCs w:val="20"/>
              </w:rPr>
              <w:t>5. Human impacts</w:t>
            </w:r>
          </w:p>
          <w:p w14:paraId="232C72B0" w14:textId="520EF667" w:rsidR="005E0F0F" w:rsidRDefault="005E0F0F">
            <w:pPr>
              <w:ind w:right="140"/>
              <w:rPr>
                <w:rFonts w:asciiTheme="majorHAnsi" w:eastAsia="Calibri" w:hAnsiTheme="majorHAnsi" w:cstheme="majorHAnsi"/>
                <w:bCs/>
                <w:color w:val="000000" w:themeColor="text1"/>
                <w:sz w:val="20"/>
                <w:szCs w:val="20"/>
              </w:rPr>
            </w:pPr>
            <w:r>
              <w:rPr>
                <w:rFonts w:asciiTheme="majorHAnsi" w:eastAsia="Calibri" w:hAnsiTheme="majorHAnsi" w:cstheme="majorHAnsi"/>
                <w:bCs/>
                <w:color w:val="000000" w:themeColor="text1"/>
                <w:sz w:val="20"/>
                <w:szCs w:val="20"/>
              </w:rPr>
              <w:t xml:space="preserve">Students read the sections listed above. They complete </w:t>
            </w:r>
          </w:p>
          <w:tbl>
            <w:tblPr>
              <w:tblStyle w:val="ad"/>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05"/>
            </w:tblGrid>
            <w:tr w:rsidR="005E0F0F" w14:paraId="4F8A2ED8" w14:textId="77777777" w:rsidTr="005E0F0F">
              <w:trPr>
                <w:trHeight w:val="222"/>
              </w:trPr>
              <w:tc>
                <w:tcPr>
                  <w:tcW w:w="3120" w:type="dxa"/>
                  <w:tcBorders>
                    <w:top w:val="single" w:sz="6" w:space="0" w:color="000000"/>
                    <w:left w:val="single" w:sz="6" w:space="0" w:color="000000"/>
                    <w:bottom w:val="single" w:sz="6" w:space="0" w:color="000000"/>
                    <w:right w:val="single" w:sz="6" w:space="0" w:color="000000"/>
                  </w:tcBorders>
                  <w:tcMar>
                    <w:top w:w="0" w:type="dxa"/>
                    <w:bottom w:w="0" w:type="dxa"/>
                  </w:tcMar>
                </w:tcPr>
                <w:p w14:paraId="386288FD" w14:textId="22AC0836" w:rsidR="005E0F0F" w:rsidRDefault="005E0F0F" w:rsidP="005E0F0F">
                  <w:pPr>
                    <w:rPr>
                      <w:rFonts w:ascii="Calibri" w:eastAsia="Calibri" w:hAnsi="Calibri" w:cs="Calibri"/>
                      <w:sz w:val="18"/>
                      <w:szCs w:val="18"/>
                    </w:rPr>
                  </w:pPr>
                  <w:r>
                    <w:rPr>
                      <w:rFonts w:ascii="Calibri" w:eastAsia="Calibri" w:hAnsi="Calibri" w:cs="Calibri"/>
                      <w:sz w:val="18"/>
                      <w:szCs w:val="18"/>
                    </w:rPr>
                    <w:t xml:space="preserve">Core Activities 4 and 5 </w:t>
                  </w:r>
                </w:p>
              </w:tc>
              <w:tc>
                <w:tcPr>
                  <w:tcW w:w="3120" w:type="dxa"/>
                  <w:tcBorders>
                    <w:top w:val="single" w:sz="6" w:space="0" w:color="000000"/>
                    <w:left w:val="single" w:sz="6" w:space="0" w:color="000000"/>
                    <w:bottom w:val="single" w:sz="6" w:space="0" w:color="000000"/>
                    <w:right w:val="single" w:sz="6" w:space="0" w:color="000000"/>
                  </w:tcBorders>
                  <w:tcMar>
                    <w:top w:w="0" w:type="dxa"/>
                    <w:bottom w:w="0" w:type="dxa"/>
                  </w:tcMar>
                </w:tcPr>
                <w:p w14:paraId="372E144C" w14:textId="3CC3D017" w:rsidR="005E0F0F" w:rsidRPr="00162E4E" w:rsidRDefault="005E0F0F" w:rsidP="005E0F0F">
                  <w:pPr>
                    <w:rPr>
                      <w:rFonts w:ascii="Calibri" w:eastAsia="Calibri" w:hAnsi="Calibri" w:cs="Calibri"/>
                      <w:color w:val="FF0000"/>
                      <w:sz w:val="18"/>
                      <w:szCs w:val="18"/>
                    </w:rPr>
                  </w:pPr>
                  <w:r w:rsidRPr="00162E4E">
                    <w:rPr>
                      <w:rFonts w:ascii="Calibri" w:eastAsia="Calibri" w:hAnsi="Calibri" w:cs="Calibri"/>
                      <w:color w:val="000000" w:themeColor="text1"/>
                      <w:sz w:val="18"/>
                      <w:szCs w:val="18"/>
                    </w:rPr>
                    <w:t>Application</w:t>
                  </w:r>
                  <w:r>
                    <w:rPr>
                      <w:rFonts w:ascii="Calibri" w:eastAsia="Calibri" w:hAnsi="Calibri" w:cs="Calibri"/>
                      <w:color w:val="000000" w:themeColor="text1"/>
                      <w:sz w:val="18"/>
                      <w:szCs w:val="18"/>
                    </w:rPr>
                    <w:t xml:space="preserve"> Activities</w:t>
                  </w:r>
                  <w:r w:rsidRPr="00162E4E">
                    <w:rPr>
                      <w:rFonts w:ascii="Calibri" w:eastAsia="Calibri" w:hAnsi="Calibri" w:cs="Calibri"/>
                      <w:color w:val="000000" w:themeColor="text1"/>
                      <w:sz w:val="18"/>
                      <w:szCs w:val="18"/>
                    </w:rPr>
                    <w:t xml:space="preserve"> </w:t>
                  </w:r>
                  <w:r>
                    <w:rPr>
                      <w:rFonts w:ascii="Calibri" w:eastAsia="Calibri" w:hAnsi="Calibri" w:cs="Calibri"/>
                      <w:color w:val="000000" w:themeColor="text1"/>
                      <w:sz w:val="18"/>
                      <w:szCs w:val="18"/>
                    </w:rPr>
                    <w:t>7, 9 and 10</w:t>
                  </w:r>
                </w:p>
              </w:tc>
              <w:tc>
                <w:tcPr>
                  <w:tcW w:w="3105" w:type="dxa"/>
                  <w:tcBorders>
                    <w:top w:val="single" w:sz="6" w:space="0" w:color="000000"/>
                    <w:left w:val="single" w:sz="6" w:space="0" w:color="000000"/>
                    <w:bottom w:val="single" w:sz="6" w:space="0" w:color="000000"/>
                    <w:right w:val="single" w:sz="6" w:space="0" w:color="000000"/>
                  </w:tcBorders>
                  <w:tcMar>
                    <w:top w:w="0" w:type="dxa"/>
                    <w:bottom w:w="0" w:type="dxa"/>
                  </w:tcMar>
                </w:tcPr>
                <w:p w14:paraId="7DCD7EE6" w14:textId="3F12DF58" w:rsidR="005E0F0F" w:rsidRDefault="005E0F0F" w:rsidP="005E0F0F">
                  <w:pPr>
                    <w:rPr>
                      <w:rFonts w:ascii="Calibri" w:eastAsia="Calibri" w:hAnsi="Calibri" w:cs="Calibri"/>
                      <w:sz w:val="18"/>
                      <w:szCs w:val="18"/>
                    </w:rPr>
                  </w:pPr>
                  <w:r>
                    <w:rPr>
                      <w:rFonts w:ascii="Calibri" w:eastAsia="Calibri" w:hAnsi="Calibri" w:cs="Calibri"/>
                      <w:sz w:val="18"/>
                      <w:szCs w:val="18"/>
                    </w:rPr>
                    <w:t xml:space="preserve">Extension Activity 11 a-e </w:t>
                  </w:r>
                </w:p>
              </w:tc>
            </w:tr>
          </w:tbl>
          <w:p w14:paraId="6165A864" w14:textId="1D01D0C5" w:rsidR="002E1D04" w:rsidRPr="00A74C12" w:rsidRDefault="002B0462" w:rsidP="002861A4">
            <w:pPr>
              <w:ind w:right="140"/>
              <w:rPr>
                <w:rFonts w:asciiTheme="majorHAnsi" w:eastAsia="Calibri" w:hAnsiTheme="majorHAnsi" w:cstheme="majorHAnsi"/>
                <w:bCs/>
                <w:color w:val="000000" w:themeColor="text1"/>
                <w:sz w:val="20"/>
                <w:szCs w:val="20"/>
              </w:rPr>
            </w:pPr>
            <w:r>
              <w:rPr>
                <w:rFonts w:asciiTheme="majorHAnsi" w:eastAsia="Calibri" w:hAnsiTheme="majorHAnsi" w:cstheme="majorHAnsi"/>
                <w:bCs/>
                <w:color w:val="000000" w:themeColor="text1"/>
                <w:sz w:val="20"/>
                <w:szCs w:val="20"/>
              </w:rPr>
              <w:t xml:space="preserve">Students read </w:t>
            </w:r>
            <w:r w:rsidRPr="005D4238">
              <w:rPr>
                <w:rFonts w:asciiTheme="majorHAnsi" w:eastAsia="Calibri" w:hAnsiTheme="majorHAnsi" w:cstheme="majorHAnsi"/>
                <w:bCs/>
                <w:i/>
                <w:iCs/>
                <w:color w:val="FF0000"/>
                <w:sz w:val="20"/>
                <w:szCs w:val="20"/>
              </w:rPr>
              <w:t>Visualise This 18 Antarctica’s Doomsday Glacier</w:t>
            </w:r>
            <w:r>
              <w:rPr>
                <w:rFonts w:asciiTheme="majorHAnsi" w:eastAsia="Calibri" w:hAnsiTheme="majorHAnsi" w:cstheme="majorHAnsi"/>
                <w:bCs/>
                <w:i/>
                <w:iCs/>
                <w:color w:val="FF0000"/>
                <w:sz w:val="20"/>
                <w:szCs w:val="20"/>
              </w:rPr>
              <w:t xml:space="preserve"> </w:t>
            </w:r>
            <w:r w:rsidRPr="00A74C12">
              <w:rPr>
                <w:rFonts w:asciiTheme="majorHAnsi" w:eastAsia="Calibri" w:hAnsiTheme="majorHAnsi" w:cstheme="majorHAnsi"/>
                <w:bCs/>
                <w:color w:val="000000" w:themeColor="text1"/>
                <w:sz w:val="20"/>
                <w:szCs w:val="20"/>
              </w:rPr>
              <w:t xml:space="preserve">and complete </w:t>
            </w:r>
            <w:r w:rsidR="00A74C12" w:rsidRPr="00A74C12">
              <w:rPr>
                <w:rFonts w:asciiTheme="majorHAnsi" w:eastAsia="Calibri" w:hAnsiTheme="majorHAnsi" w:cstheme="majorHAnsi"/>
                <w:bCs/>
                <w:color w:val="000000" w:themeColor="text1"/>
                <w:sz w:val="20"/>
                <w:szCs w:val="20"/>
              </w:rPr>
              <w:t xml:space="preserve">selected </w:t>
            </w:r>
            <w:r w:rsidRPr="00A74C12">
              <w:rPr>
                <w:rFonts w:asciiTheme="majorHAnsi" w:eastAsia="Calibri" w:hAnsiTheme="majorHAnsi" w:cstheme="majorHAnsi"/>
                <w:bCs/>
                <w:color w:val="000000" w:themeColor="text1"/>
                <w:sz w:val="20"/>
                <w:szCs w:val="20"/>
              </w:rPr>
              <w:t>Activities</w:t>
            </w:r>
            <w:r w:rsidR="00A74C12" w:rsidRPr="00A74C12">
              <w:rPr>
                <w:rFonts w:asciiTheme="majorHAnsi" w:eastAsia="Calibri" w:hAnsiTheme="majorHAnsi" w:cstheme="majorHAnsi"/>
                <w:bCs/>
                <w:color w:val="000000" w:themeColor="text1"/>
                <w:sz w:val="20"/>
                <w:szCs w:val="20"/>
              </w:rPr>
              <w:t>.</w:t>
            </w:r>
          </w:p>
          <w:p w14:paraId="3F3EE95A" w14:textId="5FDB5ADF" w:rsidR="00694F1F" w:rsidRPr="002861A4" w:rsidRDefault="00694F1F" w:rsidP="002861A4">
            <w:pPr>
              <w:ind w:right="140"/>
              <w:rPr>
                <w:rFonts w:asciiTheme="majorHAnsi" w:eastAsia="Calibri" w:hAnsiTheme="majorHAnsi" w:cstheme="majorHAnsi"/>
                <w:bCs/>
                <w:color w:val="FF0000"/>
                <w:sz w:val="20"/>
                <w:szCs w:val="20"/>
              </w:rPr>
            </w:pPr>
          </w:p>
        </w:tc>
        <w:tc>
          <w:tcPr>
            <w:tcW w:w="1740" w:type="dxa"/>
            <w:shd w:val="clear" w:color="auto" w:fill="FFFFFF"/>
          </w:tcPr>
          <w:p w14:paraId="6B8AFF6E" w14:textId="77777777" w:rsidR="00734F35" w:rsidRDefault="00734F35">
            <w:pPr>
              <w:ind w:right="-102"/>
              <w:jc w:val="center"/>
              <w:rPr>
                <w:rFonts w:ascii="Calibri" w:eastAsia="Calibri" w:hAnsi="Calibri" w:cs="Calibri"/>
                <w:sz w:val="18"/>
                <w:szCs w:val="18"/>
              </w:rPr>
            </w:pPr>
          </w:p>
          <w:p w14:paraId="4E7601B7" w14:textId="77777777" w:rsidR="00734F35" w:rsidRDefault="00E4040A">
            <w:pPr>
              <w:ind w:right="-102"/>
              <w:jc w:val="center"/>
              <w:rPr>
                <w:rFonts w:ascii="Calibri" w:eastAsia="Calibri" w:hAnsi="Calibri" w:cs="Calibri"/>
                <w:sz w:val="18"/>
                <w:szCs w:val="18"/>
              </w:rPr>
            </w:pPr>
            <w:r>
              <w:rPr>
                <w:rFonts w:ascii="Calibri" w:eastAsia="Calibri" w:hAnsi="Calibri" w:cs="Calibri"/>
                <w:sz w:val="18"/>
                <w:szCs w:val="18"/>
              </w:rPr>
              <w:t>Determine changes to land cover using graphs and photos</w:t>
            </w:r>
          </w:p>
          <w:p w14:paraId="202CB2C2" w14:textId="77777777" w:rsidR="00734F35" w:rsidRDefault="00734F35">
            <w:pPr>
              <w:ind w:right="-102"/>
              <w:jc w:val="center"/>
              <w:rPr>
                <w:rFonts w:ascii="Calibri" w:eastAsia="Calibri" w:hAnsi="Calibri" w:cs="Calibri"/>
                <w:sz w:val="18"/>
                <w:szCs w:val="18"/>
              </w:rPr>
            </w:pPr>
          </w:p>
          <w:p w14:paraId="6DD277D1" w14:textId="77777777" w:rsidR="00734F35" w:rsidRDefault="00734F35">
            <w:pPr>
              <w:ind w:right="-102"/>
              <w:jc w:val="center"/>
              <w:rPr>
                <w:rFonts w:ascii="Calibri" w:eastAsia="Calibri" w:hAnsi="Calibri" w:cs="Calibri"/>
                <w:sz w:val="18"/>
                <w:szCs w:val="18"/>
              </w:rPr>
            </w:pPr>
          </w:p>
          <w:p w14:paraId="3E4B87BC" w14:textId="77777777" w:rsidR="00734F35" w:rsidRDefault="00E4040A">
            <w:pPr>
              <w:ind w:right="-102"/>
              <w:jc w:val="center"/>
              <w:rPr>
                <w:rFonts w:ascii="Calibri" w:eastAsia="Calibri" w:hAnsi="Calibri" w:cs="Calibri"/>
                <w:sz w:val="18"/>
                <w:szCs w:val="18"/>
              </w:rPr>
            </w:pPr>
            <w:r>
              <w:rPr>
                <w:rFonts w:ascii="Calibri" w:eastAsia="Calibri" w:hAnsi="Calibri" w:cs="Calibri"/>
                <w:sz w:val="18"/>
                <w:szCs w:val="18"/>
              </w:rPr>
              <w:t>Use mapping skills to calculate the change of land cover on small scale and then larger scale maps</w:t>
            </w:r>
          </w:p>
          <w:p w14:paraId="72A3060B" w14:textId="77777777" w:rsidR="00734F35" w:rsidRDefault="00734F35">
            <w:pPr>
              <w:ind w:right="-102"/>
              <w:jc w:val="center"/>
              <w:rPr>
                <w:rFonts w:ascii="Calibri" w:eastAsia="Calibri" w:hAnsi="Calibri" w:cs="Calibri"/>
                <w:sz w:val="18"/>
                <w:szCs w:val="18"/>
              </w:rPr>
            </w:pPr>
          </w:p>
          <w:p w14:paraId="732BD086" w14:textId="77777777" w:rsidR="00734F35" w:rsidRDefault="00734F35">
            <w:pPr>
              <w:ind w:right="-102"/>
              <w:jc w:val="center"/>
              <w:rPr>
                <w:rFonts w:ascii="Calibri" w:eastAsia="Calibri" w:hAnsi="Calibri" w:cs="Calibri"/>
                <w:sz w:val="18"/>
                <w:szCs w:val="18"/>
              </w:rPr>
            </w:pPr>
          </w:p>
          <w:p w14:paraId="72EBA089" w14:textId="77777777" w:rsidR="00734F35" w:rsidRDefault="00734F35">
            <w:pPr>
              <w:ind w:right="-102"/>
              <w:jc w:val="center"/>
              <w:rPr>
                <w:rFonts w:ascii="Calibri" w:eastAsia="Calibri" w:hAnsi="Calibri" w:cs="Calibri"/>
                <w:sz w:val="18"/>
                <w:szCs w:val="18"/>
              </w:rPr>
            </w:pPr>
          </w:p>
          <w:p w14:paraId="547A8B59" w14:textId="77777777" w:rsidR="00734F35" w:rsidRDefault="00734F35">
            <w:pPr>
              <w:ind w:right="-102"/>
              <w:jc w:val="center"/>
              <w:rPr>
                <w:rFonts w:ascii="Calibri" w:eastAsia="Calibri" w:hAnsi="Calibri" w:cs="Calibri"/>
                <w:sz w:val="18"/>
                <w:szCs w:val="18"/>
              </w:rPr>
            </w:pPr>
          </w:p>
          <w:p w14:paraId="45C49811" w14:textId="77777777" w:rsidR="00734F35" w:rsidRDefault="00734F35" w:rsidP="007B17A1">
            <w:pPr>
              <w:ind w:right="-102"/>
              <w:rPr>
                <w:rFonts w:ascii="Calibri" w:eastAsia="Calibri" w:hAnsi="Calibri" w:cs="Calibri"/>
                <w:sz w:val="18"/>
                <w:szCs w:val="18"/>
              </w:rPr>
            </w:pPr>
          </w:p>
          <w:p w14:paraId="220AA729" w14:textId="77777777" w:rsidR="00734F35" w:rsidRDefault="00E4040A">
            <w:pPr>
              <w:ind w:right="-102"/>
              <w:jc w:val="center"/>
              <w:rPr>
                <w:rFonts w:ascii="Calibri" w:eastAsia="Calibri" w:hAnsi="Calibri" w:cs="Calibri"/>
                <w:sz w:val="18"/>
                <w:szCs w:val="18"/>
              </w:rPr>
            </w:pPr>
            <w:r>
              <w:rPr>
                <w:rFonts w:ascii="Calibri" w:eastAsia="Calibri" w:hAnsi="Calibri" w:cs="Calibri"/>
                <w:sz w:val="18"/>
                <w:szCs w:val="18"/>
              </w:rPr>
              <w:t>Interpret various graphs and statistics to make informed judgements on patterns in the atmosphere and glacial/interglacial periods</w:t>
            </w:r>
          </w:p>
          <w:p w14:paraId="4B7FAA6A" w14:textId="77777777" w:rsidR="00734F35" w:rsidRDefault="00734F35">
            <w:pPr>
              <w:ind w:right="-102"/>
              <w:rPr>
                <w:rFonts w:ascii="Calibri" w:eastAsia="Calibri" w:hAnsi="Calibri" w:cs="Calibri"/>
                <w:sz w:val="18"/>
                <w:szCs w:val="18"/>
              </w:rPr>
            </w:pPr>
          </w:p>
          <w:p w14:paraId="7BB98EFA" w14:textId="77777777" w:rsidR="00734F35" w:rsidRDefault="00E4040A">
            <w:pPr>
              <w:ind w:right="-102"/>
              <w:jc w:val="center"/>
              <w:rPr>
                <w:rFonts w:ascii="Calibri" w:eastAsia="Calibri" w:hAnsi="Calibri" w:cs="Calibri"/>
                <w:sz w:val="18"/>
                <w:szCs w:val="18"/>
              </w:rPr>
            </w:pPr>
            <w:r>
              <w:rPr>
                <w:rFonts w:ascii="Calibri" w:eastAsia="Calibri" w:hAnsi="Calibri" w:cs="Calibri"/>
                <w:sz w:val="18"/>
                <w:szCs w:val="18"/>
              </w:rPr>
              <w:t>Communicate information visually</w:t>
            </w:r>
          </w:p>
          <w:p w14:paraId="18AF114C" w14:textId="77777777" w:rsidR="00734F35" w:rsidRDefault="00734F35">
            <w:pPr>
              <w:ind w:right="-102"/>
              <w:jc w:val="center"/>
              <w:rPr>
                <w:rFonts w:ascii="Calibri" w:eastAsia="Calibri" w:hAnsi="Calibri" w:cs="Calibri"/>
                <w:sz w:val="18"/>
                <w:szCs w:val="18"/>
              </w:rPr>
            </w:pPr>
          </w:p>
          <w:p w14:paraId="0F37497C" w14:textId="77777777" w:rsidR="00734F35" w:rsidRDefault="00734F35">
            <w:pPr>
              <w:ind w:right="-102"/>
              <w:jc w:val="center"/>
              <w:rPr>
                <w:rFonts w:ascii="Calibri" w:eastAsia="Calibri" w:hAnsi="Calibri" w:cs="Calibri"/>
                <w:sz w:val="18"/>
                <w:szCs w:val="18"/>
              </w:rPr>
            </w:pPr>
          </w:p>
          <w:p w14:paraId="60A66DD3" w14:textId="77777777" w:rsidR="007B17A1" w:rsidRDefault="007B17A1">
            <w:pPr>
              <w:ind w:right="-102"/>
              <w:jc w:val="center"/>
              <w:rPr>
                <w:rFonts w:ascii="Calibri" w:eastAsia="Calibri" w:hAnsi="Calibri" w:cs="Calibri"/>
                <w:sz w:val="18"/>
                <w:szCs w:val="18"/>
              </w:rPr>
            </w:pPr>
          </w:p>
          <w:p w14:paraId="29E82D2D" w14:textId="77777777" w:rsidR="007B17A1" w:rsidRDefault="007B17A1">
            <w:pPr>
              <w:ind w:right="-102"/>
              <w:jc w:val="center"/>
              <w:rPr>
                <w:rFonts w:ascii="Calibri" w:eastAsia="Calibri" w:hAnsi="Calibri" w:cs="Calibri"/>
                <w:sz w:val="18"/>
                <w:szCs w:val="18"/>
              </w:rPr>
            </w:pPr>
          </w:p>
          <w:p w14:paraId="3D2F9125" w14:textId="77777777" w:rsidR="007B17A1" w:rsidRDefault="007B17A1">
            <w:pPr>
              <w:ind w:right="-102"/>
              <w:jc w:val="center"/>
              <w:rPr>
                <w:rFonts w:ascii="Calibri" w:eastAsia="Calibri" w:hAnsi="Calibri" w:cs="Calibri"/>
                <w:sz w:val="18"/>
                <w:szCs w:val="18"/>
              </w:rPr>
            </w:pPr>
          </w:p>
          <w:p w14:paraId="0249EFEB" w14:textId="77777777" w:rsidR="007B17A1" w:rsidRDefault="007B17A1">
            <w:pPr>
              <w:ind w:right="-102"/>
              <w:jc w:val="center"/>
              <w:rPr>
                <w:rFonts w:ascii="Calibri" w:eastAsia="Calibri" w:hAnsi="Calibri" w:cs="Calibri"/>
                <w:sz w:val="18"/>
                <w:szCs w:val="18"/>
              </w:rPr>
            </w:pPr>
          </w:p>
          <w:p w14:paraId="4CED6731" w14:textId="77777777" w:rsidR="007B17A1" w:rsidRDefault="007B17A1">
            <w:pPr>
              <w:ind w:right="-102"/>
              <w:jc w:val="center"/>
              <w:rPr>
                <w:rFonts w:ascii="Calibri" w:eastAsia="Calibri" w:hAnsi="Calibri" w:cs="Calibri"/>
                <w:sz w:val="18"/>
                <w:szCs w:val="18"/>
              </w:rPr>
            </w:pPr>
          </w:p>
          <w:p w14:paraId="7773D741" w14:textId="77777777" w:rsidR="007B17A1" w:rsidRDefault="007B17A1">
            <w:pPr>
              <w:ind w:right="-102"/>
              <w:jc w:val="center"/>
              <w:rPr>
                <w:rFonts w:ascii="Calibri" w:eastAsia="Calibri" w:hAnsi="Calibri" w:cs="Calibri"/>
                <w:sz w:val="18"/>
                <w:szCs w:val="18"/>
              </w:rPr>
            </w:pPr>
          </w:p>
          <w:p w14:paraId="07B36390" w14:textId="77777777" w:rsidR="007B17A1" w:rsidRDefault="007B17A1">
            <w:pPr>
              <w:ind w:right="-102"/>
              <w:jc w:val="center"/>
              <w:rPr>
                <w:rFonts w:ascii="Calibri" w:eastAsia="Calibri" w:hAnsi="Calibri" w:cs="Calibri"/>
                <w:sz w:val="18"/>
                <w:szCs w:val="18"/>
              </w:rPr>
            </w:pPr>
          </w:p>
          <w:p w14:paraId="6723F106" w14:textId="77777777" w:rsidR="007B17A1" w:rsidRDefault="007B17A1">
            <w:pPr>
              <w:ind w:right="-102"/>
              <w:jc w:val="center"/>
              <w:rPr>
                <w:rFonts w:ascii="Calibri" w:eastAsia="Calibri" w:hAnsi="Calibri" w:cs="Calibri"/>
                <w:sz w:val="18"/>
                <w:szCs w:val="18"/>
              </w:rPr>
            </w:pPr>
          </w:p>
          <w:p w14:paraId="526E6867" w14:textId="77777777" w:rsidR="007B17A1" w:rsidRDefault="007B17A1">
            <w:pPr>
              <w:ind w:right="-102"/>
              <w:jc w:val="center"/>
              <w:rPr>
                <w:rFonts w:ascii="Calibri" w:eastAsia="Calibri" w:hAnsi="Calibri" w:cs="Calibri"/>
                <w:sz w:val="18"/>
                <w:szCs w:val="18"/>
              </w:rPr>
            </w:pPr>
          </w:p>
          <w:p w14:paraId="570AC85A" w14:textId="77777777" w:rsidR="00734F35" w:rsidRDefault="00E4040A">
            <w:pPr>
              <w:ind w:right="-102"/>
              <w:jc w:val="center"/>
              <w:rPr>
                <w:rFonts w:ascii="Calibri" w:eastAsia="Calibri" w:hAnsi="Calibri" w:cs="Calibri"/>
                <w:sz w:val="18"/>
                <w:szCs w:val="18"/>
              </w:rPr>
            </w:pPr>
            <w:r>
              <w:rPr>
                <w:rFonts w:ascii="Calibri" w:eastAsia="Calibri" w:hAnsi="Calibri" w:cs="Calibri"/>
                <w:sz w:val="18"/>
                <w:szCs w:val="18"/>
              </w:rPr>
              <w:t>Communicate information in a range of visual formats to explain how succession changes environments over time</w:t>
            </w:r>
          </w:p>
          <w:p w14:paraId="53B50846" w14:textId="77777777" w:rsidR="00734F35" w:rsidRDefault="00734F35">
            <w:pPr>
              <w:ind w:right="-102"/>
              <w:jc w:val="center"/>
              <w:rPr>
                <w:rFonts w:ascii="Calibri" w:eastAsia="Calibri" w:hAnsi="Calibri" w:cs="Calibri"/>
                <w:sz w:val="18"/>
                <w:szCs w:val="18"/>
              </w:rPr>
            </w:pPr>
          </w:p>
          <w:p w14:paraId="630B4EA1" w14:textId="77777777" w:rsidR="00734F35" w:rsidRDefault="00734F35">
            <w:pPr>
              <w:ind w:right="-102"/>
              <w:jc w:val="center"/>
              <w:rPr>
                <w:rFonts w:ascii="Calibri" w:eastAsia="Calibri" w:hAnsi="Calibri" w:cs="Calibri"/>
                <w:sz w:val="18"/>
                <w:szCs w:val="18"/>
              </w:rPr>
            </w:pPr>
          </w:p>
          <w:p w14:paraId="43D4513A" w14:textId="77777777" w:rsidR="00734F35" w:rsidRDefault="00734F35">
            <w:pPr>
              <w:ind w:right="-102"/>
              <w:jc w:val="center"/>
              <w:rPr>
                <w:rFonts w:ascii="Calibri" w:eastAsia="Calibri" w:hAnsi="Calibri" w:cs="Calibri"/>
                <w:sz w:val="18"/>
                <w:szCs w:val="18"/>
              </w:rPr>
            </w:pPr>
          </w:p>
          <w:p w14:paraId="433CF6A3" w14:textId="77777777" w:rsidR="00734F35" w:rsidRDefault="00734F35">
            <w:pPr>
              <w:ind w:right="-102"/>
              <w:jc w:val="center"/>
              <w:rPr>
                <w:rFonts w:ascii="Calibri" w:eastAsia="Calibri" w:hAnsi="Calibri" w:cs="Calibri"/>
                <w:sz w:val="18"/>
                <w:szCs w:val="18"/>
              </w:rPr>
            </w:pPr>
          </w:p>
          <w:p w14:paraId="11E0CB60" w14:textId="77777777" w:rsidR="00734F35" w:rsidRDefault="00734F35" w:rsidP="002861A4">
            <w:pPr>
              <w:ind w:right="-102"/>
              <w:rPr>
                <w:rFonts w:ascii="Calibri" w:eastAsia="Calibri" w:hAnsi="Calibri" w:cs="Calibri"/>
                <w:sz w:val="18"/>
                <w:szCs w:val="18"/>
              </w:rPr>
            </w:pPr>
          </w:p>
          <w:p w14:paraId="77E6EED3" w14:textId="4397388B" w:rsidR="00734F35" w:rsidRDefault="00E4040A">
            <w:pPr>
              <w:ind w:right="-102"/>
              <w:jc w:val="center"/>
              <w:rPr>
                <w:rFonts w:ascii="Calibri" w:eastAsia="Calibri" w:hAnsi="Calibri" w:cs="Calibri"/>
                <w:sz w:val="18"/>
                <w:szCs w:val="18"/>
              </w:rPr>
            </w:pPr>
            <w:r>
              <w:rPr>
                <w:rFonts w:ascii="Calibri" w:eastAsia="Calibri" w:hAnsi="Calibri" w:cs="Calibri"/>
                <w:sz w:val="18"/>
                <w:szCs w:val="18"/>
              </w:rPr>
              <w:t>Compare</w:t>
            </w:r>
            <w:r w:rsidR="00267CDC">
              <w:rPr>
                <w:rFonts w:ascii="Calibri" w:eastAsia="Calibri" w:hAnsi="Calibri" w:cs="Calibri"/>
                <w:sz w:val="18"/>
                <w:szCs w:val="18"/>
              </w:rPr>
              <w:t>s</w:t>
            </w:r>
            <w:r>
              <w:rPr>
                <w:rFonts w:ascii="Calibri" w:eastAsia="Calibri" w:hAnsi="Calibri" w:cs="Calibri"/>
                <w:sz w:val="18"/>
                <w:szCs w:val="18"/>
              </w:rPr>
              <w:t xml:space="preserve"> photographs and satellite images to describe the rate and extent of change on Earth</w:t>
            </w:r>
          </w:p>
          <w:p w14:paraId="71650365" w14:textId="77777777" w:rsidR="00734F35" w:rsidRDefault="00734F35">
            <w:pPr>
              <w:ind w:right="-102"/>
              <w:jc w:val="center"/>
              <w:rPr>
                <w:rFonts w:ascii="Calibri" w:eastAsia="Calibri" w:hAnsi="Calibri" w:cs="Calibri"/>
                <w:sz w:val="18"/>
                <w:szCs w:val="18"/>
              </w:rPr>
            </w:pPr>
          </w:p>
          <w:p w14:paraId="1A3A0E9C" w14:textId="55133808" w:rsidR="002861A4" w:rsidRDefault="002861A4" w:rsidP="002861A4">
            <w:pPr>
              <w:ind w:right="-102"/>
              <w:jc w:val="center"/>
              <w:rPr>
                <w:rFonts w:ascii="Calibri" w:eastAsia="Calibri" w:hAnsi="Calibri" w:cs="Calibri"/>
                <w:sz w:val="18"/>
                <w:szCs w:val="18"/>
              </w:rPr>
            </w:pPr>
            <w:r>
              <w:rPr>
                <w:rFonts w:ascii="Calibri" w:eastAsia="Calibri" w:hAnsi="Calibri" w:cs="Calibri"/>
                <w:sz w:val="18"/>
                <w:szCs w:val="18"/>
              </w:rPr>
              <w:t>Uses photographs to identify change</w:t>
            </w:r>
          </w:p>
          <w:p w14:paraId="404F408D" w14:textId="77777777" w:rsidR="002861A4" w:rsidRDefault="002861A4" w:rsidP="002861A4">
            <w:pPr>
              <w:ind w:right="-102"/>
              <w:rPr>
                <w:rFonts w:ascii="Calibri" w:eastAsia="Calibri" w:hAnsi="Calibri" w:cs="Calibri"/>
                <w:sz w:val="18"/>
                <w:szCs w:val="18"/>
              </w:rPr>
            </w:pPr>
          </w:p>
          <w:p w14:paraId="3B6C3ECF" w14:textId="0F4726CA" w:rsidR="002861A4" w:rsidRDefault="002861A4" w:rsidP="002861A4">
            <w:pPr>
              <w:ind w:right="-102"/>
              <w:jc w:val="center"/>
              <w:rPr>
                <w:rFonts w:ascii="Calibri" w:eastAsia="Calibri" w:hAnsi="Calibri" w:cs="Calibri"/>
                <w:sz w:val="18"/>
                <w:szCs w:val="18"/>
              </w:rPr>
            </w:pPr>
            <w:r>
              <w:rPr>
                <w:rFonts w:ascii="Calibri" w:eastAsia="Calibri" w:hAnsi="Calibri" w:cs="Calibri"/>
                <w:sz w:val="18"/>
                <w:szCs w:val="18"/>
              </w:rPr>
              <w:t xml:space="preserve">Conducts various mapping skills to assess land use change and impacts on processes, cycles and circulations </w:t>
            </w:r>
            <w:r w:rsidR="00B67008">
              <w:rPr>
                <w:rFonts w:ascii="Calibri" w:eastAsia="Calibri" w:hAnsi="Calibri" w:cs="Calibri"/>
                <w:sz w:val="18"/>
                <w:szCs w:val="18"/>
              </w:rPr>
              <w:t>in the cryosphere</w:t>
            </w:r>
            <w:r>
              <w:rPr>
                <w:rFonts w:ascii="Calibri" w:eastAsia="Calibri" w:hAnsi="Calibri" w:cs="Calibri"/>
                <w:sz w:val="18"/>
                <w:szCs w:val="18"/>
              </w:rPr>
              <w:t xml:space="preserve"> </w:t>
            </w:r>
          </w:p>
          <w:p w14:paraId="4B40255D" w14:textId="77777777" w:rsidR="00734F35" w:rsidRDefault="00734F35">
            <w:pPr>
              <w:ind w:right="-102"/>
              <w:jc w:val="center"/>
              <w:rPr>
                <w:rFonts w:ascii="Calibri" w:eastAsia="Calibri" w:hAnsi="Calibri" w:cs="Calibri"/>
                <w:sz w:val="18"/>
                <w:szCs w:val="18"/>
              </w:rPr>
            </w:pPr>
          </w:p>
          <w:p w14:paraId="54C9510C" w14:textId="77777777" w:rsidR="00734F35" w:rsidRDefault="00734F35" w:rsidP="002861A4">
            <w:pPr>
              <w:ind w:right="-102"/>
              <w:rPr>
                <w:rFonts w:ascii="Calibri" w:eastAsia="Calibri" w:hAnsi="Calibri" w:cs="Calibri"/>
                <w:sz w:val="18"/>
                <w:szCs w:val="18"/>
              </w:rPr>
            </w:pPr>
          </w:p>
        </w:tc>
        <w:tc>
          <w:tcPr>
            <w:tcW w:w="960" w:type="dxa"/>
            <w:tcBorders>
              <w:top w:val="nil"/>
            </w:tcBorders>
            <w:shd w:val="clear" w:color="auto" w:fill="FFFFFF"/>
          </w:tcPr>
          <w:p w14:paraId="4A372076" w14:textId="77777777" w:rsidR="00734F35" w:rsidRDefault="00734F35">
            <w:pPr>
              <w:ind w:right="-102"/>
              <w:jc w:val="center"/>
              <w:rPr>
                <w:rFonts w:ascii="Calibri" w:eastAsia="Calibri" w:hAnsi="Calibri" w:cs="Calibri"/>
                <w:b/>
                <w:sz w:val="16"/>
                <w:szCs w:val="16"/>
              </w:rPr>
            </w:pPr>
          </w:p>
        </w:tc>
      </w:tr>
      <w:tr w:rsidR="00734F35" w14:paraId="7DD25CB9" w14:textId="77777777" w:rsidTr="002E1733">
        <w:trPr>
          <w:trHeight w:val="410"/>
        </w:trPr>
        <w:tc>
          <w:tcPr>
            <w:tcW w:w="3308" w:type="dxa"/>
            <w:gridSpan w:val="2"/>
            <w:tcBorders>
              <w:bottom w:val="single" w:sz="4" w:space="0" w:color="000000"/>
            </w:tcBorders>
            <w:shd w:val="clear" w:color="auto" w:fill="AFC6D6"/>
          </w:tcPr>
          <w:p w14:paraId="54FB7D90" w14:textId="77777777" w:rsidR="00734F35" w:rsidRDefault="00E4040A">
            <w:pPr>
              <w:jc w:val="center"/>
              <w:rPr>
                <w:rFonts w:ascii="Calibri" w:eastAsia="Calibri" w:hAnsi="Calibri" w:cs="Calibri"/>
                <w:b/>
                <w:sz w:val="21"/>
                <w:szCs w:val="21"/>
              </w:rPr>
            </w:pPr>
            <w:r>
              <w:rPr>
                <w:rFonts w:ascii="Calibri" w:eastAsia="Calibri" w:hAnsi="Calibri" w:cs="Calibri"/>
                <w:b/>
                <w:sz w:val="21"/>
                <w:szCs w:val="21"/>
              </w:rPr>
              <w:lastRenderedPageBreak/>
              <w:t>Weeks 10-11</w:t>
            </w:r>
          </w:p>
          <w:p w14:paraId="4F0CE77C" w14:textId="12D11C98" w:rsidR="00734F35" w:rsidRDefault="00734F35">
            <w:pPr>
              <w:widowControl w:val="0"/>
              <w:spacing w:line="276" w:lineRule="auto"/>
              <w:jc w:val="center"/>
              <w:rPr>
                <w:rFonts w:ascii="Calibri" w:eastAsia="Calibri" w:hAnsi="Calibri" w:cs="Calibri"/>
                <w:sz w:val="21"/>
                <w:szCs w:val="21"/>
              </w:rPr>
            </w:pPr>
          </w:p>
        </w:tc>
        <w:tc>
          <w:tcPr>
            <w:tcW w:w="3487" w:type="dxa"/>
            <w:tcBorders>
              <w:bottom w:val="single" w:sz="4" w:space="0" w:color="000000"/>
            </w:tcBorders>
            <w:shd w:val="clear" w:color="auto" w:fill="AFC6D6"/>
            <w:vAlign w:val="center"/>
          </w:tcPr>
          <w:p w14:paraId="3D1968A6" w14:textId="6AB8035D" w:rsidR="00734F35" w:rsidRDefault="00F46D06">
            <w:pPr>
              <w:ind w:right="-102"/>
              <w:jc w:val="center"/>
              <w:rPr>
                <w:rFonts w:ascii="Calibri" w:eastAsia="Calibri" w:hAnsi="Calibri" w:cs="Calibri"/>
                <w:b/>
                <w:sz w:val="20"/>
                <w:szCs w:val="20"/>
              </w:rPr>
            </w:pPr>
            <w:r>
              <w:rPr>
                <w:rFonts w:ascii="Calibri" w:eastAsia="Calibri" w:hAnsi="Calibri" w:cs="Calibri"/>
                <w:i/>
                <w:sz w:val="20"/>
                <w:szCs w:val="20"/>
              </w:rPr>
              <w:t>What processes, cycles and circulations determine features of the cryosphere in Patagonia?</w:t>
            </w:r>
          </w:p>
        </w:tc>
        <w:tc>
          <w:tcPr>
            <w:tcW w:w="2760" w:type="dxa"/>
            <w:tcBorders>
              <w:bottom w:val="single" w:sz="4" w:space="0" w:color="000000"/>
            </w:tcBorders>
            <w:shd w:val="clear" w:color="auto" w:fill="AFC6D6"/>
            <w:vAlign w:val="center"/>
          </w:tcPr>
          <w:p w14:paraId="12D071AA" w14:textId="0E083B64" w:rsidR="00734F35" w:rsidRPr="00F46D06" w:rsidRDefault="00F46D06">
            <w:pPr>
              <w:ind w:right="-102"/>
              <w:jc w:val="center"/>
              <w:rPr>
                <w:rFonts w:ascii="Calibri" w:eastAsia="Calibri" w:hAnsi="Calibri" w:cs="Calibri"/>
                <w:bCs/>
                <w:i/>
                <w:iCs/>
                <w:sz w:val="20"/>
                <w:szCs w:val="20"/>
              </w:rPr>
            </w:pPr>
            <w:r w:rsidRPr="00F46D06">
              <w:rPr>
                <w:rFonts w:ascii="Calibri" w:eastAsia="Calibri" w:hAnsi="Calibri" w:cs="Calibri"/>
                <w:bCs/>
                <w:i/>
                <w:iCs/>
                <w:sz w:val="20"/>
                <w:szCs w:val="20"/>
              </w:rPr>
              <w:t>How ha</w:t>
            </w:r>
            <w:r>
              <w:rPr>
                <w:rFonts w:ascii="Calibri" w:eastAsia="Calibri" w:hAnsi="Calibri" w:cs="Calibri"/>
                <w:bCs/>
                <w:i/>
                <w:iCs/>
                <w:sz w:val="20"/>
                <w:szCs w:val="20"/>
              </w:rPr>
              <w:t>ve</w:t>
            </w:r>
            <w:r w:rsidRPr="00F46D06">
              <w:rPr>
                <w:rFonts w:ascii="Calibri" w:eastAsia="Calibri" w:hAnsi="Calibri" w:cs="Calibri"/>
                <w:bCs/>
                <w:i/>
                <w:iCs/>
                <w:sz w:val="20"/>
                <w:szCs w:val="20"/>
              </w:rPr>
              <w:t xml:space="preserve"> natural and human induced land cover change impacted Patagonia?</w:t>
            </w:r>
          </w:p>
        </w:tc>
        <w:tc>
          <w:tcPr>
            <w:tcW w:w="3525" w:type="dxa"/>
            <w:tcBorders>
              <w:bottom w:val="single" w:sz="4" w:space="0" w:color="000000"/>
            </w:tcBorders>
            <w:shd w:val="clear" w:color="auto" w:fill="AFC6D6"/>
            <w:vAlign w:val="center"/>
          </w:tcPr>
          <w:p w14:paraId="61A53390" w14:textId="44DC0C1B" w:rsidR="00734F35" w:rsidRPr="00F46D06" w:rsidRDefault="00F46D06">
            <w:pPr>
              <w:ind w:right="-102"/>
              <w:jc w:val="center"/>
              <w:rPr>
                <w:rFonts w:ascii="Calibri" w:eastAsia="Calibri" w:hAnsi="Calibri" w:cs="Calibri"/>
                <w:bCs/>
                <w:i/>
                <w:iCs/>
                <w:sz w:val="20"/>
                <w:szCs w:val="20"/>
              </w:rPr>
            </w:pPr>
            <w:r w:rsidRPr="00F46D06">
              <w:rPr>
                <w:rFonts w:ascii="Calibri" w:eastAsia="Calibri" w:hAnsi="Calibri" w:cs="Calibri"/>
                <w:bCs/>
                <w:i/>
                <w:iCs/>
                <w:sz w:val="20"/>
                <w:szCs w:val="20"/>
              </w:rPr>
              <w:t>What climate trends will impact features of the cryosphere in Patagonia in the future?</w:t>
            </w:r>
          </w:p>
        </w:tc>
        <w:tc>
          <w:tcPr>
            <w:tcW w:w="1740" w:type="dxa"/>
            <w:shd w:val="clear" w:color="auto" w:fill="AFC6D6"/>
          </w:tcPr>
          <w:p w14:paraId="19B80CFB" w14:textId="77777777" w:rsidR="00734F35" w:rsidRDefault="00734F35">
            <w:pPr>
              <w:ind w:right="-102"/>
              <w:jc w:val="center"/>
              <w:rPr>
                <w:rFonts w:ascii="Calibri" w:eastAsia="Calibri" w:hAnsi="Calibri" w:cs="Calibri"/>
                <w:b/>
                <w:sz w:val="16"/>
                <w:szCs w:val="16"/>
              </w:rPr>
            </w:pPr>
          </w:p>
        </w:tc>
        <w:tc>
          <w:tcPr>
            <w:tcW w:w="960" w:type="dxa"/>
            <w:shd w:val="clear" w:color="auto" w:fill="AFC6D6"/>
          </w:tcPr>
          <w:p w14:paraId="44D6C1B7" w14:textId="77777777" w:rsidR="00734F35" w:rsidRDefault="00734F35">
            <w:pPr>
              <w:ind w:right="-102"/>
              <w:jc w:val="center"/>
              <w:rPr>
                <w:rFonts w:ascii="Calibri" w:eastAsia="Calibri" w:hAnsi="Calibri" w:cs="Calibri"/>
                <w:b/>
                <w:sz w:val="16"/>
                <w:szCs w:val="16"/>
              </w:rPr>
            </w:pPr>
          </w:p>
        </w:tc>
      </w:tr>
      <w:tr w:rsidR="00734F35" w14:paraId="387746C9" w14:textId="77777777" w:rsidTr="002E1733">
        <w:trPr>
          <w:trHeight w:val="135"/>
        </w:trPr>
        <w:tc>
          <w:tcPr>
            <w:tcW w:w="1635" w:type="dxa"/>
            <w:tcBorders>
              <w:bottom w:val="single" w:sz="4" w:space="0" w:color="000000"/>
            </w:tcBorders>
            <w:shd w:val="clear" w:color="auto" w:fill="FFFFFF"/>
          </w:tcPr>
          <w:p w14:paraId="4D6EECC5" w14:textId="77777777" w:rsidR="00594B7E" w:rsidRDefault="00594B7E" w:rsidP="002861A4">
            <w:pPr>
              <w:rPr>
                <w:rFonts w:ascii="Calibri" w:eastAsia="Calibri" w:hAnsi="Calibri" w:cs="Calibri"/>
                <w:sz w:val="16"/>
                <w:szCs w:val="16"/>
              </w:rPr>
            </w:pPr>
          </w:p>
          <w:p w14:paraId="165D0E7E" w14:textId="5AC4DD69" w:rsidR="002861A4" w:rsidRDefault="002861A4" w:rsidP="002861A4">
            <w:pPr>
              <w:rPr>
                <w:rFonts w:ascii="Calibri" w:eastAsia="Calibri" w:hAnsi="Calibri" w:cs="Calibri"/>
                <w:sz w:val="16"/>
                <w:szCs w:val="16"/>
              </w:rPr>
            </w:pPr>
            <w:r>
              <w:rPr>
                <w:rFonts w:ascii="Calibri" w:eastAsia="Calibri" w:hAnsi="Calibri" w:cs="Calibri"/>
                <w:sz w:val="16"/>
                <w:szCs w:val="16"/>
              </w:rPr>
              <w:t xml:space="preserve">The natural processes, cycles and circulations that have shaped the land and/or water cover of </w:t>
            </w:r>
          </w:p>
          <w:p w14:paraId="0B01C21B" w14:textId="77777777" w:rsidR="002861A4" w:rsidRDefault="002861A4" w:rsidP="002861A4">
            <w:pPr>
              <w:rPr>
                <w:rFonts w:ascii="Calibri" w:eastAsia="Calibri" w:hAnsi="Calibri" w:cs="Calibri"/>
                <w:sz w:val="16"/>
                <w:szCs w:val="16"/>
              </w:rPr>
            </w:pPr>
            <w:r>
              <w:rPr>
                <w:rFonts w:ascii="Calibri" w:eastAsia="Calibri" w:hAnsi="Calibri" w:cs="Calibri"/>
                <w:sz w:val="16"/>
                <w:szCs w:val="16"/>
              </w:rPr>
              <w:t>ONE place</w:t>
            </w:r>
          </w:p>
          <w:p w14:paraId="1DD76CDD" w14:textId="77777777" w:rsidR="00734F35" w:rsidRDefault="002861A4" w:rsidP="002861A4">
            <w:pPr>
              <w:rPr>
                <w:rFonts w:ascii="Calibri" w:eastAsia="Calibri" w:hAnsi="Calibri" w:cs="Calibri"/>
                <w:sz w:val="16"/>
                <w:szCs w:val="16"/>
              </w:rPr>
            </w:pPr>
            <w:r>
              <w:rPr>
                <w:rFonts w:ascii="Calibri" w:eastAsia="Calibri" w:hAnsi="Calibri" w:cs="Calibri"/>
                <w:sz w:val="16"/>
                <w:szCs w:val="16"/>
              </w:rPr>
              <w:t>PATAGONIA</w:t>
            </w:r>
          </w:p>
          <w:p w14:paraId="57978246" w14:textId="77777777" w:rsidR="005745EB" w:rsidRDefault="005745EB" w:rsidP="002861A4">
            <w:pPr>
              <w:rPr>
                <w:rFonts w:ascii="Calibri" w:eastAsia="Calibri" w:hAnsi="Calibri" w:cs="Calibri"/>
                <w:sz w:val="16"/>
                <w:szCs w:val="16"/>
              </w:rPr>
            </w:pPr>
          </w:p>
          <w:p w14:paraId="0A9E3C65" w14:textId="77777777" w:rsidR="005745EB" w:rsidRDefault="005745EB" w:rsidP="002861A4">
            <w:pPr>
              <w:rPr>
                <w:rFonts w:ascii="Calibri" w:eastAsia="Calibri" w:hAnsi="Calibri" w:cs="Calibri"/>
                <w:sz w:val="16"/>
                <w:szCs w:val="16"/>
              </w:rPr>
            </w:pPr>
          </w:p>
          <w:p w14:paraId="021B61B2" w14:textId="77777777" w:rsidR="005745EB" w:rsidRDefault="005745EB" w:rsidP="002861A4">
            <w:pPr>
              <w:rPr>
                <w:rFonts w:ascii="Calibri" w:eastAsia="Calibri" w:hAnsi="Calibri" w:cs="Calibri"/>
                <w:sz w:val="16"/>
                <w:szCs w:val="16"/>
              </w:rPr>
            </w:pPr>
          </w:p>
          <w:p w14:paraId="0FB1606C" w14:textId="22CCDBBD" w:rsidR="005745EB" w:rsidRDefault="005745EB" w:rsidP="005745EB">
            <w:pPr>
              <w:rPr>
                <w:rFonts w:ascii="Calibri" w:eastAsia="Calibri" w:hAnsi="Calibri" w:cs="Calibri"/>
                <w:b/>
                <w:bCs/>
                <w:sz w:val="16"/>
                <w:szCs w:val="16"/>
              </w:rPr>
            </w:pPr>
          </w:p>
          <w:p w14:paraId="4E19A884" w14:textId="77777777" w:rsidR="0088311B" w:rsidRDefault="0088311B" w:rsidP="005745EB">
            <w:pPr>
              <w:rPr>
                <w:rFonts w:ascii="Calibri" w:eastAsia="Calibri" w:hAnsi="Calibri" w:cs="Calibri"/>
                <w:b/>
                <w:bCs/>
                <w:sz w:val="16"/>
                <w:szCs w:val="16"/>
              </w:rPr>
            </w:pPr>
          </w:p>
          <w:p w14:paraId="6F7F8F5A" w14:textId="0499C477" w:rsidR="005745EB" w:rsidRDefault="005745EB" w:rsidP="005745EB">
            <w:pPr>
              <w:rPr>
                <w:rFonts w:ascii="Calibri" w:eastAsia="Calibri" w:hAnsi="Calibri" w:cs="Calibri"/>
                <w:b/>
                <w:bCs/>
                <w:sz w:val="16"/>
                <w:szCs w:val="16"/>
              </w:rPr>
            </w:pPr>
            <w:r w:rsidRPr="001E6431">
              <w:rPr>
                <w:rFonts w:ascii="Calibri" w:eastAsia="Calibri" w:hAnsi="Calibri" w:cs="Calibri"/>
                <w:b/>
                <w:bCs/>
                <w:sz w:val="16"/>
                <w:szCs w:val="16"/>
              </w:rPr>
              <w:t xml:space="preserve">COMPLETION OF </w:t>
            </w:r>
            <w:r>
              <w:rPr>
                <w:rFonts w:ascii="Calibri" w:eastAsia="Calibri" w:hAnsi="Calibri" w:cs="Calibri"/>
                <w:b/>
                <w:bCs/>
                <w:sz w:val="16"/>
                <w:szCs w:val="16"/>
              </w:rPr>
              <w:t xml:space="preserve">PLACE BASED STUDY FOR EARTH’s NATURAL SYSTEMS </w:t>
            </w:r>
          </w:p>
          <w:p w14:paraId="5C991505" w14:textId="77777777" w:rsidR="005745EB" w:rsidRDefault="005745EB" w:rsidP="005745EB">
            <w:pPr>
              <w:rPr>
                <w:rFonts w:ascii="Calibri" w:eastAsia="Calibri" w:hAnsi="Calibri" w:cs="Calibri"/>
                <w:b/>
                <w:bCs/>
                <w:sz w:val="16"/>
                <w:szCs w:val="16"/>
              </w:rPr>
            </w:pPr>
          </w:p>
          <w:p w14:paraId="5787B050" w14:textId="77777777" w:rsidR="005745EB" w:rsidRDefault="005745EB" w:rsidP="005745EB">
            <w:pPr>
              <w:rPr>
                <w:rFonts w:ascii="Calibri" w:eastAsia="Calibri" w:hAnsi="Calibri" w:cs="Calibri"/>
                <w:b/>
                <w:bCs/>
                <w:sz w:val="16"/>
                <w:szCs w:val="16"/>
              </w:rPr>
            </w:pPr>
          </w:p>
          <w:p w14:paraId="5D49715C" w14:textId="77777777" w:rsidR="005745EB" w:rsidRDefault="005745EB" w:rsidP="005745EB">
            <w:pPr>
              <w:rPr>
                <w:rFonts w:ascii="Calibri" w:eastAsia="Calibri" w:hAnsi="Calibri" w:cs="Calibri"/>
                <w:b/>
                <w:bCs/>
                <w:sz w:val="16"/>
                <w:szCs w:val="16"/>
              </w:rPr>
            </w:pPr>
          </w:p>
          <w:p w14:paraId="2F7CBB76" w14:textId="77777777" w:rsidR="005745EB" w:rsidRDefault="005745EB" w:rsidP="005745EB">
            <w:pPr>
              <w:rPr>
                <w:rFonts w:ascii="Calibri" w:eastAsia="Calibri" w:hAnsi="Calibri" w:cs="Calibri"/>
                <w:b/>
                <w:bCs/>
                <w:sz w:val="16"/>
                <w:szCs w:val="16"/>
              </w:rPr>
            </w:pPr>
          </w:p>
          <w:p w14:paraId="59E7519C" w14:textId="77777777" w:rsidR="00A74C12" w:rsidRDefault="00A74C12" w:rsidP="005745EB">
            <w:pPr>
              <w:rPr>
                <w:rFonts w:ascii="Calibri" w:eastAsia="Calibri" w:hAnsi="Calibri" w:cs="Calibri"/>
                <w:b/>
                <w:bCs/>
                <w:sz w:val="16"/>
                <w:szCs w:val="16"/>
              </w:rPr>
            </w:pPr>
          </w:p>
          <w:p w14:paraId="5D0C1EDD" w14:textId="77777777" w:rsidR="005745EB" w:rsidRDefault="005745EB" w:rsidP="005745EB">
            <w:pPr>
              <w:rPr>
                <w:rFonts w:ascii="Calibri" w:eastAsia="Calibri" w:hAnsi="Calibri" w:cs="Calibri"/>
                <w:b/>
                <w:bCs/>
                <w:sz w:val="16"/>
                <w:szCs w:val="16"/>
              </w:rPr>
            </w:pPr>
          </w:p>
          <w:p w14:paraId="2F91CB0F" w14:textId="59168DBE" w:rsidR="005745EB" w:rsidRPr="001E6431" w:rsidRDefault="005745EB" w:rsidP="005745EB">
            <w:pPr>
              <w:rPr>
                <w:rFonts w:ascii="Calibri" w:eastAsia="Calibri" w:hAnsi="Calibri" w:cs="Calibri"/>
                <w:b/>
                <w:bCs/>
                <w:sz w:val="16"/>
                <w:szCs w:val="16"/>
              </w:rPr>
            </w:pPr>
            <w:r>
              <w:rPr>
                <w:rFonts w:ascii="Calibri" w:eastAsia="Calibri" w:hAnsi="Calibri" w:cs="Calibri"/>
                <w:b/>
                <w:bCs/>
                <w:sz w:val="16"/>
                <w:szCs w:val="16"/>
              </w:rPr>
              <w:t>ADDITIONAL SKILL DEVELOPMENT IN THE CONTEXT Of THE CRYOSPHERE</w:t>
            </w:r>
          </w:p>
          <w:p w14:paraId="3CFEB882" w14:textId="5D80407A" w:rsidR="005745EB" w:rsidRDefault="005745EB" w:rsidP="002861A4">
            <w:pPr>
              <w:rPr>
                <w:rFonts w:ascii="Calibri" w:eastAsia="Calibri" w:hAnsi="Calibri" w:cs="Calibri"/>
                <w:sz w:val="16"/>
                <w:szCs w:val="16"/>
              </w:rPr>
            </w:pPr>
          </w:p>
        </w:tc>
        <w:tc>
          <w:tcPr>
            <w:tcW w:w="1673" w:type="dxa"/>
            <w:tcBorders>
              <w:bottom w:val="single" w:sz="4" w:space="0" w:color="000000"/>
            </w:tcBorders>
            <w:shd w:val="clear" w:color="auto" w:fill="FFFFFF"/>
          </w:tcPr>
          <w:p w14:paraId="72E4B8AF" w14:textId="77777777" w:rsidR="00B67008" w:rsidRDefault="00B67008" w:rsidP="002861A4">
            <w:pPr>
              <w:rPr>
                <w:rFonts w:ascii="Calibri" w:eastAsia="Calibri" w:hAnsi="Calibri" w:cs="Calibri"/>
                <w:b/>
                <w:sz w:val="16"/>
                <w:szCs w:val="16"/>
              </w:rPr>
            </w:pPr>
          </w:p>
          <w:p w14:paraId="3B9A4266" w14:textId="77777777" w:rsidR="00B67008" w:rsidRDefault="00B67008" w:rsidP="00B67008">
            <w:pPr>
              <w:rPr>
                <w:rFonts w:ascii="Calibri" w:eastAsia="Calibri" w:hAnsi="Calibri" w:cs="Calibri"/>
                <w:sz w:val="16"/>
                <w:szCs w:val="16"/>
              </w:rPr>
            </w:pPr>
            <w:r>
              <w:rPr>
                <w:rFonts w:ascii="Calibri" w:eastAsia="Calibri" w:hAnsi="Calibri" w:cs="Calibri"/>
                <w:b/>
                <w:sz w:val="16"/>
                <w:szCs w:val="16"/>
              </w:rPr>
              <w:t xml:space="preserve">GE-11-02 </w:t>
            </w:r>
            <w:r>
              <w:rPr>
                <w:rFonts w:ascii="Calibri" w:eastAsia="Calibri" w:hAnsi="Calibri" w:cs="Calibri"/>
                <w:sz w:val="16"/>
                <w:szCs w:val="16"/>
              </w:rPr>
              <w:t>explains geographical processes and influences, at a range of scales, that form and transform places and environments</w:t>
            </w:r>
          </w:p>
          <w:p w14:paraId="1E006493" w14:textId="77777777" w:rsidR="00B67008" w:rsidRDefault="00B67008" w:rsidP="002861A4">
            <w:pPr>
              <w:rPr>
                <w:rFonts w:ascii="Calibri" w:eastAsia="Calibri" w:hAnsi="Calibri" w:cs="Calibri"/>
                <w:b/>
                <w:sz w:val="16"/>
                <w:szCs w:val="16"/>
              </w:rPr>
            </w:pPr>
          </w:p>
          <w:p w14:paraId="13C9B10F" w14:textId="77777777" w:rsidR="00B67008" w:rsidRDefault="00B67008" w:rsidP="002861A4">
            <w:pPr>
              <w:rPr>
                <w:rFonts w:ascii="Calibri" w:eastAsia="Calibri" w:hAnsi="Calibri" w:cs="Calibri"/>
                <w:b/>
                <w:sz w:val="16"/>
                <w:szCs w:val="16"/>
              </w:rPr>
            </w:pPr>
          </w:p>
          <w:p w14:paraId="180D52F6" w14:textId="101F1733" w:rsidR="002861A4" w:rsidRDefault="002861A4" w:rsidP="002861A4">
            <w:pPr>
              <w:rPr>
                <w:rFonts w:ascii="Calibri" w:eastAsia="Calibri" w:hAnsi="Calibri" w:cs="Calibri"/>
                <w:sz w:val="16"/>
                <w:szCs w:val="16"/>
              </w:rPr>
            </w:pPr>
            <w:r>
              <w:rPr>
                <w:rFonts w:ascii="Calibri" w:eastAsia="Calibri" w:hAnsi="Calibri" w:cs="Calibri"/>
                <w:b/>
                <w:sz w:val="16"/>
                <w:szCs w:val="16"/>
              </w:rPr>
              <w:t xml:space="preserve">GE-11-07 </w:t>
            </w:r>
            <w:r>
              <w:rPr>
                <w:rFonts w:ascii="Calibri" w:eastAsia="Calibri" w:hAnsi="Calibri" w:cs="Calibri"/>
                <w:sz w:val="16"/>
                <w:szCs w:val="16"/>
              </w:rPr>
              <w:t>applies geographical inquiry skills and tools, including spatial technologies, fieldwork, and ethical practices, to investigate places and environments</w:t>
            </w:r>
          </w:p>
          <w:p w14:paraId="3619B09B" w14:textId="77777777" w:rsidR="002861A4" w:rsidRDefault="002861A4" w:rsidP="002861A4">
            <w:pPr>
              <w:ind w:right="140"/>
              <w:rPr>
                <w:rFonts w:ascii="Calibri" w:eastAsia="Calibri" w:hAnsi="Calibri" w:cs="Calibri"/>
                <w:i/>
                <w:sz w:val="16"/>
                <w:szCs w:val="16"/>
              </w:rPr>
            </w:pPr>
          </w:p>
          <w:p w14:paraId="1298FF35" w14:textId="77777777" w:rsidR="002861A4" w:rsidRDefault="002861A4" w:rsidP="002861A4">
            <w:pPr>
              <w:rPr>
                <w:rFonts w:ascii="Calibri" w:eastAsia="Calibri" w:hAnsi="Calibri" w:cs="Calibri"/>
                <w:i/>
                <w:sz w:val="16"/>
                <w:szCs w:val="16"/>
              </w:rPr>
            </w:pPr>
            <w:r>
              <w:rPr>
                <w:rFonts w:ascii="Calibri" w:eastAsia="Calibri" w:hAnsi="Calibri" w:cs="Calibri"/>
                <w:b/>
                <w:sz w:val="16"/>
                <w:szCs w:val="16"/>
              </w:rPr>
              <w:t xml:space="preserve">GE-11-09 </w:t>
            </w:r>
            <w:r>
              <w:rPr>
                <w:rFonts w:ascii="Calibri" w:eastAsia="Calibri" w:hAnsi="Calibri" w:cs="Calibri"/>
                <w:sz w:val="16"/>
                <w:szCs w:val="16"/>
              </w:rPr>
              <w:t>communicates and applies geographical understanding, using geographical knowledge, concepts, terms and tools, in appropriate forms</w:t>
            </w:r>
          </w:p>
          <w:p w14:paraId="12834004" w14:textId="77777777" w:rsidR="002861A4" w:rsidRDefault="002861A4" w:rsidP="002861A4">
            <w:pPr>
              <w:ind w:right="140"/>
              <w:rPr>
                <w:rFonts w:ascii="Calibri" w:eastAsia="Calibri" w:hAnsi="Calibri" w:cs="Calibri"/>
                <w:i/>
                <w:sz w:val="16"/>
                <w:szCs w:val="16"/>
              </w:rPr>
            </w:pPr>
          </w:p>
          <w:p w14:paraId="7D16FF6B" w14:textId="1E573676" w:rsidR="00734F35" w:rsidRDefault="00734F35">
            <w:pPr>
              <w:numPr>
                <w:ilvl w:val="0"/>
                <w:numId w:val="14"/>
              </w:numPr>
              <w:ind w:left="270" w:right="140" w:hanging="180"/>
              <w:rPr>
                <w:rFonts w:ascii="Calibri" w:eastAsia="Calibri" w:hAnsi="Calibri" w:cs="Calibri"/>
                <w:i/>
                <w:sz w:val="12"/>
                <w:szCs w:val="12"/>
              </w:rPr>
            </w:pPr>
          </w:p>
        </w:tc>
        <w:tc>
          <w:tcPr>
            <w:tcW w:w="9772" w:type="dxa"/>
            <w:gridSpan w:val="3"/>
            <w:tcBorders>
              <w:bottom w:val="single" w:sz="4" w:space="0" w:color="000000"/>
            </w:tcBorders>
            <w:shd w:val="clear" w:color="auto" w:fill="FFFFFF"/>
          </w:tcPr>
          <w:p w14:paraId="71B0AFD2" w14:textId="77777777" w:rsidR="002861A4" w:rsidRDefault="002861A4" w:rsidP="002861A4">
            <w:pPr>
              <w:ind w:right="140"/>
              <w:rPr>
                <w:rFonts w:ascii="Calibri" w:eastAsia="Calibri" w:hAnsi="Calibri" w:cs="Calibri"/>
                <w:b/>
                <w:bCs/>
                <w:sz w:val="20"/>
                <w:szCs w:val="20"/>
              </w:rPr>
            </w:pPr>
            <w:r w:rsidRPr="007B17A1">
              <w:rPr>
                <w:rFonts w:ascii="Calibri" w:eastAsia="Calibri" w:hAnsi="Calibri" w:cs="Calibri"/>
                <w:b/>
                <w:bCs/>
                <w:sz w:val="20"/>
                <w:szCs w:val="20"/>
              </w:rPr>
              <w:t>PLACE STUDY: PATAGONIA</w:t>
            </w:r>
          </w:p>
          <w:p w14:paraId="2255ECA0" w14:textId="77777777" w:rsidR="002861A4" w:rsidRDefault="002861A4" w:rsidP="002861A4">
            <w:pPr>
              <w:ind w:right="140"/>
              <w:rPr>
                <w:rFonts w:ascii="Calibri" w:eastAsia="Calibri" w:hAnsi="Calibri" w:cs="Calibri"/>
                <w:b/>
                <w:bCs/>
                <w:sz w:val="20"/>
                <w:szCs w:val="20"/>
              </w:rPr>
            </w:pPr>
          </w:p>
          <w:p w14:paraId="55637EBB" w14:textId="77777777" w:rsidR="002861A4" w:rsidRDefault="002861A4" w:rsidP="002861A4">
            <w:pPr>
              <w:ind w:right="140"/>
              <w:rPr>
                <w:rFonts w:ascii="Calibri" w:eastAsia="Calibri" w:hAnsi="Calibri" w:cs="Calibri"/>
                <w:sz w:val="20"/>
                <w:szCs w:val="20"/>
              </w:rPr>
            </w:pPr>
            <w:r>
              <w:rPr>
                <w:rFonts w:ascii="Calibri" w:eastAsia="Calibri" w:hAnsi="Calibri" w:cs="Calibri"/>
                <w:sz w:val="20"/>
                <w:szCs w:val="20"/>
              </w:rPr>
              <w:t xml:space="preserve">By completing this section students will reinforce their understanding of </w:t>
            </w:r>
          </w:p>
          <w:p w14:paraId="6501A625" w14:textId="77777777" w:rsidR="002861A4" w:rsidRDefault="002861A4" w:rsidP="002861A4">
            <w:pPr>
              <w:pStyle w:val="ListParagraph"/>
              <w:numPr>
                <w:ilvl w:val="0"/>
                <w:numId w:val="8"/>
              </w:numPr>
              <w:ind w:right="140"/>
              <w:rPr>
                <w:rFonts w:ascii="Calibri" w:eastAsia="Calibri" w:hAnsi="Calibri" w:cs="Calibri"/>
                <w:sz w:val="20"/>
                <w:szCs w:val="20"/>
              </w:rPr>
            </w:pPr>
            <w:r w:rsidRPr="00FB4589">
              <w:rPr>
                <w:rFonts w:ascii="Calibri" w:eastAsia="Calibri" w:hAnsi="Calibri" w:cs="Calibri"/>
                <w:sz w:val="20"/>
                <w:szCs w:val="20"/>
              </w:rPr>
              <w:t>natural processes, cycles and c</w:t>
            </w:r>
            <w:r>
              <w:rPr>
                <w:rFonts w:ascii="Calibri" w:eastAsia="Calibri" w:hAnsi="Calibri" w:cs="Calibri"/>
                <w:sz w:val="20"/>
                <w:szCs w:val="20"/>
              </w:rPr>
              <w:t>i</w:t>
            </w:r>
            <w:r w:rsidRPr="00FB4589">
              <w:rPr>
                <w:rFonts w:ascii="Calibri" w:eastAsia="Calibri" w:hAnsi="Calibri" w:cs="Calibri"/>
                <w:sz w:val="20"/>
                <w:szCs w:val="20"/>
              </w:rPr>
              <w:t>rculations</w:t>
            </w:r>
            <w:r>
              <w:rPr>
                <w:rFonts w:ascii="Calibri" w:eastAsia="Calibri" w:hAnsi="Calibri" w:cs="Calibri"/>
                <w:sz w:val="20"/>
                <w:szCs w:val="20"/>
              </w:rPr>
              <w:t xml:space="preserve"> connecting Earth’s Natural Systems</w:t>
            </w:r>
          </w:p>
          <w:p w14:paraId="0B4FCDF5" w14:textId="77777777" w:rsidR="002861A4" w:rsidRDefault="002861A4" w:rsidP="002861A4">
            <w:pPr>
              <w:pStyle w:val="ListParagraph"/>
              <w:numPr>
                <w:ilvl w:val="0"/>
                <w:numId w:val="8"/>
              </w:numPr>
              <w:ind w:right="140"/>
              <w:rPr>
                <w:rFonts w:ascii="Calibri" w:eastAsia="Calibri" w:hAnsi="Calibri" w:cs="Calibri"/>
                <w:sz w:val="20"/>
                <w:szCs w:val="20"/>
              </w:rPr>
            </w:pPr>
            <w:r>
              <w:rPr>
                <w:rFonts w:ascii="Calibri" w:eastAsia="Calibri" w:hAnsi="Calibri" w:cs="Calibri"/>
                <w:sz w:val="20"/>
                <w:szCs w:val="20"/>
              </w:rPr>
              <w:t>factors affecting Earth’s Natural Systems.</w:t>
            </w:r>
          </w:p>
          <w:p w14:paraId="0F9CF4CB" w14:textId="77777777" w:rsidR="002861A4" w:rsidRPr="00FB4589" w:rsidRDefault="002861A4" w:rsidP="002861A4">
            <w:pPr>
              <w:pStyle w:val="ListParagraph"/>
              <w:numPr>
                <w:ilvl w:val="0"/>
                <w:numId w:val="8"/>
              </w:numPr>
              <w:ind w:right="140"/>
              <w:rPr>
                <w:rFonts w:ascii="Calibri" w:eastAsia="Calibri" w:hAnsi="Calibri" w:cs="Calibri"/>
                <w:sz w:val="20"/>
                <w:szCs w:val="20"/>
              </w:rPr>
            </w:pPr>
            <w:r>
              <w:rPr>
                <w:rFonts w:ascii="Calibri" w:eastAsia="Calibri" w:hAnsi="Calibri" w:cs="Calibri"/>
                <w:sz w:val="20"/>
                <w:szCs w:val="20"/>
              </w:rPr>
              <w:t>the global impact of natural and human induced climate change</w:t>
            </w:r>
          </w:p>
          <w:p w14:paraId="1367B97C" w14:textId="77777777" w:rsidR="002861A4" w:rsidRDefault="002861A4" w:rsidP="002861A4">
            <w:pPr>
              <w:ind w:right="140"/>
              <w:rPr>
                <w:rFonts w:ascii="Calibri" w:eastAsia="Calibri" w:hAnsi="Calibri" w:cs="Calibri"/>
                <w:b/>
                <w:bCs/>
                <w:sz w:val="20"/>
                <w:szCs w:val="20"/>
              </w:rPr>
            </w:pPr>
          </w:p>
          <w:p w14:paraId="0D438432" w14:textId="77777777" w:rsidR="002861A4" w:rsidRDefault="002861A4" w:rsidP="002861A4">
            <w:pPr>
              <w:pStyle w:val="ListParagraph"/>
              <w:numPr>
                <w:ilvl w:val="0"/>
                <w:numId w:val="41"/>
              </w:numPr>
              <w:ind w:right="140"/>
              <w:rPr>
                <w:rFonts w:ascii="Calibri" w:eastAsia="Calibri" w:hAnsi="Calibri" w:cs="Calibri"/>
                <w:i/>
                <w:iCs/>
                <w:sz w:val="20"/>
                <w:szCs w:val="20"/>
              </w:rPr>
            </w:pPr>
            <w:r w:rsidRPr="002B0462">
              <w:rPr>
                <w:rFonts w:ascii="Calibri" w:eastAsia="Calibri" w:hAnsi="Calibri" w:cs="Calibri"/>
                <w:i/>
                <w:iCs/>
                <w:sz w:val="20"/>
                <w:szCs w:val="20"/>
              </w:rPr>
              <w:t xml:space="preserve">How have the mountain landscape of Patagonia been shaped by natural processes, cycles and circulations? </w:t>
            </w:r>
          </w:p>
          <w:p w14:paraId="723323D7" w14:textId="77777777" w:rsidR="002861A4" w:rsidRPr="002B0462" w:rsidRDefault="002861A4" w:rsidP="002861A4">
            <w:pPr>
              <w:pStyle w:val="ListParagraph"/>
              <w:numPr>
                <w:ilvl w:val="0"/>
                <w:numId w:val="41"/>
              </w:numPr>
              <w:ind w:right="140"/>
              <w:rPr>
                <w:rFonts w:ascii="Calibri" w:eastAsia="Calibri" w:hAnsi="Calibri" w:cs="Calibri"/>
                <w:i/>
                <w:iCs/>
                <w:sz w:val="20"/>
                <w:szCs w:val="20"/>
              </w:rPr>
            </w:pPr>
            <w:r>
              <w:rPr>
                <w:rFonts w:ascii="Calibri" w:eastAsia="Calibri" w:hAnsi="Calibri" w:cs="Calibri"/>
                <w:i/>
                <w:iCs/>
                <w:sz w:val="20"/>
                <w:szCs w:val="20"/>
              </w:rPr>
              <w:t>What has been the impact of natural and human induced climate change on the cryosphere in Patagonia?</w:t>
            </w:r>
          </w:p>
          <w:p w14:paraId="2EF2D95B" w14:textId="77777777" w:rsidR="002861A4" w:rsidRDefault="002861A4" w:rsidP="002861A4">
            <w:pPr>
              <w:ind w:right="140"/>
              <w:rPr>
                <w:rFonts w:ascii="Calibri" w:eastAsia="Calibri" w:hAnsi="Calibri" w:cs="Calibri"/>
                <w:b/>
                <w:bCs/>
                <w:sz w:val="20"/>
                <w:szCs w:val="20"/>
              </w:rPr>
            </w:pPr>
          </w:p>
          <w:p w14:paraId="35894144" w14:textId="77777777" w:rsidR="002861A4" w:rsidRDefault="002861A4" w:rsidP="002861A4">
            <w:pPr>
              <w:ind w:right="140"/>
              <w:rPr>
                <w:rFonts w:ascii="Calibri" w:eastAsia="Calibri" w:hAnsi="Calibri" w:cs="Calibri"/>
                <w:i/>
                <w:iCs/>
                <w:sz w:val="20"/>
                <w:szCs w:val="20"/>
              </w:rPr>
            </w:pPr>
            <w:r w:rsidRPr="002B0462">
              <w:rPr>
                <w:rFonts w:ascii="Calibri" w:eastAsia="Calibri" w:hAnsi="Calibri" w:cs="Calibri"/>
                <w:sz w:val="20"/>
                <w:szCs w:val="20"/>
              </w:rPr>
              <w:t xml:space="preserve">Students work through </w:t>
            </w:r>
            <w:r w:rsidRPr="002B0462">
              <w:rPr>
                <w:rFonts w:ascii="Calibri" w:eastAsia="Calibri" w:hAnsi="Calibri" w:cs="Calibri"/>
                <w:i/>
                <w:iCs/>
                <w:color w:val="FF0000"/>
                <w:sz w:val="20"/>
                <w:szCs w:val="20"/>
              </w:rPr>
              <w:t>Chapter 2.5 The glacial landscapes of Patagonia</w:t>
            </w:r>
            <w:r w:rsidRPr="00FB4589">
              <w:rPr>
                <w:rFonts w:ascii="Calibri" w:eastAsia="Calibri" w:hAnsi="Calibri" w:cs="Calibri"/>
                <w:i/>
                <w:iCs/>
                <w:color w:val="FF0000"/>
                <w:sz w:val="20"/>
                <w:szCs w:val="20"/>
              </w:rPr>
              <w:t>.</w:t>
            </w:r>
          </w:p>
          <w:p w14:paraId="6D9992EF" w14:textId="77777777" w:rsidR="002861A4" w:rsidRDefault="002861A4" w:rsidP="002861A4">
            <w:pPr>
              <w:ind w:right="140"/>
              <w:rPr>
                <w:rFonts w:ascii="Calibri" w:eastAsia="Calibri" w:hAnsi="Calibri" w:cs="Calibri"/>
                <w:i/>
                <w:iCs/>
                <w:sz w:val="20"/>
                <w:szCs w:val="20"/>
              </w:rPr>
            </w:pPr>
          </w:p>
          <w:p w14:paraId="37A6D4BC" w14:textId="77777777" w:rsidR="002861A4" w:rsidRPr="002B0462" w:rsidRDefault="002861A4" w:rsidP="002861A4">
            <w:pPr>
              <w:ind w:right="140"/>
              <w:rPr>
                <w:rFonts w:ascii="Calibri" w:eastAsia="Calibri" w:hAnsi="Calibri" w:cs="Calibri"/>
                <w:sz w:val="20"/>
                <w:szCs w:val="20"/>
              </w:rPr>
            </w:pPr>
            <w:r>
              <w:rPr>
                <w:rFonts w:ascii="Calibri" w:eastAsia="Calibri" w:hAnsi="Calibri" w:cs="Calibri"/>
                <w:sz w:val="20"/>
                <w:szCs w:val="20"/>
              </w:rPr>
              <w:t xml:space="preserve">Teacher selects appropriate Activities to build skills and assess understanding. </w:t>
            </w:r>
          </w:p>
          <w:p w14:paraId="163BF828" w14:textId="77777777" w:rsidR="002861A4" w:rsidRDefault="002861A4" w:rsidP="002861A4">
            <w:pPr>
              <w:ind w:right="140"/>
              <w:rPr>
                <w:rFonts w:ascii="Calibri" w:eastAsia="Calibri" w:hAnsi="Calibri" w:cs="Calibri"/>
                <w:b/>
                <w:bCs/>
                <w:sz w:val="16"/>
                <w:szCs w:val="16"/>
              </w:rPr>
            </w:pPr>
          </w:p>
          <w:p w14:paraId="15ABD16E" w14:textId="77777777" w:rsidR="002861A4" w:rsidRDefault="002861A4" w:rsidP="002861A4">
            <w:pPr>
              <w:ind w:right="140"/>
              <w:rPr>
                <w:rFonts w:ascii="Calibri" w:eastAsia="Calibri" w:hAnsi="Calibri" w:cs="Calibri"/>
                <w:b/>
                <w:bCs/>
                <w:sz w:val="16"/>
                <w:szCs w:val="16"/>
              </w:rPr>
            </w:pPr>
          </w:p>
          <w:p w14:paraId="7B8E1398" w14:textId="77777777" w:rsidR="002861A4" w:rsidRDefault="002861A4" w:rsidP="002861A4">
            <w:pPr>
              <w:ind w:right="140"/>
              <w:rPr>
                <w:rFonts w:ascii="Calibri" w:eastAsia="Calibri" w:hAnsi="Calibri" w:cs="Calibri"/>
                <w:b/>
                <w:bCs/>
                <w:sz w:val="20"/>
                <w:szCs w:val="20"/>
              </w:rPr>
            </w:pPr>
            <w:r>
              <w:rPr>
                <w:rFonts w:ascii="Calibri" w:eastAsia="Calibri" w:hAnsi="Calibri" w:cs="Calibri"/>
                <w:b/>
                <w:bCs/>
                <w:sz w:val="20"/>
                <w:szCs w:val="20"/>
              </w:rPr>
              <w:t xml:space="preserve">Additional </w:t>
            </w:r>
            <w:r w:rsidRPr="007B17A1">
              <w:rPr>
                <w:rFonts w:ascii="Calibri" w:eastAsia="Calibri" w:hAnsi="Calibri" w:cs="Calibri"/>
                <w:b/>
                <w:bCs/>
                <w:sz w:val="20"/>
                <w:szCs w:val="20"/>
              </w:rPr>
              <w:t xml:space="preserve">Skill development. Maps </w:t>
            </w:r>
          </w:p>
          <w:p w14:paraId="1492959F" w14:textId="77777777" w:rsidR="002861A4" w:rsidRPr="007B17A1" w:rsidRDefault="002861A4" w:rsidP="002861A4">
            <w:pPr>
              <w:ind w:right="140"/>
              <w:rPr>
                <w:rFonts w:ascii="Calibri" w:eastAsia="Calibri" w:hAnsi="Calibri" w:cs="Calibri"/>
                <w:b/>
                <w:bCs/>
                <w:sz w:val="20"/>
                <w:szCs w:val="20"/>
              </w:rPr>
            </w:pPr>
          </w:p>
          <w:p w14:paraId="5682C1B6" w14:textId="77777777" w:rsidR="002861A4" w:rsidRPr="002E1D04" w:rsidRDefault="002861A4" w:rsidP="002861A4">
            <w:pPr>
              <w:ind w:right="-102"/>
              <w:rPr>
                <w:rFonts w:ascii="Calibri" w:eastAsia="Calibri" w:hAnsi="Calibri" w:cs="Calibri"/>
                <w:i/>
                <w:iCs/>
                <w:color w:val="FF0000"/>
                <w:sz w:val="20"/>
                <w:szCs w:val="20"/>
              </w:rPr>
            </w:pPr>
            <w:r>
              <w:rPr>
                <w:rFonts w:ascii="Calibri" w:eastAsia="Calibri" w:hAnsi="Calibri" w:cs="Calibri"/>
                <w:sz w:val="20"/>
                <w:szCs w:val="20"/>
              </w:rPr>
              <w:t xml:space="preserve">Students complete a range of mapping activities using the contour map of Greenland </w:t>
            </w:r>
            <w:r w:rsidRPr="002E1D04">
              <w:rPr>
                <w:rFonts w:ascii="Calibri" w:eastAsia="Calibri" w:hAnsi="Calibri" w:cs="Calibri"/>
                <w:i/>
                <w:iCs/>
                <w:color w:val="FF0000"/>
                <w:sz w:val="20"/>
                <w:szCs w:val="20"/>
              </w:rPr>
              <w:t xml:space="preserve">Chapter 10 The Arctic Figure Region. 10.2.13. </w:t>
            </w:r>
          </w:p>
          <w:p w14:paraId="714E51DC" w14:textId="77777777" w:rsidR="002861A4" w:rsidRDefault="002861A4" w:rsidP="002861A4">
            <w:pPr>
              <w:ind w:right="-102"/>
              <w:rPr>
                <w:rFonts w:ascii="Calibri" w:eastAsia="Calibri" w:hAnsi="Calibri" w:cs="Calibri"/>
                <w:sz w:val="20"/>
                <w:szCs w:val="20"/>
              </w:rPr>
            </w:pPr>
            <w:r>
              <w:rPr>
                <w:rFonts w:ascii="Calibri" w:eastAsia="Calibri" w:hAnsi="Calibri" w:cs="Calibri"/>
                <w:sz w:val="20"/>
                <w:szCs w:val="20"/>
              </w:rPr>
              <w:t xml:space="preserve">They complete </w:t>
            </w:r>
          </w:p>
          <w:p w14:paraId="64A75098" w14:textId="77777777" w:rsidR="002861A4" w:rsidRPr="002E1D04" w:rsidRDefault="002861A4" w:rsidP="002861A4">
            <w:pPr>
              <w:pStyle w:val="ListParagraph"/>
              <w:numPr>
                <w:ilvl w:val="0"/>
                <w:numId w:val="8"/>
              </w:numPr>
              <w:ind w:right="-102"/>
              <w:rPr>
                <w:rFonts w:ascii="Calibri" w:eastAsia="Calibri" w:hAnsi="Calibri" w:cs="Calibri"/>
                <w:sz w:val="20"/>
                <w:szCs w:val="20"/>
              </w:rPr>
            </w:pPr>
            <w:r w:rsidRPr="002E1D04">
              <w:rPr>
                <w:rFonts w:ascii="Calibri" w:eastAsia="Calibri" w:hAnsi="Calibri" w:cs="Calibri"/>
                <w:sz w:val="20"/>
                <w:szCs w:val="20"/>
              </w:rPr>
              <w:t>Activity 12 a-e.</w:t>
            </w:r>
          </w:p>
          <w:p w14:paraId="01CBB1D0" w14:textId="77777777" w:rsidR="002861A4" w:rsidRPr="002E1D04" w:rsidRDefault="002861A4" w:rsidP="002861A4">
            <w:pPr>
              <w:pStyle w:val="ListParagraph"/>
              <w:numPr>
                <w:ilvl w:val="0"/>
                <w:numId w:val="20"/>
              </w:numPr>
              <w:ind w:right="-102"/>
              <w:rPr>
                <w:rFonts w:ascii="Calibri" w:eastAsia="Calibri" w:hAnsi="Calibri" w:cs="Calibri"/>
                <w:sz w:val="20"/>
                <w:szCs w:val="20"/>
              </w:rPr>
            </w:pPr>
            <w:r w:rsidRPr="002E1D04">
              <w:rPr>
                <w:rFonts w:ascii="Calibri" w:eastAsia="Calibri" w:hAnsi="Calibri" w:cs="Calibri"/>
                <w:sz w:val="20"/>
                <w:szCs w:val="20"/>
              </w:rPr>
              <w:t>Additional activities</w:t>
            </w:r>
          </w:p>
          <w:p w14:paraId="7E711CD3" w14:textId="77777777" w:rsidR="002861A4" w:rsidRPr="002E1D04" w:rsidRDefault="002861A4" w:rsidP="002861A4">
            <w:pPr>
              <w:pStyle w:val="ListParagraph"/>
              <w:numPr>
                <w:ilvl w:val="0"/>
                <w:numId w:val="20"/>
              </w:numPr>
              <w:ind w:right="-102"/>
              <w:rPr>
                <w:rFonts w:ascii="Calibri" w:eastAsia="Calibri" w:hAnsi="Calibri" w:cs="Calibri"/>
                <w:sz w:val="20"/>
                <w:szCs w:val="20"/>
              </w:rPr>
            </w:pPr>
            <w:r w:rsidRPr="002E1D04">
              <w:rPr>
                <w:rFonts w:ascii="Calibri" w:eastAsia="Calibri" w:hAnsi="Calibri" w:cs="Calibri"/>
                <w:sz w:val="20"/>
                <w:szCs w:val="20"/>
              </w:rPr>
              <w:t xml:space="preserve">Identify the highest point on the map in the </w:t>
            </w:r>
            <w:r>
              <w:rPr>
                <w:rFonts w:ascii="Calibri" w:eastAsia="Calibri" w:hAnsi="Calibri" w:cs="Calibri"/>
                <w:sz w:val="20"/>
                <w:szCs w:val="20"/>
              </w:rPr>
              <w:t>South</w:t>
            </w:r>
            <w:r w:rsidRPr="002E1D04">
              <w:rPr>
                <w:rFonts w:ascii="Calibri" w:eastAsia="Calibri" w:hAnsi="Calibri" w:cs="Calibri"/>
                <w:sz w:val="20"/>
                <w:szCs w:val="20"/>
              </w:rPr>
              <w:t>west quadrant</w:t>
            </w:r>
          </w:p>
          <w:p w14:paraId="546BC78F" w14:textId="77777777" w:rsidR="002861A4" w:rsidRPr="002E1D04" w:rsidRDefault="002861A4" w:rsidP="002861A4">
            <w:pPr>
              <w:numPr>
                <w:ilvl w:val="0"/>
                <w:numId w:val="20"/>
              </w:numPr>
              <w:ind w:right="-102"/>
              <w:rPr>
                <w:rFonts w:ascii="Calibri" w:eastAsia="Calibri" w:hAnsi="Calibri" w:cs="Calibri"/>
                <w:sz w:val="20"/>
                <w:szCs w:val="20"/>
              </w:rPr>
            </w:pPr>
            <w:r>
              <w:rPr>
                <w:rFonts w:ascii="Calibri" w:eastAsia="Calibri" w:hAnsi="Calibri" w:cs="Calibri"/>
                <w:sz w:val="20"/>
                <w:szCs w:val="20"/>
              </w:rPr>
              <w:t>Calculate the gradient between point Z and the coastline at 70</w:t>
            </w:r>
            <w:r>
              <w:rPr>
                <w:rFonts w:ascii="Calibri" w:eastAsia="Calibri" w:hAnsi="Calibri" w:cs="Calibri"/>
                <w:sz w:val="20"/>
                <w:szCs w:val="20"/>
              </w:rPr>
              <w:sym w:font="Symbol" w:char="F0B0"/>
            </w:r>
            <w:r>
              <w:rPr>
                <w:rFonts w:ascii="Calibri" w:eastAsia="Calibri" w:hAnsi="Calibri" w:cs="Calibri"/>
                <w:sz w:val="20"/>
                <w:szCs w:val="20"/>
              </w:rPr>
              <w:t>N</w:t>
            </w:r>
          </w:p>
          <w:p w14:paraId="4FF34545" w14:textId="25B67C34" w:rsidR="00734F35" w:rsidRPr="00D654BA" w:rsidRDefault="002861A4" w:rsidP="00D654BA">
            <w:pPr>
              <w:numPr>
                <w:ilvl w:val="0"/>
                <w:numId w:val="20"/>
              </w:numPr>
              <w:ind w:right="-102"/>
              <w:rPr>
                <w:rFonts w:ascii="Calibri" w:eastAsia="Calibri" w:hAnsi="Calibri" w:cs="Calibri"/>
                <w:sz w:val="20"/>
                <w:szCs w:val="20"/>
              </w:rPr>
            </w:pPr>
            <w:r>
              <w:rPr>
                <w:rFonts w:ascii="Calibri" w:eastAsia="Calibri" w:hAnsi="Calibri" w:cs="Calibri"/>
                <w:sz w:val="20"/>
                <w:szCs w:val="20"/>
              </w:rPr>
              <w:t>Calculate the approximate area of Greenland north of 70</w:t>
            </w:r>
            <w:r>
              <w:rPr>
                <w:rFonts w:ascii="Calibri" w:eastAsia="Calibri" w:hAnsi="Calibri" w:cs="Calibri"/>
                <w:sz w:val="20"/>
                <w:szCs w:val="20"/>
              </w:rPr>
              <w:sym w:font="Symbol" w:char="F0B0"/>
            </w:r>
            <w:r>
              <w:rPr>
                <w:rFonts w:ascii="Calibri" w:eastAsia="Calibri" w:hAnsi="Calibri" w:cs="Calibri"/>
                <w:sz w:val="20"/>
                <w:szCs w:val="20"/>
              </w:rPr>
              <w:t>N.</w:t>
            </w:r>
          </w:p>
        </w:tc>
        <w:tc>
          <w:tcPr>
            <w:tcW w:w="1740" w:type="dxa"/>
            <w:tcBorders>
              <w:bottom w:val="single" w:sz="4" w:space="0" w:color="000000"/>
            </w:tcBorders>
            <w:shd w:val="clear" w:color="auto" w:fill="FFFFFF"/>
          </w:tcPr>
          <w:p w14:paraId="515F4628" w14:textId="77777777" w:rsidR="002861A4" w:rsidRDefault="002861A4" w:rsidP="002861A4">
            <w:pPr>
              <w:ind w:right="-102"/>
              <w:jc w:val="center"/>
              <w:rPr>
                <w:rFonts w:ascii="Calibri" w:eastAsia="Calibri" w:hAnsi="Calibri" w:cs="Calibri"/>
                <w:sz w:val="18"/>
                <w:szCs w:val="18"/>
              </w:rPr>
            </w:pPr>
            <w:r>
              <w:rPr>
                <w:rFonts w:ascii="Calibri" w:eastAsia="Calibri" w:hAnsi="Calibri" w:cs="Calibri"/>
                <w:sz w:val="18"/>
                <w:szCs w:val="18"/>
              </w:rPr>
              <w:t xml:space="preserve">Communicate and applies geographic terminology to explain processes, cycles and circulations in Patagonia </w:t>
            </w:r>
          </w:p>
          <w:p w14:paraId="0D095D5A" w14:textId="77777777" w:rsidR="00B67008" w:rsidRDefault="00B67008" w:rsidP="002861A4">
            <w:pPr>
              <w:ind w:right="-102"/>
              <w:jc w:val="center"/>
              <w:rPr>
                <w:rFonts w:ascii="Calibri" w:eastAsia="Calibri" w:hAnsi="Calibri" w:cs="Calibri"/>
                <w:sz w:val="18"/>
                <w:szCs w:val="18"/>
              </w:rPr>
            </w:pPr>
          </w:p>
          <w:p w14:paraId="5FD69D5D" w14:textId="77777777" w:rsidR="00B67008" w:rsidRDefault="00B67008" w:rsidP="002861A4">
            <w:pPr>
              <w:ind w:right="-102"/>
              <w:jc w:val="center"/>
              <w:rPr>
                <w:rFonts w:ascii="Calibri" w:eastAsia="Calibri" w:hAnsi="Calibri" w:cs="Calibri"/>
                <w:sz w:val="18"/>
                <w:szCs w:val="18"/>
              </w:rPr>
            </w:pPr>
          </w:p>
          <w:p w14:paraId="41A19B7D" w14:textId="77777777" w:rsidR="00B67008" w:rsidRDefault="00B67008" w:rsidP="002861A4">
            <w:pPr>
              <w:ind w:right="-102"/>
              <w:jc w:val="center"/>
              <w:rPr>
                <w:rFonts w:ascii="Calibri" w:eastAsia="Calibri" w:hAnsi="Calibri" w:cs="Calibri"/>
                <w:sz w:val="18"/>
                <w:szCs w:val="18"/>
              </w:rPr>
            </w:pPr>
          </w:p>
          <w:p w14:paraId="205B8FCE" w14:textId="77777777" w:rsidR="00B67008" w:rsidRDefault="00B67008" w:rsidP="002861A4">
            <w:pPr>
              <w:ind w:right="-102"/>
              <w:jc w:val="center"/>
              <w:rPr>
                <w:rFonts w:ascii="Calibri" w:eastAsia="Calibri" w:hAnsi="Calibri" w:cs="Calibri"/>
                <w:sz w:val="18"/>
                <w:szCs w:val="18"/>
              </w:rPr>
            </w:pPr>
          </w:p>
          <w:p w14:paraId="26EBF340" w14:textId="77777777" w:rsidR="00B67008" w:rsidRDefault="00B67008" w:rsidP="002861A4">
            <w:pPr>
              <w:ind w:right="-102"/>
              <w:jc w:val="center"/>
              <w:rPr>
                <w:rFonts w:ascii="Calibri" w:eastAsia="Calibri" w:hAnsi="Calibri" w:cs="Calibri"/>
                <w:sz w:val="18"/>
                <w:szCs w:val="18"/>
              </w:rPr>
            </w:pPr>
          </w:p>
          <w:p w14:paraId="501A1BEA" w14:textId="77777777" w:rsidR="00B67008" w:rsidRDefault="00B67008" w:rsidP="002861A4">
            <w:pPr>
              <w:ind w:right="-102"/>
              <w:jc w:val="center"/>
              <w:rPr>
                <w:rFonts w:ascii="Calibri" w:eastAsia="Calibri" w:hAnsi="Calibri" w:cs="Calibri"/>
                <w:sz w:val="18"/>
                <w:szCs w:val="18"/>
              </w:rPr>
            </w:pPr>
          </w:p>
          <w:p w14:paraId="681007E1" w14:textId="77777777" w:rsidR="00B67008" w:rsidRDefault="00B67008" w:rsidP="002861A4">
            <w:pPr>
              <w:ind w:right="-102"/>
              <w:jc w:val="center"/>
              <w:rPr>
                <w:rFonts w:ascii="Calibri" w:eastAsia="Calibri" w:hAnsi="Calibri" w:cs="Calibri"/>
                <w:sz w:val="18"/>
                <w:szCs w:val="18"/>
              </w:rPr>
            </w:pPr>
          </w:p>
          <w:p w14:paraId="2CF72A84" w14:textId="77777777" w:rsidR="00B67008" w:rsidRDefault="00B67008" w:rsidP="002861A4">
            <w:pPr>
              <w:ind w:right="-102"/>
              <w:jc w:val="center"/>
              <w:rPr>
                <w:rFonts w:ascii="Calibri" w:eastAsia="Calibri" w:hAnsi="Calibri" w:cs="Calibri"/>
                <w:sz w:val="18"/>
                <w:szCs w:val="18"/>
              </w:rPr>
            </w:pPr>
          </w:p>
          <w:p w14:paraId="6C59B047" w14:textId="77777777" w:rsidR="00B67008" w:rsidRDefault="00B67008" w:rsidP="002861A4">
            <w:pPr>
              <w:ind w:right="-102"/>
              <w:jc w:val="center"/>
              <w:rPr>
                <w:rFonts w:ascii="Calibri" w:eastAsia="Calibri" w:hAnsi="Calibri" w:cs="Calibri"/>
                <w:sz w:val="18"/>
                <w:szCs w:val="18"/>
              </w:rPr>
            </w:pPr>
          </w:p>
          <w:p w14:paraId="0BC14D22" w14:textId="77777777" w:rsidR="00B67008" w:rsidRDefault="00B67008" w:rsidP="002861A4">
            <w:pPr>
              <w:ind w:right="-102"/>
              <w:jc w:val="center"/>
              <w:rPr>
                <w:rFonts w:ascii="Calibri" w:eastAsia="Calibri" w:hAnsi="Calibri" w:cs="Calibri"/>
                <w:sz w:val="18"/>
                <w:szCs w:val="18"/>
              </w:rPr>
            </w:pPr>
          </w:p>
          <w:p w14:paraId="77AEB2D5" w14:textId="77777777" w:rsidR="00B67008" w:rsidRDefault="00B67008" w:rsidP="002861A4">
            <w:pPr>
              <w:ind w:right="-102"/>
              <w:jc w:val="center"/>
              <w:rPr>
                <w:rFonts w:ascii="Calibri" w:eastAsia="Calibri" w:hAnsi="Calibri" w:cs="Calibri"/>
                <w:sz w:val="18"/>
                <w:szCs w:val="18"/>
              </w:rPr>
            </w:pPr>
          </w:p>
          <w:p w14:paraId="6382F6F7" w14:textId="7419C81C" w:rsidR="00B67008" w:rsidRDefault="00B67008" w:rsidP="002861A4">
            <w:pPr>
              <w:ind w:right="-102"/>
              <w:jc w:val="center"/>
              <w:rPr>
                <w:rFonts w:ascii="Calibri" w:eastAsia="Calibri" w:hAnsi="Calibri" w:cs="Calibri"/>
                <w:sz w:val="18"/>
                <w:szCs w:val="18"/>
              </w:rPr>
            </w:pPr>
            <w:r>
              <w:rPr>
                <w:rFonts w:ascii="Calibri" w:eastAsia="Calibri" w:hAnsi="Calibri" w:cs="Calibri"/>
                <w:sz w:val="18"/>
                <w:szCs w:val="18"/>
              </w:rPr>
              <w:t>Completes mapping activities</w:t>
            </w:r>
          </w:p>
          <w:p w14:paraId="1E92796E" w14:textId="4CCC07FC" w:rsidR="00734F35" w:rsidRDefault="00734F35">
            <w:pPr>
              <w:ind w:right="-102"/>
              <w:jc w:val="center"/>
              <w:rPr>
                <w:rFonts w:ascii="Calibri" w:eastAsia="Calibri" w:hAnsi="Calibri" w:cs="Calibri"/>
                <w:sz w:val="18"/>
                <w:szCs w:val="18"/>
              </w:rPr>
            </w:pPr>
          </w:p>
        </w:tc>
        <w:tc>
          <w:tcPr>
            <w:tcW w:w="960" w:type="dxa"/>
            <w:tcBorders>
              <w:bottom w:val="single" w:sz="4" w:space="0" w:color="000000"/>
            </w:tcBorders>
            <w:shd w:val="clear" w:color="auto" w:fill="FFFFFF"/>
          </w:tcPr>
          <w:p w14:paraId="74493B5D" w14:textId="77777777" w:rsidR="00734F35" w:rsidRDefault="00734F35">
            <w:pPr>
              <w:ind w:right="-102"/>
              <w:jc w:val="center"/>
              <w:rPr>
                <w:rFonts w:ascii="Calibri" w:eastAsia="Calibri" w:hAnsi="Calibri" w:cs="Calibri"/>
                <w:b/>
                <w:sz w:val="16"/>
                <w:szCs w:val="16"/>
              </w:rPr>
            </w:pPr>
          </w:p>
        </w:tc>
      </w:tr>
    </w:tbl>
    <w:p w14:paraId="3894BB67" w14:textId="77777777" w:rsidR="002861A4" w:rsidRDefault="002861A4">
      <w:pPr>
        <w:rPr>
          <w:rFonts w:ascii="Calibri" w:eastAsia="Calibri" w:hAnsi="Calibri" w:cs="Calibri"/>
        </w:rPr>
      </w:pPr>
    </w:p>
    <w:p w14:paraId="511C1823" w14:textId="77777777" w:rsidR="00F46D06" w:rsidRDefault="00F46D06">
      <w:pPr>
        <w:rPr>
          <w:rFonts w:ascii="Calibri" w:eastAsia="Calibri" w:hAnsi="Calibri" w:cs="Calibri"/>
        </w:rPr>
      </w:pPr>
    </w:p>
    <w:p w14:paraId="78D73D8B" w14:textId="77777777" w:rsidR="00F46D06" w:rsidRDefault="00F46D06">
      <w:pPr>
        <w:rPr>
          <w:rFonts w:ascii="Calibri" w:eastAsia="Calibri" w:hAnsi="Calibri" w:cs="Calibri"/>
        </w:rPr>
      </w:pPr>
    </w:p>
    <w:tbl>
      <w:tblPr>
        <w:tblStyle w:val="af4"/>
        <w:tblW w:w="15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75"/>
        <w:gridCol w:w="7605"/>
      </w:tblGrid>
      <w:tr w:rsidR="00734F35" w14:paraId="7A30EA22" w14:textId="77777777">
        <w:trPr>
          <w:jc w:val="center"/>
        </w:trPr>
        <w:tc>
          <w:tcPr>
            <w:tcW w:w="7875" w:type="dxa"/>
            <w:shd w:val="clear" w:color="auto" w:fill="auto"/>
          </w:tcPr>
          <w:p w14:paraId="799A4FD5" w14:textId="77777777" w:rsidR="00734F35" w:rsidRDefault="00E4040A">
            <w:pPr>
              <w:jc w:val="center"/>
              <w:rPr>
                <w:rFonts w:ascii="Calibri" w:eastAsia="Calibri" w:hAnsi="Calibri" w:cs="Calibri"/>
                <w:b/>
              </w:rPr>
            </w:pPr>
            <w:r>
              <w:rPr>
                <w:rFonts w:ascii="Calibri" w:eastAsia="Calibri" w:hAnsi="Calibri" w:cs="Calibri"/>
                <w:b/>
              </w:rPr>
              <w:lastRenderedPageBreak/>
              <w:t>Teacher Evaluation</w:t>
            </w:r>
          </w:p>
        </w:tc>
        <w:tc>
          <w:tcPr>
            <w:tcW w:w="7605" w:type="dxa"/>
            <w:shd w:val="clear" w:color="auto" w:fill="auto"/>
          </w:tcPr>
          <w:p w14:paraId="2FF58D0D" w14:textId="77777777" w:rsidR="00734F35" w:rsidRDefault="00E4040A">
            <w:pPr>
              <w:jc w:val="center"/>
              <w:rPr>
                <w:rFonts w:ascii="Calibri" w:eastAsia="Calibri" w:hAnsi="Calibri" w:cs="Calibri"/>
                <w:b/>
              </w:rPr>
            </w:pPr>
            <w:r>
              <w:rPr>
                <w:rFonts w:ascii="Calibri" w:eastAsia="Calibri" w:hAnsi="Calibri" w:cs="Calibri"/>
                <w:b/>
              </w:rPr>
              <w:t>Comments/Variations</w:t>
            </w:r>
          </w:p>
        </w:tc>
      </w:tr>
      <w:tr w:rsidR="00734F35" w14:paraId="40548750" w14:textId="77777777">
        <w:trPr>
          <w:jc w:val="center"/>
        </w:trPr>
        <w:tc>
          <w:tcPr>
            <w:tcW w:w="7875" w:type="dxa"/>
          </w:tcPr>
          <w:p w14:paraId="41932651" w14:textId="77777777" w:rsidR="00734F35" w:rsidRDefault="00734F35">
            <w:pPr>
              <w:widowControl w:val="0"/>
              <w:pBdr>
                <w:top w:val="nil"/>
                <w:left w:val="nil"/>
                <w:bottom w:val="nil"/>
                <w:right w:val="nil"/>
                <w:between w:val="nil"/>
              </w:pBdr>
              <w:spacing w:line="276" w:lineRule="auto"/>
              <w:rPr>
                <w:rFonts w:ascii="Calibri" w:eastAsia="Calibri" w:hAnsi="Calibri" w:cs="Calibri"/>
                <w:b/>
              </w:rPr>
            </w:pPr>
          </w:p>
          <w:tbl>
            <w:tblPr>
              <w:tblStyle w:val="af5"/>
              <w:tblW w:w="7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5"/>
              <w:gridCol w:w="1005"/>
              <w:gridCol w:w="960"/>
              <w:gridCol w:w="915"/>
            </w:tblGrid>
            <w:tr w:rsidR="00734F35" w14:paraId="1B46DAC8" w14:textId="77777777">
              <w:trPr>
                <w:trHeight w:val="743"/>
              </w:trPr>
              <w:tc>
                <w:tcPr>
                  <w:tcW w:w="4635" w:type="dxa"/>
                  <w:tcBorders>
                    <w:top w:val="nil"/>
                    <w:left w:val="nil"/>
                    <w:bottom w:val="nil"/>
                  </w:tcBorders>
                  <w:vAlign w:val="center"/>
                </w:tcPr>
                <w:p w14:paraId="4531D6F4" w14:textId="77777777" w:rsidR="00734F35" w:rsidRDefault="00E4040A">
                  <w:pPr>
                    <w:jc w:val="center"/>
                    <w:rPr>
                      <w:rFonts w:ascii="Calibri" w:eastAsia="Calibri" w:hAnsi="Calibri" w:cs="Calibri"/>
                      <w:b/>
                      <w:i/>
                      <w:sz w:val="20"/>
                      <w:szCs w:val="20"/>
                    </w:rPr>
                  </w:pPr>
                  <w:r>
                    <w:rPr>
                      <w:rFonts w:ascii="Calibri" w:eastAsia="Calibri" w:hAnsi="Calibri" w:cs="Calibri"/>
                      <w:b/>
                      <w:i/>
                      <w:sz w:val="20"/>
                      <w:szCs w:val="20"/>
                    </w:rPr>
                    <w:t>How did the unit ‘rate’ in these areas?</w:t>
                  </w:r>
                </w:p>
              </w:tc>
              <w:tc>
                <w:tcPr>
                  <w:tcW w:w="1005" w:type="dxa"/>
                  <w:vAlign w:val="center"/>
                </w:tcPr>
                <w:p w14:paraId="24102D34" w14:textId="77777777" w:rsidR="00734F35" w:rsidRDefault="00E4040A">
                  <w:pPr>
                    <w:rPr>
                      <w:rFonts w:ascii="Calibri" w:eastAsia="Calibri" w:hAnsi="Calibri" w:cs="Calibri"/>
                    </w:rPr>
                  </w:pPr>
                  <w:r>
                    <w:rPr>
                      <w:rFonts w:ascii="Calibri" w:eastAsia="Calibri" w:hAnsi="Calibri" w:cs="Calibri"/>
                      <w:noProof/>
                    </w:rPr>
                    <w:drawing>
                      <wp:inline distT="0" distB="0" distL="0" distR="0" wp14:anchorId="25B3FC97" wp14:editId="04EDEF2C">
                        <wp:extent cx="318135" cy="357505"/>
                        <wp:effectExtent l="0" t="0" r="0" b="0"/>
                        <wp:docPr id="3" name="image8.png" descr="j0079104"/>
                        <wp:cNvGraphicFramePr/>
                        <a:graphic xmlns:a="http://schemas.openxmlformats.org/drawingml/2006/main">
                          <a:graphicData uri="http://schemas.openxmlformats.org/drawingml/2006/picture">
                            <pic:pic xmlns:pic="http://schemas.openxmlformats.org/drawingml/2006/picture">
                              <pic:nvPicPr>
                                <pic:cNvPr id="0" name="image8.png" descr="j0079104"/>
                                <pic:cNvPicPr preferRelativeResize="0"/>
                              </pic:nvPicPr>
                              <pic:blipFill>
                                <a:blip r:embed="rId38"/>
                                <a:srcRect/>
                                <a:stretch>
                                  <a:fillRect/>
                                </a:stretch>
                              </pic:blipFill>
                              <pic:spPr>
                                <a:xfrm>
                                  <a:off x="0" y="0"/>
                                  <a:ext cx="318135" cy="357505"/>
                                </a:xfrm>
                                <a:prstGeom prst="rect">
                                  <a:avLst/>
                                </a:prstGeom>
                                <a:ln/>
                              </pic:spPr>
                            </pic:pic>
                          </a:graphicData>
                        </a:graphic>
                      </wp:inline>
                    </w:drawing>
                  </w:r>
                </w:p>
              </w:tc>
              <w:tc>
                <w:tcPr>
                  <w:tcW w:w="960" w:type="dxa"/>
                  <w:vAlign w:val="center"/>
                </w:tcPr>
                <w:p w14:paraId="1BA2E036" w14:textId="77777777" w:rsidR="00734F35" w:rsidRDefault="00E4040A">
                  <w:pPr>
                    <w:rPr>
                      <w:rFonts w:ascii="Calibri" w:eastAsia="Calibri" w:hAnsi="Calibri" w:cs="Calibri"/>
                    </w:rPr>
                  </w:pPr>
                  <w:r>
                    <w:rPr>
                      <w:rFonts w:ascii="Calibri" w:eastAsia="Calibri" w:hAnsi="Calibri" w:cs="Calibri"/>
                      <w:noProof/>
                    </w:rPr>
                    <w:drawing>
                      <wp:inline distT="0" distB="0" distL="0" distR="0" wp14:anchorId="36FD14F2" wp14:editId="261956F7">
                        <wp:extent cx="318135" cy="357505"/>
                        <wp:effectExtent l="0" t="0" r="0" b="0"/>
                        <wp:docPr id="1" name="image6.png" descr="j0079099"/>
                        <wp:cNvGraphicFramePr/>
                        <a:graphic xmlns:a="http://schemas.openxmlformats.org/drawingml/2006/main">
                          <a:graphicData uri="http://schemas.openxmlformats.org/drawingml/2006/picture">
                            <pic:pic xmlns:pic="http://schemas.openxmlformats.org/drawingml/2006/picture">
                              <pic:nvPicPr>
                                <pic:cNvPr id="0" name="image6.png" descr="j0079099"/>
                                <pic:cNvPicPr preferRelativeResize="0"/>
                              </pic:nvPicPr>
                              <pic:blipFill>
                                <a:blip r:embed="rId39"/>
                                <a:srcRect/>
                                <a:stretch>
                                  <a:fillRect/>
                                </a:stretch>
                              </pic:blipFill>
                              <pic:spPr>
                                <a:xfrm>
                                  <a:off x="0" y="0"/>
                                  <a:ext cx="318135" cy="357505"/>
                                </a:xfrm>
                                <a:prstGeom prst="rect">
                                  <a:avLst/>
                                </a:prstGeom>
                                <a:ln/>
                              </pic:spPr>
                            </pic:pic>
                          </a:graphicData>
                        </a:graphic>
                      </wp:inline>
                    </w:drawing>
                  </w:r>
                </w:p>
              </w:tc>
              <w:tc>
                <w:tcPr>
                  <w:tcW w:w="915" w:type="dxa"/>
                  <w:vAlign w:val="center"/>
                </w:tcPr>
                <w:p w14:paraId="5280338F" w14:textId="77777777" w:rsidR="00734F35" w:rsidRDefault="00E4040A">
                  <w:pPr>
                    <w:rPr>
                      <w:rFonts w:ascii="Calibri" w:eastAsia="Calibri" w:hAnsi="Calibri" w:cs="Calibri"/>
                    </w:rPr>
                  </w:pPr>
                  <w:r>
                    <w:rPr>
                      <w:rFonts w:ascii="Calibri" w:eastAsia="Calibri" w:hAnsi="Calibri" w:cs="Calibri"/>
                      <w:noProof/>
                    </w:rPr>
                    <w:drawing>
                      <wp:inline distT="0" distB="0" distL="0" distR="0" wp14:anchorId="352A0D69" wp14:editId="29513A28">
                        <wp:extent cx="307975" cy="357505"/>
                        <wp:effectExtent l="0" t="0" r="0" b="0"/>
                        <wp:docPr id="2" name="image7.png" descr="j0079100"/>
                        <wp:cNvGraphicFramePr/>
                        <a:graphic xmlns:a="http://schemas.openxmlformats.org/drawingml/2006/main">
                          <a:graphicData uri="http://schemas.openxmlformats.org/drawingml/2006/picture">
                            <pic:pic xmlns:pic="http://schemas.openxmlformats.org/drawingml/2006/picture">
                              <pic:nvPicPr>
                                <pic:cNvPr id="0" name="image7.png" descr="j0079100"/>
                                <pic:cNvPicPr preferRelativeResize="0"/>
                              </pic:nvPicPr>
                              <pic:blipFill>
                                <a:blip r:embed="rId40"/>
                                <a:srcRect/>
                                <a:stretch>
                                  <a:fillRect/>
                                </a:stretch>
                              </pic:blipFill>
                              <pic:spPr>
                                <a:xfrm>
                                  <a:off x="0" y="0"/>
                                  <a:ext cx="307975" cy="357505"/>
                                </a:xfrm>
                                <a:prstGeom prst="rect">
                                  <a:avLst/>
                                </a:prstGeom>
                                <a:ln/>
                              </pic:spPr>
                            </pic:pic>
                          </a:graphicData>
                        </a:graphic>
                      </wp:inline>
                    </w:drawing>
                  </w:r>
                </w:p>
              </w:tc>
            </w:tr>
            <w:tr w:rsidR="00734F35" w14:paraId="34FB8F0B" w14:textId="77777777" w:rsidTr="002861A4">
              <w:trPr>
                <w:trHeight w:val="320"/>
              </w:trPr>
              <w:tc>
                <w:tcPr>
                  <w:tcW w:w="4635" w:type="dxa"/>
                  <w:tcBorders>
                    <w:top w:val="nil"/>
                    <w:left w:val="nil"/>
                    <w:bottom w:val="nil"/>
                  </w:tcBorders>
                </w:tcPr>
                <w:p w14:paraId="0843D85E" w14:textId="5243409B" w:rsidR="00734F35" w:rsidRDefault="00E4040A">
                  <w:pPr>
                    <w:rPr>
                      <w:rFonts w:ascii="Calibri" w:eastAsia="Calibri" w:hAnsi="Calibri" w:cs="Calibri"/>
                      <w:sz w:val="20"/>
                      <w:szCs w:val="20"/>
                    </w:rPr>
                  </w:pPr>
                  <w:r>
                    <w:rPr>
                      <w:rFonts w:ascii="Calibri" w:eastAsia="Calibri" w:hAnsi="Calibri" w:cs="Calibri"/>
                      <w:sz w:val="20"/>
                      <w:szCs w:val="20"/>
                    </w:rPr>
                    <w:t>Time allocated for topic</w:t>
                  </w:r>
                </w:p>
              </w:tc>
              <w:tc>
                <w:tcPr>
                  <w:tcW w:w="1005" w:type="dxa"/>
                  <w:shd w:val="clear" w:color="auto" w:fill="FFFFFF"/>
                </w:tcPr>
                <w:p w14:paraId="2DD039FC" w14:textId="77777777" w:rsidR="00734F35" w:rsidRDefault="00734F35">
                  <w:pPr>
                    <w:rPr>
                      <w:rFonts w:ascii="Calibri" w:eastAsia="Calibri" w:hAnsi="Calibri" w:cs="Calibri"/>
                    </w:rPr>
                  </w:pPr>
                </w:p>
              </w:tc>
              <w:tc>
                <w:tcPr>
                  <w:tcW w:w="960" w:type="dxa"/>
                  <w:shd w:val="clear" w:color="auto" w:fill="FFFFFF"/>
                </w:tcPr>
                <w:p w14:paraId="284D35FD" w14:textId="77777777" w:rsidR="00734F35" w:rsidRDefault="00734F35">
                  <w:pPr>
                    <w:rPr>
                      <w:rFonts w:ascii="Calibri" w:eastAsia="Calibri" w:hAnsi="Calibri" w:cs="Calibri"/>
                    </w:rPr>
                  </w:pPr>
                </w:p>
              </w:tc>
              <w:tc>
                <w:tcPr>
                  <w:tcW w:w="915" w:type="dxa"/>
                  <w:shd w:val="clear" w:color="auto" w:fill="FFFFFF"/>
                </w:tcPr>
                <w:p w14:paraId="351D02A7" w14:textId="77777777" w:rsidR="00734F35" w:rsidRDefault="00734F35">
                  <w:pPr>
                    <w:rPr>
                      <w:rFonts w:ascii="Calibri" w:eastAsia="Calibri" w:hAnsi="Calibri" w:cs="Calibri"/>
                    </w:rPr>
                  </w:pPr>
                </w:p>
              </w:tc>
            </w:tr>
            <w:tr w:rsidR="00734F35" w14:paraId="70FF7AAB" w14:textId="77777777" w:rsidTr="002861A4">
              <w:trPr>
                <w:trHeight w:val="214"/>
              </w:trPr>
              <w:tc>
                <w:tcPr>
                  <w:tcW w:w="4635" w:type="dxa"/>
                  <w:tcBorders>
                    <w:top w:val="nil"/>
                    <w:left w:val="nil"/>
                    <w:bottom w:val="nil"/>
                  </w:tcBorders>
                </w:tcPr>
                <w:p w14:paraId="31AB72B0" w14:textId="77777777" w:rsidR="00734F35" w:rsidRDefault="00E4040A">
                  <w:pPr>
                    <w:rPr>
                      <w:rFonts w:ascii="Calibri" w:eastAsia="Calibri" w:hAnsi="Calibri" w:cs="Calibri"/>
                      <w:sz w:val="20"/>
                      <w:szCs w:val="20"/>
                    </w:rPr>
                  </w:pPr>
                  <w:r>
                    <w:rPr>
                      <w:rFonts w:ascii="Calibri" w:eastAsia="Calibri" w:hAnsi="Calibri" w:cs="Calibri"/>
                      <w:sz w:val="20"/>
                      <w:szCs w:val="20"/>
                    </w:rPr>
                    <w:t>Student understanding of content</w:t>
                  </w:r>
                </w:p>
              </w:tc>
              <w:tc>
                <w:tcPr>
                  <w:tcW w:w="1005" w:type="dxa"/>
                  <w:shd w:val="clear" w:color="auto" w:fill="FFFFFF"/>
                </w:tcPr>
                <w:p w14:paraId="195B8DAD" w14:textId="77777777" w:rsidR="00734F35" w:rsidRDefault="00734F35">
                  <w:pPr>
                    <w:rPr>
                      <w:rFonts w:ascii="Calibri" w:eastAsia="Calibri" w:hAnsi="Calibri" w:cs="Calibri"/>
                    </w:rPr>
                  </w:pPr>
                </w:p>
              </w:tc>
              <w:tc>
                <w:tcPr>
                  <w:tcW w:w="960" w:type="dxa"/>
                  <w:shd w:val="clear" w:color="auto" w:fill="FFFFFF"/>
                </w:tcPr>
                <w:p w14:paraId="6856E11D" w14:textId="77777777" w:rsidR="00734F35" w:rsidRDefault="00734F35">
                  <w:pPr>
                    <w:rPr>
                      <w:rFonts w:ascii="Calibri" w:eastAsia="Calibri" w:hAnsi="Calibri" w:cs="Calibri"/>
                    </w:rPr>
                  </w:pPr>
                </w:p>
              </w:tc>
              <w:tc>
                <w:tcPr>
                  <w:tcW w:w="915" w:type="dxa"/>
                  <w:shd w:val="clear" w:color="auto" w:fill="FFFFFF"/>
                </w:tcPr>
                <w:p w14:paraId="6807095F" w14:textId="77777777" w:rsidR="00734F35" w:rsidRDefault="00734F35">
                  <w:pPr>
                    <w:rPr>
                      <w:rFonts w:ascii="Calibri" w:eastAsia="Calibri" w:hAnsi="Calibri" w:cs="Calibri"/>
                    </w:rPr>
                  </w:pPr>
                </w:p>
              </w:tc>
            </w:tr>
            <w:tr w:rsidR="00734F35" w14:paraId="28FEDE4B" w14:textId="77777777" w:rsidTr="002861A4">
              <w:trPr>
                <w:trHeight w:val="306"/>
              </w:trPr>
              <w:tc>
                <w:tcPr>
                  <w:tcW w:w="4635" w:type="dxa"/>
                  <w:tcBorders>
                    <w:top w:val="nil"/>
                    <w:left w:val="nil"/>
                    <w:bottom w:val="nil"/>
                  </w:tcBorders>
                </w:tcPr>
                <w:p w14:paraId="1411E750" w14:textId="77777777" w:rsidR="00734F35" w:rsidRDefault="00E4040A">
                  <w:pPr>
                    <w:rPr>
                      <w:rFonts w:ascii="Calibri" w:eastAsia="Calibri" w:hAnsi="Calibri" w:cs="Calibri"/>
                      <w:sz w:val="20"/>
                      <w:szCs w:val="20"/>
                    </w:rPr>
                  </w:pPr>
                  <w:r>
                    <w:rPr>
                      <w:rFonts w:ascii="Calibri" w:eastAsia="Calibri" w:hAnsi="Calibri" w:cs="Calibri"/>
                      <w:sz w:val="20"/>
                      <w:szCs w:val="20"/>
                    </w:rPr>
                    <w:t>Opportunities for student reflection on learning</w:t>
                  </w:r>
                </w:p>
              </w:tc>
              <w:tc>
                <w:tcPr>
                  <w:tcW w:w="1005" w:type="dxa"/>
                  <w:shd w:val="clear" w:color="auto" w:fill="FFFFFF"/>
                </w:tcPr>
                <w:p w14:paraId="0DE39ED7" w14:textId="77777777" w:rsidR="00734F35" w:rsidRDefault="00734F35">
                  <w:pPr>
                    <w:rPr>
                      <w:rFonts w:ascii="Calibri" w:eastAsia="Calibri" w:hAnsi="Calibri" w:cs="Calibri"/>
                    </w:rPr>
                  </w:pPr>
                </w:p>
              </w:tc>
              <w:tc>
                <w:tcPr>
                  <w:tcW w:w="960" w:type="dxa"/>
                  <w:shd w:val="clear" w:color="auto" w:fill="FFFFFF"/>
                </w:tcPr>
                <w:p w14:paraId="7051491D" w14:textId="77777777" w:rsidR="00734F35" w:rsidRDefault="00734F35">
                  <w:pPr>
                    <w:rPr>
                      <w:rFonts w:ascii="Calibri" w:eastAsia="Calibri" w:hAnsi="Calibri" w:cs="Calibri"/>
                    </w:rPr>
                  </w:pPr>
                </w:p>
              </w:tc>
              <w:tc>
                <w:tcPr>
                  <w:tcW w:w="915" w:type="dxa"/>
                  <w:shd w:val="clear" w:color="auto" w:fill="FFFFFF"/>
                </w:tcPr>
                <w:p w14:paraId="796EC169" w14:textId="77777777" w:rsidR="00734F35" w:rsidRDefault="00734F35">
                  <w:pPr>
                    <w:rPr>
                      <w:rFonts w:ascii="Calibri" w:eastAsia="Calibri" w:hAnsi="Calibri" w:cs="Calibri"/>
                    </w:rPr>
                  </w:pPr>
                </w:p>
              </w:tc>
            </w:tr>
            <w:tr w:rsidR="00734F35" w14:paraId="7D64AB0E" w14:textId="77777777" w:rsidTr="002861A4">
              <w:trPr>
                <w:trHeight w:val="200"/>
              </w:trPr>
              <w:tc>
                <w:tcPr>
                  <w:tcW w:w="4635" w:type="dxa"/>
                  <w:tcBorders>
                    <w:top w:val="nil"/>
                    <w:left w:val="nil"/>
                    <w:bottom w:val="nil"/>
                  </w:tcBorders>
                </w:tcPr>
                <w:p w14:paraId="54A2B48B" w14:textId="77777777" w:rsidR="00734F35" w:rsidRDefault="00E4040A">
                  <w:pPr>
                    <w:rPr>
                      <w:rFonts w:ascii="Calibri" w:eastAsia="Calibri" w:hAnsi="Calibri" w:cs="Calibri"/>
                      <w:sz w:val="20"/>
                      <w:szCs w:val="20"/>
                    </w:rPr>
                  </w:pPr>
                  <w:r>
                    <w:rPr>
                      <w:rFonts w:ascii="Calibri" w:eastAsia="Calibri" w:hAnsi="Calibri" w:cs="Calibri"/>
                      <w:sz w:val="20"/>
                      <w:szCs w:val="20"/>
                    </w:rPr>
                    <w:t>Suitability of resources</w:t>
                  </w:r>
                </w:p>
              </w:tc>
              <w:tc>
                <w:tcPr>
                  <w:tcW w:w="1005" w:type="dxa"/>
                  <w:shd w:val="clear" w:color="auto" w:fill="FFFFFF"/>
                </w:tcPr>
                <w:p w14:paraId="00F51569" w14:textId="77777777" w:rsidR="00734F35" w:rsidRDefault="00734F35">
                  <w:pPr>
                    <w:rPr>
                      <w:rFonts w:ascii="Calibri" w:eastAsia="Calibri" w:hAnsi="Calibri" w:cs="Calibri"/>
                    </w:rPr>
                  </w:pPr>
                </w:p>
              </w:tc>
              <w:tc>
                <w:tcPr>
                  <w:tcW w:w="960" w:type="dxa"/>
                  <w:shd w:val="clear" w:color="auto" w:fill="FFFFFF"/>
                </w:tcPr>
                <w:p w14:paraId="5543199C" w14:textId="77777777" w:rsidR="00734F35" w:rsidRDefault="00734F35">
                  <w:pPr>
                    <w:rPr>
                      <w:rFonts w:ascii="Calibri" w:eastAsia="Calibri" w:hAnsi="Calibri" w:cs="Calibri"/>
                    </w:rPr>
                  </w:pPr>
                </w:p>
              </w:tc>
              <w:tc>
                <w:tcPr>
                  <w:tcW w:w="915" w:type="dxa"/>
                  <w:shd w:val="clear" w:color="auto" w:fill="FFFFFF"/>
                </w:tcPr>
                <w:p w14:paraId="0A3A65EB" w14:textId="77777777" w:rsidR="00734F35" w:rsidRDefault="00734F35">
                  <w:pPr>
                    <w:rPr>
                      <w:rFonts w:ascii="Calibri" w:eastAsia="Calibri" w:hAnsi="Calibri" w:cs="Calibri"/>
                    </w:rPr>
                  </w:pPr>
                </w:p>
              </w:tc>
            </w:tr>
            <w:tr w:rsidR="00734F35" w14:paraId="48D4F71C" w14:textId="77777777" w:rsidTr="002861A4">
              <w:trPr>
                <w:trHeight w:val="210"/>
              </w:trPr>
              <w:tc>
                <w:tcPr>
                  <w:tcW w:w="4635" w:type="dxa"/>
                  <w:tcBorders>
                    <w:top w:val="nil"/>
                    <w:left w:val="nil"/>
                    <w:bottom w:val="nil"/>
                  </w:tcBorders>
                </w:tcPr>
                <w:p w14:paraId="1A032B41" w14:textId="77777777" w:rsidR="00734F35" w:rsidRDefault="00E4040A">
                  <w:pPr>
                    <w:rPr>
                      <w:rFonts w:ascii="Calibri" w:eastAsia="Calibri" w:hAnsi="Calibri" w:cs="Calibri"/>
                      <w:sz w:val="20"/>
                      <w:szCs w:val="20"/>
                    </w:rPr>
                  </w:pPr>
                  <w:r>
                    <w:rPr>
                      <w:rFonts w:ascii="Calibri" w:eastAsia="Calibri" w:hAnsi="Calibri" w:cs="Calibri"/>
                      <w:sz w:val="20"/>
                      <w:szCs w:val="20"/>
                    </w:rPr>
                    <w:t>Variety of teaching strategies</w:t>
                  </w:r>
                </w:p>
              </w:tc>
              <w:tc>
                <w:tcPr>
                  <w:tcW w:w="1005" w:type="dxa"/>
                  <w:shd w:val="clear" w:color="auto" w:fill="FFFFFF"/>
                </w:tcPr>
                <w:p w14:paraId="069F1723" w14:textId="77777777" w:rsidR="00734F35" w:rsidRDefault="00734F35">
                  <w:pPr>
                    <w:rPr>
                      <w:rFonts w:ascii="Calibri" w:eastAsia="Calibri" w:hAnsi="Calibri" w:cs="Calibri"/>
                    </w:rPr>
                  </w:pPr>
                </w:p>
              </w:tc>
              <w:tc>
                <w:tcPr>
                  <w:tcW w:w="960" w:type="dxa"/>
                  <w:shd w:val="clear" w:color="auto" w:fill="FFFFFF"/>
                </w:tcPr>
                <w:p w14:paraId="204747DF" w14:textId="77777777" w:rsidR="00734F35" w:rsidRDefault="00734F35">
                  <w:pPr>
                    <w:rPr>
                      <w:rFonts w:ascii="Calibri" w:eastAsia="Calibri" w:hAnsi="Calibri" w:cs="Calibri"/>
                    </w:rPr>
                  </w:pPr>
                </w:p>
              </w:tc>
              <w:tc>
                <w:tcPr>
                  <w:tcW w:w="915" w:type="dxa"/>
                  <w:shd w:val="clear" w:color="auto" w:fill="FFFFFF"/>
                </w:tcPr>
                <w:p w14:paraId="699D0BA7" w14:textId="77777777" w:rsidR="00734F35" w:rsidRDefault="00734F35">
                  <w:pPr>
                    <w:rPr>
                      <w:rFonts w:ascii="Calibri" w:eastAsia="Calibri" w:hAnsi="Calibri" w:cs="Calibri"/>
                    </w:rPr>
                  </w:pPr>
                </w:p>
              </w:tc>
            </w:tr>
            <w:tr w:rsidR="00734F35" w14:paraId="20C2ABE3" w14:textId="77777777" w:rsidTr="002861A4">
              <w:trPr>
                <w:trHeight w:val="258"/>
              </w:trPr>
              <w:tc>
                <w:tcPr>
                  <w:tcW w:w="4635" w:type="dxa"/>
                  <w:tcBorders>
                    <w:top w:val="nil"/>
                    <w:left w:val="nil"/>
                    <w:bottom w:val="nil"/>
                  </w:tcBorders>
                </w:tcPr>
                <w:p w14:paraId="2D18C72A" w14:textId="77777777" w:rsidR="00734F35" w:rsidRDefault="00E4040A">
                  <w:pPr>
                    <w:rPr>
                      <w:rFonts w:ascii="Calibri" w:eastAsia="Calibri" w:hAnsi="Calibri" w:cs="Calibri"/>
                      <w:sz w:val="20"/>
                      <w:szCs w:val="20"/>
                    </w:rPr>
                  </w:pPr>
                  <w:r>
                    <w:rPr>
                      <w:rFonts w:ascii="Calibri" w:eastAsia="Calibri" w:hAnsi="Calibri" w:cs="Calibri"/>
                      <w:sz w:val="20"/>
                      <w:szCs w:val="20"/>
                    </w:rPr>
                    <w:t>Integration of Quality Teaching strategies</w:t>
                  </w:r>
                </w:p>
              </w:tc>
              <w:tc>
                <w:tcPr>
                  <w:tcW w:w="1005" w:type="dxa"/>
                  <w:shd w:val="clear" w:color="auto" w:fill="FFFFFF"/>
                </w:tcPr>
                <w:p w14:paraId="2A9D4F81" w14:textId="77777777" w:rsidR="00734F35" w:rsidRDefault="00734F35">
                  <w:pPr>
                    <w:rPr>
                      <w:rFonts w:ascii="Calibri" w:eastAsia="Calibri" w:hAnsi="Calibri" w:cs="Calibri"/>
                    </w:rPr>
                  </w:pPr>
                </w:p>
              </w:tc>
              <w:tc>
                <w:tcPr>
                  <w:tcW w:w="960" w:type="dxa"/>
                  <w:shd w:val="clear" w:color="auto" w:fill="FFFFFF"/>
                </w:tcPr>
                <w:p w14:paraId="6FFFD902" w14:textId="77777777" w:rsidR="00734F35" w:rsidRDefault="00734F35">
                  <w:pPr>
                    <w:rPr>
                      <w:rFonts w:ascii="Calibri" w:eastAsia="Calibri" w:hAnsi="Calibri" w:cs="Calibri"/>
                    </w:rPr>
                  </w:pPr>
                </w:p>
              </w:tc>
              <w:tc>
                <w:tcPr>
                  <w:tcW w:w="915" w:type="dxa"/>
                  <w:shd w:val="clear" w:color="auto" w:fill="FFFFFF"/>
                </w:tcPr>
                <w:p w14:paraId="45351710" w14:textId="77777777" w:rsidR="00734F35" w:rsidRDefault="00734F35">
                  <w:pPr>
                    <w:rPr>
                      <w:rFonts w:ascii="Calibri" w:eastAsia="Calibri" w:hAnsi="Calibri" w:cs="Calibri"/>
                    </w:rPr>
                  </w:pPr>
                </w:p>
              </w:tc>
            </w:tr>
            <w:tr w:rsidR="00734F35" w14:paraId="2B79E218" w14:textId="77777777" w:rsidTr="002861A4">
              <w:trPr>
                <w:trHeight w:val="194"/>
              </w:trPr>
              <w:tc>
                <w:tcPr>
                  <w:tcW w:w="4635" w:type="dxa"/>
                  <w:tcBorders>
                    <w:top w:val="nil"/>
                    <w:left w:val="nil"/>
                    <w:bottom w:val="nil"/>
                  </w:tcBorders>
                </w:tcPr>
                <w:p w14:paraId="6748EC98" w14:textId="77777777" w:rsidR="00734F35" w:rsidRDefault="00E4040A">
                  <w:pPr>
                    <w:rPr>
                      <w:rFonts w:ascii="Calibri" w:eastAsia="Calibri" w:hAnsi="Calibri" w:cs="Calibri"/>
                      <w:sz w:val="20"/>
                      <w:szCs w:val="20"/>
                    </w:rPr>
                  </w:pPr>
                  <w:r>
                    <w:rPr>
                      <w:rFonts w:ascii="Calibri" w:eastAsia="Calibri" w:hAnsi="Calibri" w:cs="Calibri"/>
                      <w:sz w:val="20"/>
                      <w:szCs w:val="20"/>
                    </w:rPr>
                    <w:t>Integration of ICTs</w:t>
                  </w:r>
                </w:p>
              </w:tc>
              <w:tc>
                <w:tcPr>
                  <w:tcW w:w="1005" w:type="dxa"/>
                  <w:shd w:val="clear" w:color="auto" w:fill="FFFFFF"/>
                </w:tcPr>
                <w:p w14:paraId="73A967D8" w14:textId="77777777" w:rsidR="00734F35" w:rsidRPr="002861A4" w:rsidRDefault="00734F35">
                  <w:pPr>
                    <w:rPr>
                      <w:rFonts w:ascii="Calibri" w:eastAsia="Calibri" w:hAnsi="Calibri" w:cs="Calibri"/>
                      <w:sz w:val="16"/>
                      <w:szCs w:val="16"/>
                    </w:rPr>
                  </w:pPr>
                </w:p>
              </w:tc>
              <w:tc>
                <w:tcPr>
                  <w:tcW w:w="960" w:type="dxa"/>
                  <w:shd w:val="clear" w:color="auto" w:fill="FFFFFF"/>
                </w:tcPr>
                <w:p w14:paraId="4501C780" w14:textId="77777777" w:rsidR="00734F35" w:rsidRDefault="00734F35">
                  <w:pPr>
                    <w:rPr>
                      <w:rFonts w:ascii="Calibri" w:eastAsia="Calibri" w:hAnsi="Calibri" w:cs="Calibri"/>
                    </w:rPr>
                  </w:pPr>
                </w:p>
              </w:tc>
              <w:tc>
                <w:tcPr>
                  <w:tcW w:w="915" w:type="dxa"/>
                  <w:shd w:val="clear" w:color="auto" w:fill="FFFFFF"/>
                </w:tcPr>
                <w:p w14:paraId="704F40E7" w14:textId="77777777" w:rsidR="00734F35" w:rsidRDefault="00734F35">
                  <w:pPr>
                    <w:rPr>
                      <w:rFonts w:ascii="Calibri" w:eastAsia="Calibri" w:hAnsi="Calibri" w:cs="Calibri"/>
                    </w:rPr>
                  </w:pPr>
                </w:p>
              </w:tc>
            </w:tr>
            <w:tr w:rsidR="00734F35" w14:paraId="718B35BE" w14:textId="77777777" w:rsidTr="002861A4">
              <w:trPr>
                <w:trHeight w:val="216"/>
              </w:trPr>
              <w:tc>
                <w:tcPr>
                  <w:tcW w:w="4635" w:type="dxa"/>
                  <w:tcBorders>
                    <w:top w:val="nil"/>
                    <w:left w:val="nil"/>
                    <w:bottom w:val="nil"/>
                  </w:tcBorders>
                </w:tcPr>
                <w:p w14:paraId="7DE37613" w14:textId="77777777" w:rsidR="00734F35" w:rsidRDefault="00E4040A">
                  <w:pPr>
                    <w:rPr>
                      <w:rFonts w:ascii="Calibri" w:eastAsia="Calibri" w:hAnsi="Calibri" w:cs="Calibri"/>
                      <w:sz w:val="20"/>
                      <w:szCs w:val="20"/>
                    </w:rPr>
                  </w:pPr>
                  <w:r>
                    <w:rPr>
                      <w:rFonts w:ascii="Calibri" w:eastAsia="Calibri" w:hAnsi="Calibri" w:cs="Calibri"/>
                      <w:sz w:val="20"/>
                      <w:szCs w:val="20"/>
                    </w:rPr>
                    <w:t>Literacy strategies used</w:t>
                  </w:r>
                </w:p>
              </w:tc>
              <w:tc>
                <w:tcPr>
                  <w:tcW w:w="1005" w:type="dxa"/>
                  <w:shd w:val="clear" w:color="auto" w:fill="FFFFFF"/>
                </w:tcPr>
                <w:p w14:paraId="1A35C26C" w14:textId="77777777" w:rsidR="00734F35" w:rsidRDefault="00734F35">
                  <w:pPr>
                    <w:rPr>
                      <w:rFonts w:ascii="Calibri" w:eastAsia="Calibri" w:hAnsi="Calibri" w:cs="Calibri"/>
                    </w:rPr>
                  </w:pPr>
                </w:p>
              </w:tc>
              <w:tc>
                <w:tcPr>
                  <w:tcW w:w="960" w:type="dxa"/>
                  <w:shd w:val="clear" w:color="auto" w:fill="FFFFFF"/>
                </w:tcPr>
                <w:p w14:paraId="1B7064F4" w14:textId="77777777" w:rsidR="00734F35" w:rsidRDefault="00734F35">
                  <w:pPr>
                    <w:rPr>
                      <w:rFonts w:ascii="Calibri" w:eastAsia="Calibri" w:hAnsi="Calibri" w:cs="Calibri"/>
                    </w:rPr>
                  </w:pPr>
                </w:p>
              </w:tc>
              <w:tc>
                <w:tcPr>
                  <w:tcW w:w="915" w:type="dxa"/>
                  <w:shd w:val="clear" w:color="auto" w:fill="FFFFFF"/>
                </w:tcPr>
                <w:p w14:paraId="41DDB590" w14:textId="77777777" w:rsidR="00734F35" w:rsidRDefault="00734F35">
                  <w:pPr>
                    <w:rPr>
                      <w:rFonts w:ascii="Calibri" w:eastAsia="Calibri" w:hAnsi="Calibri" w:cs="Calibri"/>
                    </w:rPr>
                  </w:pPr>
                </w:p>
              </w:tc>
            </w:tr>
            <w:tr w:rsidR="00734F35" w14:paraId="08803FE1" w14:textId="77777777" w:rsidTr="002861A4">
              <w:trPr>
                <w:trHeight w:val="236"/>
              </w:trPr>
              <w:tc>
                <w:tcPr>
                  <w:tcW w:w="4635" w:type="dxa"/>
                  <w:tcBorders>
                    <w:top w:val="nil"/>
                    <w:left w:val="nil"/>
                    <w:bottom w:val="nil"/>
                  </w:tcBorders>
                </w:tcPr>
                <w:p w14:paraId="0499B177" w14:textId="77777777" w:rsidR="00734F35" w:rsidRDefault="00E4040A">
                  <w:pPr>
                    <w:rPr>
                      <w:rFonts w:ascii="Calibri" w:eastAsia="Calibri" w:hAnsi="Calibri" w:cs="Calibri"/>
                      <w:sz w:val="20"/>
                      <w:szCs w:val="20"/>
                    </w:rPr>
                  </w:pPr>
                  <w:r>
                    <w:rPr>
                      <w:rFonts w:ascii="Calibri" w:eastAsia="Calibri" w:hAnsi="Calibri" w:cs="Calibri"/>
                      <w:sz w:val="20"/>
                      <w:szCs w:val="20"/>
                    </w:rPr>
                    <w:t>Numeracy strategies used</w:t>
                  </w:r>
                </w:p>
              </w:tc>
              <w:tc>
                <w:tcPr>
                  <w:tcW w:w="1005" w:type="dxa"/>
                  <w:shd w:val="clear" w:color="auto" w:fill="FFFFFF"/>
                </w:tcPr>
                <w:p w14:paraId="1739C3E0" w14:textId="77777777" w:rsidR="00734F35" w:rsidRDefault="00734F35">
                  <w:pPr>
                    <w:rPr>
                      <w:rFonts w:ascii="Calibri" w:eastAsia="Calibri" w:hAnsi="Calibri" w:cs="Calibri"/>
                    </w:rPr>
                  </w:pPr>
                </w:p>
              </w:tc>
              <w:tc>
                <w:tcPr>
                  <w:tcW w:w="960" w:type="dxa"/>
                  <w:shd w:val="clear" w:color="auto" w:fill="FFFFFF"/>
                </w:tcPr>
                <w:p w14:paraId="1E1C3135" w14:textId="77777777" w:rsidR="00734F35" w:rsidRDefault="00734F35">
                  <w:pPr>
                    <w:rPr>
                      <w:rFonts w:ascii="Calibri" w:eastAsia="Calibri" w:hAnsi="Calibri" w:cs="Calibri"/>
                    </w:rPr>
                  </w:pPr>
                </w:p>
              </w:tc>
              <w:tc>
                <w:tcPr>
                  <w:tcW w:w="915" w:type="dxa"/>
                  <w:shd w:val="clear" w:color="auto" w:fill="FFFFFF"/>
                </w:tcPr>
                <w:p w14:paraId="3A988703" w14:textId="77777777" w:rsidR="00734F35" w:rsidRDefault="00734F35">
                  <w:pPr>
                    <w:rPr>
                      <w:rFonts w:ascii="Calibri" w:eastAsia="Calibri" w:hAnsi="Calibri" w:cs="Calibri"/>
                    </w:rPr>
                  </w:pPr>
                </w:p>
              </w:tc>
            </w:tr>
            <w:tr w:rsidR="00734F35" w14:paraId="664A3F5F" w14:textId="77777777" w:rsidTr="002861A4">
              <w:trPr>
                <w:trHeight w:val="216"/>
              </w:trPr>
              <w:tc>
                <w:tcPr>
                  <w:tcW w:w="4635" w:type="dxa"/>
                  <w:tcBorders>
                    <w:top w:val="nil"/>
                    <w:left w:val="nil"/>
                    <w:bottom w:val="nil"/>
                  </w:tcBorders>
                </w:tcPr>
                <w:p w14:paraId="3B1F60A6" w14:textId="77777777" w:rsidR="00734F35" w:rsidRDefault="00E4040A">
                  <w:pPr>
                    <w:rPr>
                      <w:rFonts w:ascii="Calibri" w:eastAsia="Calibri" w:hAnsi="Calibri" w:cs="Calibri"/>
                      <w:sz w:val="20"/>
                      <w:szCs w:val="20"/>
                    </w:rPr>
                  </w:pPr>
                  <w:r>
                    <w:rPr>
                      <w:rFonts w:ascii="Calibri" w:eastAsia="Calibri" w:hAnsi="Calibri" w:cs="Calibri"/>
                      <w:sz w:val="20"/>
                      <w:szCs w:val="20"/>
                    </w:rPr>
                    <w:t>Differentiation for Learning Support students</w:t>
                  </w:r>
                </w:p>
              </w:tc>
              <w:tc>
                <w:tcPr>
                  <w:tcW w:w="1005" w:type="dxa"/>
                  <w:shd w:val="clear" w:color="auto" w:fill="FFFFFF"/>
                </w:tcPr>
                <w:p w14:paraId="3DCB85D7" w14:textId="77777777" w:rsidR="00734F35" w:rsidRDefault="00734F35">
                  <w:pPr>
                    <w:rPr>
                      <w:rFonts w:ascii="Calibri" w:eastAsia="Calibri" w:hAnsi="Calibri" w:cs="Calibri"/>
                    </w:rPr>
                  </w:pPr>
                </w:p>
              </w:tc>
              <w:tc>
                <w:tcPr>
                  <w:tcW w:w="960" w:type="dxa"/>
                  <w:shd w:val="clear" w:color="auto" w:fill="FFFFFF"/>
                </w:tcPr>
                <w:p w14:paraId="43DA5229" w14:textId="77777777" w:rsidR="00734F35" w:rsidRDefault="00734F35">
                  <w:pPr>
                    <w:rPr>
                      <w:rFonts w:ascii="Calibri" w:eastAsia="Calibri" w:hAnsi="Calibri" w:cs="Calibri"/>
                    </w:rPr>
                  </w:pPr>
                </w:p>
              </w:tc>
              <w:tc>
                <w:tcPr>
                  <w:tcW w:w="915" w:type="dxa"/>
                  <w:shd w:val="clear" w:color="auto" w:fill="FFFFFF"/>
                </w:tcPr>
                <w:p w14:paraId="298ECC8E" w14:textId="77777777" w:rsidR="00734F35" w:rsidRDefault="00734F35">
                  <w:pPr>
                    <w:rPr>
                      <w:rFonts w:ascii="Calibri" w:eastAsia="Calibri" w:hAnsi="Calibri" w:cs="Calibri"/>
                    </w:rPr>
                  </w:pPr>
                </w:p>
              </w:tc>
            </w:tr>
            <w:tr w:rsidR="00734F35" w14:paraId="5CABAA7B" w14:textId="77777777" w:rsidTr="002861A4">
              <w:trPr>
                <w:trHeight w:val="264"/>
              </w:trPr>
              <w:tc>
                <w:tcPr>
                  <w:tcW w:w="4635" w:type="dxa"/>
                  <w:tcBorders>
                    <w:top w:val="nil"/>
                    <w:left w:val="nil"/>
                    <w:bottom w:val="nil"/>
                  </w:tcBorders>
                </w:tcPr>
                <w:p w14:paraId="496E0CE8" w14:textId="77777777" w:rsidR="00734F35" w:rsidRDefault="00E4040A">
                  <w:pPr>
                    <w:rPr>
                      <w:rFonts w:ascii="Calibri" w:eastAsia="Calibri" w:hAnsi="Calibri" w:cs="Calibri"/>
                      <w:sz w:val="20"/>
                      <w:szCs w:val="20"/>
                    </w:rPr>
                  </w:pPr>
                  <w:r>
                    <w:rPr>
                      <w:rFonts w:ascii="Calibri" w:eastAsia="Calibri" w:hAnsi="Calibri" w:cs="Calibri"/>
                      <w:sz w:val="20"/>
                      <w:szCs w:val="20"/>
                    </w:rPr>
                    <w:t>Differentiation for HPGE students</w:t>
                  </w:r>
                </w:p>
              </w:tc>
              <w:tc>
                <w:tcPr>
                  <w:tcW w:w="1005" w:type="dxa"/>
                  <w:shd w:val="clear" w:color="auto" w:fill="FFFFFF"/>
                </w:tcPr>
                <w:p w14:paraId="1DF2019E" w14:textId="77777777" w:rsidR="00734F35" w:rsidRDefault="00734F35">
                  <w:pPr>
                    <w:rPr>
                      <w:rFonts w:ascii="Calibri" w:eastAsia="Calibri" w:hAnsi="Calibri" w:cs="Calibri"/>
                    </w:rPr>
                  </w:pPr>
                </w:p>
              </w:tc>
              <w:tc>
                <w:tcPr>
                  <w:tcW w:w="960" w:type="dxa"/>
                  <w:shd w:val="clear" w:color="auto" w:fill="FFFFFF"/>
                </w:tcPr>
                <w:p w14:paraId="6834BC00" w14:textId="77777777" w:rsidR="00734F35" w:rsidRDefault="00734F35">
                  <w:pPr>
                    <w:rPr>
                      <w:rFonts w:ascii="Calibri" w:eastAsia="Calibri" w:hAnsi="Calibri" w:cs="Calibri"/>
                    </w:rPr>
                  </w:pPr>
                </w:p>
              </w:tc>
              <w:tc>
                <w:tcPr>
                  <w:tcW w:w="915" w:type="dxa"/>
                  <w:shd w:val="clear" w:color="auto" w:fill="FFFFFF"/>
                </w:tcPr>
                <w:p w14:paraId="4A1D2F48" w14:textId="77777777" w:rsidR="00734F35" w:rsidRDefault="00734F35">
                  <w:pPr>
                    <w:rPr>
                      <w:rFonts w:ascii="Calibri" w:eastAsia="Calibri" w:hAnsi="Calibri" w:cs="Calibri"/>
                    </w:rPr>
                  </w:pPr>
                </w:p>
              </w:tc>
            </w:tr>
            <w:tr w:rsidR="00734F35" w14:paraId="2856DDA7" w14:textId="77777777" w:rsidTr="002861A4">
              <w:trPr>
                <w:trHeight w:val="214"/>
              </w:trPr>
              <w:tc>
                <w:tcPr>
                  <w:tcW w:w="4635" w:type="dxa"/>
                  <w:tcBorders>
                    <w:top w:val="nil"/>
                    <w:left w:val="nil"/>
                    <w:bottom w:val="nil"/>
                  </w:tcBorders>
                </w:tcPr>
                <w:p w14:paraId="40B81BE8" w14:textId="77777777" w:rsidR="00734F35" w:rsidRDefault="00E4040A">
                  <w:pPr>
                    <w:rPr>
                      <w:rFonts w:ascii="Calibri" w:eastAsia="Calibri" w:hAnsi="Calibri" w:cs="Calibri"/>
                      <w:sz w:val="20"/>
                      <w:szCs w:val="20"/>
                    </w:rPr>
                  </w:pPr>
                  <w:r>
                    <w:rPr>
                      <w:rFonts w:ascii="Calibri" w:eastAsia="Calibri" w:hAnsi="Calibri" w:cs="Calibri"/>
                      <w:sz w:val="20"/>
                      <w:szCs w:val="20"/>
                    </w:rPr>
                    <w:t>Appropriateness of associated Assessment Task</w:t>
                  </w:r>
                </w:p>
              </w:tc>
              <w:tc>
                <w:tcPr>
                  <w:tcW w:w="1005" w:type="dxa"/>
                  <w:shd w:val="clear" w:color="auto" w:fill="FFFFFF"/>
                </w:tcPr>
                <w:p w14:paraId="72136A58" w14:textId="77777777" w:rsidR="00734F35" w:rsidRDefault="00734F35">
                  <w:pPr>
                    <w:rPr>
                      <w:rFonts w:ascii="Calibri" w:eastAsia="Calibri" w:hAnsi="Calibri" w:cs="Calibri"/>
                    </w:rPr>
                  </w:pPr>
                </w:p>
              </w:tc>
              <w:tc>
                <w:tcPr>
                  <w:tcW w:w="960" w:type="dxa"/>
                  <w:shd w:val="clear" w:color="auto" w:fill="FFFFFF"/>
                </w:tcPr>
                <w:p w14:paraId="6DE3B4B7" w14:textId="77777777" w:rsidR="00734F35" w:rsidRDefault="00734F35">
                  <w:pPr>
                    <w:rPr>
                      <w:rFonts w:ascii="Calibri" w:eastAsia="Calibri" w:hAnsi="Calibri" w:cs="Calibri"/>
                    </w:rPr>
                  </w:pPr>
                </w:p>
              </w:tc>
              <w:tc>
                <w:tcPr>
                  <w:tcW w:w="915" w:type="dxa"/>
                  <w:shd w:val="clear" w:color="auto" w:fill="FFFFFF"/>
                </w:tcPr>
                <w:p w14:paraId="5398CF55" w14:textId="77777777" w:rsidR="00734F35" w:rsidRDefault="00734F35">
                  <w:pPr>
                    <w:rPr>
                      <w:rFonts w:ascii="Calibri" w:eastAsia="Calibri" w:hAnsi="Calibri" w:cs="Calibri"/>
                    </w:rPr>
                  </w:pPr>
                </w:p>
              </w:tc>
            </w:tr>
            <w:tr w:rsidR="00734F35" w14:paraId="7F295975" w14:textId="77777777" w:rsidTr="002861A4">
              <w:trPr>
                <w:trHeight w:val="164"/>
              </w:trPr>
              <w:tc>
                <w:tcPr>
                  <w:tcW w:w="4635" w:type="dxa"/>
                  <w:tcBorders>
                    <w:top w:val="nil"/>
                    <w:left w:val="nil"/>
                    <w:bottom w:val="nil"/>
                  </w:tcBorders>
                </w:tcPr>
                <w:p w14:paraId="2782071E" w14:textId="77777777" w:rsidR="00734F35" w:rsidRDefault="00E4040A">
                  <w:pPr>
                    <w:rPr>
                      <w:rFonts w:ascii="Calibri" w:eastAsia="Calibri" w:hAnsi="Calibri" w:cs="Calibri"/>
                      <w:sz w:val="20"/>
                      <w:szCs w:val="20"/>
                    </w:rPr>
                  </w:pPr>
                  <w:r>
                    <w:rPr>
                      <w:rFonts w:ascii="Calibri" w:eastAsia="Calibri" w:hAnsi="Calibri" w:cs="Calibri"/>
                      <w:sz w:val="20"/>
                      <w:szCs w:val="20"/>
                    </w:rPr>
                    <w:t>Student Engagement</w:t>
                  </w:r>
                </w:p>
              </w:tc>
              <w:tc>
                <w:tcPr>
                  <w:tcW w:w="1005" w:type="dxa"/>
                  <w:shd w:val="clear" w:color="auto" w:fill="FFFFFF"/>
                </w:tcPr>
                <w:p w14:paraId="4257CD42" w14:textId="77777777" w:rsidR="00734F35" w:rsidRDefault="00734F35">
                  <w:pPr>
                    <w:rPr>
                      <w:rFonts w:ascii="Calibri" w:eastAsia="Calibri" w:hAnsi="Calibri" w:cs="Calibri"/>
                    </w:rPr>
                  </w:pPr>
                </w:p>
              </w:tc>
              <w:tc>
                <w:tcPr>
                  <w:tcW w:w="960" w:type="dxa"/>
                  <w:shd w:val="clear" w:color="auto" w:fill="FFFFFF"/>
                </w:tcPr>
                <w:p w14:paraId="3D6A4221" w14:textId="77777777" w:rsidR="00734F35" w:rsidRDefault="00734F35">
                  <w:pPr>
                    <w:rPr>
                      <w:rFonts w:ascii="Calibri" w:eastAsia="Calibri" w:hAnsi="Calibri" w:cs="Calibri"/>
                    </w:rPr>
                  </w:pPr>
                </w:p>
              </w:tc>
              <w:tc>
                <w:tcPr>
                  <w:tcW w:w="915" w:type="dxa"/>
                  <w:shd w:val="clear" w:color="auto" w:fill="FFFFFF"/>
                </w:tcPr>
                <w:p w14:paraId="3077CE12" w14:textId="77777777" w:rsidR="00734F35" w:rsidRDefault="00734F35">
                  <w:pPr>
                    <w:rPr>
                      <w:rFonts w:ascii="Calibri" w:eastAsia="Calibri" w:hAnsi="Calibri" w:cs="Calibri"/>
                    </w:rPr>
                  </w:pPr>
                </w:p>
              </w:tc>
            </w:tr>
          </w:tbl>
          <w:p w14:paraId="7059E44C" w14:textId="77777777" w:rsidR="00734F35" w:rsidRDefault="00734F35">
            <w:pPr>
              <w:jc w:val="center"/>
              <w:rPr>
                <w:rFonts w:ascii="Calibri" w:eastAsia="Calibri" w:hAnsi="Calibri" w:cs="Calibri"/>
              </w:rPr>
            </w:pPr>
          </w:p>
        </w:tc>
        <w:tc>
          <w:tcPr>
            <w:tcW w:w="7605" w:type="dxa"/>
          </w:tcPr>
          <w:p w14:paraId="43982F1F" w14:textId="77777777" w:rsidR="00734F35" w:rsidRDefault="00734F35">
            <w:pPr>
              <w:rPr>
                <w:rFonts w:ascii="Calibri" w:eastAsia="Calibri" w:hAnsi="Calibri" w:cs="Calibri"/>
                <w:sz w:val="21"/>
                <w:szCs w:val="21"/>
              </w:rPr>
            </w:pPr>
          </w:p>
        </w:tc>
      </w:tr>
      <w:tr w:rsidR="00734F35" w14:paraId="727948E8" w14:textId="77777777">
        <w:trPr>
          <w:trHeight w:val="299"/>
          <w:jc w:val="center"/>
        </w:trPr>
        <w:tc>
          <w:tcPr>
            <w:tcW w:w="7875" w:type="dxa"/>
            <w:vAlign w:val="center"/>
          </w:tcPr>
          <w:p w14:paraId="05D7D3BE" w14:textId="77777777" w:rsidR="00734F35" w:rsidRDefault="00E4040A">
            <w:pPr>
              <w:rPr>
                <w:rFonts w:ascii="Calibri" w:eastAsia="Calibri" w:hAnsi="Calibri" w:cs="Calibri"/>
                <w:b/>
                <w:sz w:val="18"/>
                <w:szCs w:val="18"/>
              </w:rPr>
            </w:pPr>
            <w:r>
              <w:rPr>
                <w:rFonts w:ascii="Calibri" w:eastAsia="Calibri" w:hAnsi="Calibri" w:cs="Calibri"/>
                <w:b/>
                <w:sz w:val="18"/>
                <w:szCs w:val="18"/>
              </w:rPr>
              <w:t>Date commenced:</w:t>
            </w:r>
          </w:p>
        </w:tc>
        <w:tc>
          <w:tcPr>
            <w:tcW w:w="7605" w:type="dxa"/>
            <w:vAlign w:val="center"/>
          </w:tcPr>
          <w:p w14:paraId="43E2E508" w14:textId="77777777" w:rsidR="00734F35" w:rsidRDefault="00E4040A">
            <w:pPr>
              <w:rPr>
                <w:rFonts w:ascii="Calibri" w:eastAsia="Calibri" w:hAnsi="Calibri" w:cs="Calibri"/>
                <w:b/>
                <w:sz w:val="18"/>
                <w:szCs w:val="18"/>
              </w:rPr>
            </w:pPr>
            <w:r>
              <w:rPr>
                <w:rFonts w:ascii="Calibri" w:eastAsia="Calibri" w:hAnsi="Calibri" w:cs="Calibri"/>
                <w:b/>
                <w:sz w:val="18"/>
                <w:szCs w:val="18"/>
              </w:rPr>
              <w:t>Date completed:</w:t>
            </w:r>
          </w:p>
        </w:tc>
      </w:tr>
      <w:tr w:rsidR="00734F35" w14:paraId="0EA3366B" w14:textId="77777777">
        <w:trPr>
          <w:trHeight w:val="399"/>
          <w:jc w:val="center"/>
        </w:trPr>
        <w:tc>
          <w:tcPr>
            <w:tcW w:w="7875" w:type="dxa"/>
            <w:vAlign w:val="center"/>
          </w:tcPr>
          <w:p w14:paraId="31EEE6CA" w14:textId="77777777" w:rsidR="00734F35" w:rsidRDefault="00E4040A">
            <w:pPr>
              <w:rPr>
                <w:rFonts w:ascii="Calibri" w:eastAsia="Calibri" w:hAnsi="Calibri" w:cs="Calibri"/>
                <w:b/>
                <w:sz w:val="18"/>
                <w:szCs w:val="18"/>
              </w:rPr>
            </w:pPr>
            <w:r>
              <w:rPr>
                <w:rFonts w:ascii="Calibri" w:eastAsia="Calibri" w:hAnsi="Calibri" w:cs="Calibri"/>
                <w:b/>
                <w:sz w:val="18"/>
                <w:szCs w:val="18"/>
              </w:rPr>
              <w:t>Teacher’s signature</w:t>
            </w:r>
          </w:p>
        </w:tc>
        <w:tc>
          <w:tcPr>
            <w:tcW w:w="7605" w:type="dxa"/>
            <w:vAlign w:val="center"/>
          </w:tcPr>
          <w:p w14:paraId="3518ACA0" w14:textId="77777777" w:rsidR="00734F35" w:rsidRDefault="00E4040A">
            <w:pPr>
              <w:rPr>
                <w:rFonts w:ascii="Calibri" w:eastAsia="Calibri" w:hAnsi="Calibri" w:cs="Calibri"/>
                <w:b/>
                <w:sz w:val="18"/>
                <w:szCs w:val="18"/>
              </w:rPr>
            </w:pPr>
            <w:r>
              <w:rPr>
                <w:rFonts w:ascii="Calibri" w:eastAsia="Calibri" w:hAnsi="Calibri" w:cs="Calibri"/>
                <w:b/>
                <w:sz w:val="18"/>
                <w:szCs w:val="18"/>
              </w:rPr>
              <w:t>Head Teacher’s signature</w:t>
            </w:r>
          </w:p>
        </w:tc>
      </w:tr>
    </w:tbl>
    <w:p w14:paraId="266B5481" w14:textId="77777777" w:rsidR="00734F35" w:rsidRDefault="00734F35" w:rsidP="00D654BA">
      <w:pPr>
        <w:rPr>
          <w:rFonts w:ascii="Calibri" w:eastAsia="Calibri" w:hAnsi="Calibri" w:cs="Calibri"/>
        </w:rPr>
      </w:pPr>
    </w:p>
    <w:sectPr w:rsidR="00734F35" w:rsidSect="0031692F">
      <w:footerReference w:type="even" r:id="rId41"/>
      <w:footerReference w:type="default" r:id="rId42"/>
      <w:pgSz w:w="16840" w:h="11900" w:orient="landscape"/>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2E3B4" w14:textId="77777777" w:rsidR="0031692F" w:rsidRDefault="0031692F" w:rsidP="007B3BAC">
      <w:r>
        <w:separator/>
      </w:r>
    </w:p>
  </w:endnote>
  <w:endnote w:type="continuationSeparator" w:id="0">
    <w:p w14:paraId="5BD743A9" w14:textId="77777777" w:rsidR="0031692F" w:rsidRDefault="0031692F" w:rsidP="007B3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2150514"/>
      <w:docPartObj>
        <w:docPartGallery w:val="Page Numbers (Bottom of Page)"/>
        <w:docPartUnique/>
      </w:docPartObj>
    </w:sdtPr>
    <w:sdtContent>
      <w:p w14:paraId="745EE809" w14:textId="16EA610E" w:rsidR="00EE5668" w:rsidRDefault="00EE5668" w:rsidP="00891A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A9AD01" w14:textId="77777777" w:rsidR="00EE5668" w:rsidRDefault="00EE5668" w:rsidP="00EE56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7294512"/>
      <w:docPartObj>
        <w:docPartGallery w:val="Page Numbers (Bottom of Page)"/>
        <w:docPartUnique/>
      </w:docPartObj>
    </w:sdtPr>
    <w:sdtContent>
      <w:p w14:paraId="34DC8A20" w14:textId="0DF7E022" w:rsidR="00EE5668" w:rsidRDefault="00EE5668" w:rsidP="00891A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48D36010" w14:textId="4451EC84" w:rsidR="00EE5668" w:rsidRPr="00EE5668" w:rsidRDefault="00EE5668" w:rsidP="00EE5668">
    <w:pPr>
      <w:pStyle w:val="Footer"/>
      <w:ind w:right="360"/>
      <w:rPr>
        <w:rFonts w:asciiTheme="majorHAnsi" w:hAnsiTheme="majorHAnsi" w:cstheme="majorHAnsi"/>
      </w:rPr>
    </w:pPr>
    <w:r w:rsidRPr="00EE5668">
      <w:rPr>
        <w:rFonts w:asciiTheme="majorHAnsi" w:hAnsiTheme="majorHAnsi" w:cstheme="majorHAnsi"/>
      </w:rPr>
      <w:t>GTANSW &amp; ACT Powerful Geography 1</w:t>
    </w:r>
  </w:p>
  <w:p w14:paraId="2CCDF9A2" w14:textId="77777777" w:rsidR="007B3BAC" w:rsidRDefault="007B3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111F5" w14:textId="77777777" w:rsidR="0031692F" w:rsidRDefault="0031692F" w:rsidP="007B3BAC">
      <w:r>
        <w:separator/>
      </w:r>
    </w:p>
  </w:footnote>
  <w:footnote w:type="continuationSeparator" w:id="0">
    <w:p w14:paraId="4F0CAAA8" w14:textId="77777777" w:rsidR="0031692F" w:rsidRDefault="0031692F" w:rsidP="007B3B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67CC"/>
    <w:multiLevelType w:val="multilevel"/>
    <w:tmpl w:val="A69E7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B47E1F"/>
    <w:multiLevelType w:val="multilevel"/>
    <w:tmpl w:val="78724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CB4EC7"/>
    <w:multiLevelType w:val="multilevel"/>
    <w:tmpl w:val="0220D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4C262B"/>
    <w:multiLevelType w:val="hybridMultilevel"/>
    <w:tmpl w:val="FA32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5B3C4A"/>
    <w:multiLevelType w:val="multilevel"/>
    <w:tmpl w:val="6700E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DC2262"/>
    <w:multiLevelType w:val="hybridMultilevel"/>
    <w:tmpl w:val="82987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E4003B"/>
    <w:multiLevelType w:val="multilevel"/>
    <w:tmpl w:val="02721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E653C8"/>
    <w:multiLevelType w:val="multilevel"/>
    <w:tmpl w:val="B81A3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445C3B"/>
    <w:multiLevelType w:val="hybridMultilevel"/>
    <w:tmpl w:val="50649E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9A341F1"/>
    <w:multiLevelType w:val="multilevel"/>
    <w:tmpl w:val="F844D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A83B67"/>
    <w:multiLevelType w:val="multilevel"/>
    <w:tmpl w:val="5D922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5A0E6F"/>
    <w:multiLevelType w:val="multilevel"/>
    <w:tmpl w:val="C5BA2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0C5274"/>
    <w:multiLevelType w:val="hybridMultilevel"/>
    <w:tmpl w:val="89BEC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A6A50"/>
    <w:multiLevelType w:val="multilevel"/>
    <w:tmpl w:val="88128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A7528C"/>
    <w:multiLevelType w:val="hybridMultilevel"/>
    <w:tmpl w:val="533A4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7612C3"/>
    <w:multiLevelType w:val="multilevel"/>
    <w:tmpl w:val="CBDC3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5758A4"/>
    <w:multiLevelType w:val="multilevel"/>
    <w:tmpl w:val="8856C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A70DF3"/>
    <w:multiLevelType w:val="multilevel"/>
    <w:tmpl w:val="C3FC1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D165BF4"/>
    <w:multiLevelType w:val="multilevel"/>
    <w:tmpl w:val="CB0C4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18F7D55"/>
    <w:multiLevelType w:val="hybridMultilevel"/>
    <w:tmpl w:val="6B96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085B8C"/>
    <w:multiLevelType w:val="multilevel"/>
    <w:tmpl w:val="A62671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3CEF5113"/>
    <w:multiLevelType w:val="multilevel"/>
    <w:tmpl w:val="18668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2C6875"/>
    <w:multiLevelType w:val="multilevel"/>
    <w:tmpl w:val="27F66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EF57C2F"/>
    <w:multiLevelType w:val="multilevel"/>
    <w:tmpl w:val="E2E62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002093"/>
    <w:multiLevelType w:val="hybridMultilevel"/>
    <w:tmpl w:val="617C4D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F2B1D1E"/>
    <w:multiLevelType w:val="hybridMultilevel"/>
    <w:tmpl w:val="79869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6C6130"/>
    <w:multiLevelType w:val="multilevel"/>
    <w:tmpl w:val="84763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055370F"/>
    <w:multiLevelType w:val="multilevel"/>
    <w:tmpl w:val="09765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85531BF"/>
    <w:multiLevelType w:val="multilevel"/>
    <w:tmpl w:val="5B0E8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888600B"/>
    <w:multiLevelType w:val="multilevel"/>
    <w:tmpl w:val="9AFE8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AFB3252"/>
    <w:multiLevelType w:val="multilevel"/>
    <w:tmpl w:val="81FC2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C6D2E43"/>
    <w:multiLevelType w:val="multilevel"/>
    <w:tmpl w:val="EF4A785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2" w15:restartNumberingAfterBreak="0">
    <w:nsid w:val="4EDF7C59"/>
    <w:multiLevelType w:val="multilevel"/>
    <w:tmpl w:val="62E41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FE66968"/>
    <w:multiLevelType w:val="multilevel"/>
    <w:tmpl w:val="F46C8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2B11624"/>
    <w:multiLevelType w:val="multilevel"/>
    <w:tmpl w:val="1A605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4BF594A"/>
    <w:multiLevelType w:val="multilevel"/>
    <w:tmpl w:val="8A681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58A458E"/>
    <w:multiLevelType w:val="multilevel"/>
    <w:tmpl w:val="439C3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F0517A4"/>
    <w:multiLevelType w:val="multilevel"/>
    <w:tmpl w:val="299CA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1AC4A23"/>
    <w:multiLevelType w:val="multilevel"/>
    <w:tmpl w:val="C1AA3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402659F"/>
    <w:multiLevelType w:val="multilevel"/>
    <w:tmpl w:val="7FCC15FA"/>
    <w:lvl w:ilvl="0">
      <w:start w:val="1"/>
      <w:numFmt w:val="bullet"/>
      <w:lvlText w:val="●"/>
      <w:lvlJc w:val="left"/>
      <w:pPr>
        <w:ind w:left="180" w:hanging="360"/>
      </w:pPr>
      <w:rPr>
        <w:u w:val="none"/>
      </w:rPr>
    </w:lvl>
    <w:lvl w:ilvl="1">
      <w:start w:val="1"/>
      <w:numFmt w:val="bullet"/>
      <w:lvlText w:val="○"/>
      <w:lvlJc w:val="left"/>
      <w:pPr>
        <w:ind w:left="900" w:hanging="360"/>
      </w:pPr>
      <w:rPr>
        <w:u w:val="none"/>
      </w:rPr>
    </w:lvl>
    <w:lvl w:ilvl="2">
      <w:start w:val="1"/>
      <w:numFmt w:val="bullet"/>
      <w:lvlText w:val="■"/>
      <w:lvlJc w:val="left"/>
      <w:pPr>
        <w:ind w:left="1620" w:hanging="360"/>
      </w:pPr>
      <w:rPr>
        <w:u w:val="none"/>
      </w:rPr>
    </w:lvl>
    <w:lvl w:ilvl="3">
      <w:start w:val="1"/>
      <w:numFmt w:val="bullet"/>
      <w:lvlText w:val="●"/>
      <w:lvlJc w:val="left"/>
      <w:pPr>
        <w:ind w:left="2340" w:hanging="360"/>
      </w:pPr>
      <w:rPr>
        <w:u w:val="none"/>
      </w:rPr>
    </w:lvl>
    <w:lvl w:ilvl="4">
      <w:start w:val="1"/>
      <w:numFmt w:val="bullet"/>
      <w:lvlText w:val="○"/>
      <w:lvlJc w:val="left"/>
      <w:pPr>
        <w:ind w:left="3060" w:hanging="360"/>
      </w:pPr>
      <w:rPr>
        <w:u w:val="none"/>
      </w:rPr>
    </w:lvl>
    <w:lvl w:ilvl="5">
      <w:start w:val="1"/>
      <w:numFmt w:val="bullet"/>
      <w:lvlText w:val="■"/>
      <w:lvlJc w:val="left"/>
      <w:pPr>
        <w:ind w:left="3780" w:hanging="360"/>
      </w:pPr>
      <w:rPr>
        <w:u w:val="none"/>
      </w:rPr>
    </w:lvl>
    <w:lvl w:ilvl="6">
      <w:start w:val="1"/>
      <w:numFmt w:val="bullet"/>
      <w:lvlText w:val="●"/>
      <w:lvlJc w:val="left"/>
      <w:pPr>
        <w:ind w:left="4500" w:hanging="360"/>
      </w:pPr>
      <w:rPr>
        <w:u w:val="none"/>
      </w:rPr>
    </w:lvl>
    <w:lvl w:ilvl="7">
      <w:start w:val="1"/>
      <w:numFmt w:val="bullet"/>
      <w:lvlText w:val="○"/>
      <w:lvlJc w:val="left"/>
      <w:pPr>
        <w:ind w:left="5220" w:hanging="360"/>
      </w:pPr>
      <w:rPr>
        <w:u w:val="none"/>
      </w:rPr>
    </w:lvl>
    <w:lvl w:ilvl="8">
      <w:start w:val="1"/>
      <w:numFmt w:val="bullet"/>
      <w:lvlText w:val="■"/>
      <w:lvlJc w:val="left"/>
      <w:pPr>
        <w:ind w:left="5940" w:hanging="360"/>
      </w:pPr>
      <w:rPr>
        <w:u w:val="none"/>
      </w:rPr>
    </w:lvl>
  </w:abstractNum>
  <w:abstractNum w:abstractNumId="40" w15:restartNumberingAfterBreak="0">
    <w:nsid w:val="64AD038C"/>
    <w:multiLevelType w:val="hybridMultilevel"/>
    <w:tmpl w:val="A27C0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D9E22F3"/>
    <w:multiLevelType w:val="hybridMultilevel"/>
    <w:tmpl w:val="ECA06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D973E0"/>
    <w:multiLevelType w:val="multilevel"/>
    <w:tmpl w:val="2DD0E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3427BD6"/>
    <w:multiLevelType w:val="multilevel"/>
    <w:tmpl w:val="0A9A1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4B75405"/>
    <w:multiLevelType w:val="multilevel"/>
    <w:tmpl w:val="FAFC5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9C00083"/>
    <w:multiLevelType w:val="multilevel"/>
    <w:tmpl w:val="B13E4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E0F515F"/>
    <w:multiLevelType w:val="multilevel"/>
    <w:tmpl w:val="00E6E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F384C6B"/>
    <w:multiLevelType w:val="hybridMultilevel"/>
    <w:tmpl w:val="9D2AF72C"/>
    <w:lvl w:ilvl="0" w:tplc="E1B446BA">
      <w:start w:val="1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5842898">
    <w:abstractNumId w:val="30"/>
  </w:num>
  <w:num w:numId="2" w16cid:durableId="2084906273">
    <w:abstractNumId w:val="43"/>
  </w:num>
  <w:num w:numId="3" w16cid:durableId="1907446906">
    <w:abstractNumId w:val="1"/>
  </w:num>
  <w:num w:numId="4" w16cid:durableId="358043050">
    <w:abstractNumId w:val="18"/>
  </w:num>
  <w:num w:numId="5" w16cid:durableId="706637185">
    <w:abstractNumId w:val="44"/>
  </w:num>
  <w:num w:numId="6" w16cid:durableId="321007087">
    <w:abstractNumId w:val="2"/>
  </w:num>
  <w:num w:numId="7" w16cid:durableId="513542522">
    <w:abstractNumId w:val="34"/>
  </w:num>
  <w:num w:numId="8" w16cid:durableId="2110075663">
    <w:abstractNumId w:val="42"/>
  </w:num>
  <w:num w:numId="9" w16cid:durableId="1039092424">
    <w:abstractNumId w:val="11"/>
  </w:num>
  <w:num w:numId="10" w16cid:durableId="288245296">
    <w:abstractNumId w:val="17"/>
  </w:num>
  <w:num w:numId="11" w16cid:durableId="1445609952">
    <w:abstractNumId w:val="6"/>
  </w:num>
  <w:num w:numId="12" w16cid:durableId="1363938539">
    <w:abstractNumId w:val="10"/>
  </w:num>
  <w:num w:numId="13" w16cid:durableId="211355080">
    <w:abstractNumId w:val="22"/>
  </w:num>
  <w:num w:numId="14" w16cid:durableId="1268851454">
    <w:abstractNumId w:val="32"/>
  </w:num>
  <w:num w:numId="15" w16cid:durableId="1537541873">
    <w:abstractNumId w:val="46"/>
  </w:num>
  <w:num w:numId="16" w16cid:durableId="1905682031">
    <w:abstractNumId w:val="45"/>
  </w:num>
  <w:num w:numId="17" w16cid:durableId="1929728892">
    <w:abstractNumId w:val="39"/>
  </w:num>
  <w:num w:numId="18" w16cid:durableId="2121142290">
    <w:abstractNumId w:val="27"/>
  </w:num>
  <w:num w:numId="19" w16cid:durableId="707998610">
    <w:abstractNumId w:val="21"/>
  </w:num>
  <w:num w:numId="20" w16cid:durableId="238367253">
    <w:abstractNumId w:val="15"/>
  </w:num>
  <w:num w:numId="21" w16cid:durableId="556748168">
    <w:abstractNumId w:val="20"/>
  </w:num>
  <w:num w:numId="22" w16cid:durableId="1446777205">
    <w:abstractNumId w:val="26"/>
  </w:num>
  <w:num w:numId="23" w16cid:durableId="1959406828">
    <w:abstractNumId w:val="29"/>
  </w:num>
  <w:num w:numId="24" w16cid:durableId="356203233">
    <w:abstractNumId w:val="16"/>
  </w:num>
  <w:num w:numId="25" w16cid:durableId="907303709">
    <w:abstractNumId w:val="35"/>
  </w:num>
  <w:num w:numId="26" w16cid:durableId="1999767776">
    <w:abstractNumId w:val="36"/>
  </w:num>
  <w:num w:numId="27" w16cid:durableId="498429936">
    <w:abstractNumId w:val="9"/>
  </w:num>
  <w:num w:numId="28" w16cid:durableId="402601188">
    <w:abstractNumId w:val="33"/>
  </w:num>
  <w:num w:numId="29" w16cid:durableId="1078599283">
    <w:abstractNumId w:val="37"/>
  </w:num>
  <w:num w:numId="30" w16cid:durableId="2084178654">
    <w:abstractNumId w:val="28"/>
  </w:num>
  <w:num w:numId="31" w16cid:durableId="774137394">
    <w:abstractNumId w:val="7"/>
  </w:num>
  <w:num w:numId="32" w16cid:durableId="723677238">
    <w:abstractNumId w:val="13"/>
  </w:num>
  <w:num w:numId="33" w16cid:durableId="1651516898">
    <w:abstractNumId w:val="23"/>
  </w:num>
  <w:num w:numId="34" w16cid:durableId="1386834259">
    <w:abstractNumId w:val="4"/>
  </w:num>
  <w:num w:numId="35" w16cid:durableId="1891843947">
    <w:abstractNumId w:val="38"/>
  </w:num>
  <w:num w:numId="36" w16cid:durableId="853348776">
    <w:abstractNumId w:val="14"/>
  </w:num>
  <w:num w:numId="37" w16cid:durableId="114178229">
    <w:abstractNumId w:val="31"/>
  </w:num>
  <w:num w:numId="38" w16cid:durableId="1303996019">
    <w:abstractNumId w:val="3"/>
  </w:num>
  <w:num w:numId="39" w16cid:durableId="506557544">
    <w:abstractNumId w:val="8"/>
  </w:num>
  <w:num w:numId="40" w16cid:durableId="2101440610">
    <w:abstractNumId w:val="24"/>
  </w:num>
  <w:num w:numId="41" w16cid:durableId="1395736577">
    <w:abstractNumId w:val="19"/>
  </w:num>
  <w:num w:numId="42" w16cid:durableId="257830525">
    <w:abstractNumId w:val="25"/>
  </w:num>
  <w:num w:numId="43" w16cid:durableId="563031072">
    <w:abstractNumId w:val="5"/>
  </w:num>
  <w:num w:numId="44" w16cid:durableId="1794442142">
    <w:abstractNumId w:val="40"/>
  </w:num>
  <w:num w:numId="45" w16cid:durableId="903030278">
    <w:abstractNumId w:val="41"/>
  </w:num>
  <w:num w:numId="46" w16cid:durableId="1425689163">
    <w:abstractNumId w:val="47"/>
  </w:num>
  <w:num w:numId="47" w16cid:durableId="434666891">
    <w:abstractNumId w:val="12"/>
  </w:num>
  <w:num w:numId="48" w16cid:durableId="1963925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F35"/>
    <w:rsid w:val="000A0FB4"/>
    <w:rsid w:val="000D0FEB"/>
    <w:rsid w:val="000E0614"/>
    <w:rsid w:val="000F706C"/>
    <w:rsid w:val="0011490E"/>
    <w:rsid w:val="00137ECC"/>
    <w:rsid w:val="00142E6F"/>
    <w:rsid w:val="00155854"/>
    <w:rsid w:val="0016252A"/>
    <w:rsid w:val="00162E4E"/>
    <w:rsid w:val="00191256"/>
    <w:rsid w:val="001E6431"/>
    <w:rsid w:val="0025113B"/>
    <w:rsid w:val="00263AD0"/>
    <w:rsid w:val="00267CDC"/>
    <w:rsid w:val="002861A4"/>
    <w:rsid w:val="002B0462"/>
    <w:rsid w:val="002D3C15"/>
    <w:rsid w:val="002E1733"/>
    <w:rsid w:val="002E1D04"/>
    <w:rsid w:val="002E7D38"/>
    <w:rsid w:val="0031692F"/>
    <w:rsid w:val="0035572B"/>
    <w:rsid w:val="00364A81"/>
    <w:rsid w:val="00391339"/>
    <w:rsid w:val="003C2598"/>
    <w:rsid w:val="003D41F7"/>
    <w:rsid w:val="003E27B9"/>
    <w:rsid w:val="00442DE4"/>
    <w:rsid w:val="00456E28"/>
    <w:rsid w:val="00461B39"/>
    <w:rsid w:val="0046645D"/>
    <w:rsid w:val="004739F6"/>
    <w:rsid w:val="00484057"/>
    <w:rsid w:val="004949FA"/>
    <w:rsid w:val="004A2066"/>
    <w:rsid w:val="004A43E7"/>
    <w:rsid w:val="004C01E9"/>
    <w:rsid w:val="004C74FE"/>
    <w:rsid w:val="00507CBB"/>
    <w:rsid w:val="005208B4"/>
    <w:rsid w:val="005226D4"/>
    <w:rsid w:val="0055277C"/>
    <w:rsid w:val="005745EB"/>
    <w:rsid w:val="00594B7E"/>
    <w:rsid w:val="005D4238"/>
    <w:rsid w:val="005D53A5"/>
    <w:rsid w:val="005E0F0F"/>
    <w:rsid w:val="00627147"/>
    <w:rsid w:val="00662C3B"/>
    <w:rsid w:val="00665D82"/>
    <w:rsid w:val="00666402"/>
    <w:rsid w:val="006819BF"/>
    <w:rsid w:val="00685082"/>
    <w:rsid w:val="00694F1F"/>
    <w:rsid w:val="006978D8"/>
    <w:rsid w:val="006A1E81"/>
    <w:rsid w:val="006B53B3"/>
    <w:rsid w:val="006C0DA7"/>
    <w:rsid w:val="006D24B3"/>
    <w:rsid w:val="00716408"/>
    <w:rsid w:val="0072146A"/>
    <w:rsid w:val="00726E38"/>
    <w:rsid w:val="00734F35"/>
    <w:rsid w:val="00742AFD"/>
    <w:rsid w:val="00775954"/>
    <w:rsid w:val="00777E87"/>
    <w:rsid w:val="00782CD2"/>
    <w:rsid w:val="007A6E4A"/>
    <w:rsid w:val="007B0C23"/>
    <w:rsid w:val="007B17A1"/>
    <w:rsid w:val="007B3BAC"/>
    <w:rsid w:val="007B42EC"/>
    <w:rsid w:val="008213DC"/>
    <w:rsid w:val="008403DE"/>
    <w:rsid w:val="00853DE3"/>
    <w:rsid w:val="008663BC"/>
    <w:rsid w:val="00867881"/>
    <w:rsid w:val="00882870"/>
    <w:rsid w:val="0088311B"/>
    <w:rsid w:val="008A2631"/>
    <w:rsid w:val="008A4E81"/>
    <w:rsid w:val="008B417C"/>
    <w:rsid w:val="008E31E9"/>
    <w:rsid w:val="00930F02"/>
    <w:rsid w:val="00941CCA"/>
    <w:rsid w:val="0096729A"/>
    <w:rsid w:val="009839A7"/>
    <w:rsid w:val="00991249"/>
    <w:rsid w:val="00992442"/>
    <w:rsid w:val="009A5D81"/>
    <w:rsid w:val="009C2D22"/>
    <w:rsid w:val="009D2A21"/>
    <w:rsid w:val="009D4894"/>
    <w:rsid w:val="00A2737D"/>
    <w:rsid w:val="00A33E11"/>
    <w:rsid w:val="00A47733"/>
    <w:rsid w:val="00A72EF1"/>
    <w:rsid w:val="00A74C12"/>
    <w:rsid w:val="00A95827"/>
    <w:rsid w:val="00AA302A"/>
    <w:rsid w:val="00AA7656"/>
    <w:rsid w:val="00AD2ED9"/>
    <w:rsid w:val="00B456EA"/>
    <w:rsid w:val="00B67008"/>
    <w:rsid w:val="00BB4EDB"/>
    <w:rsid w:val="00BC0DB2"/>
    <w:rsid w:val="00BF1F32"/>
    <w:rsid w:val="00BF33C8"/>
    <w:rsid w:val="00C02A63"/>
    <w:rsid w:val="00C05FFB"/>
    <w:rsid w:val="00C06206"/>
    <w:rsid w:val="00C10F34"/>
    <w:rsid w:val="00C54709"/>
    <w:rsid w:val="00C90D06"/>
    <w:rsid w:val="00CB370E"/>
    <w:rsid w:val="00D03C34"/>
    <w:rsid w:val="00D26A2C"/>
    <w:rsid w:val="00D55DFD"/>
    <w:rsid w:val="00D654BA"/>
    <w:rsid w:val="00D8336C"/>
    <w:rsid w:val="00DB0F7E"/>
    <w:rsid w:val="00DB522F"/>
    <w:rsid w:val="00E4040A"/>
    <w:rsid w:val="00E41083"/>
    <w:rsid w:val="00E705B8"/>
    <w:rsid w:val="00E97ACC"/>
    <w:rsid w:val="00EB6E42"/>
    <w:rsid w:val="00EC172C"/>
    <w:rsid w:val="00EE4C68"/>
    <w:rsid w:val="00EE5668"/>
    <w:rsid w:val="00EF0814"/>
    <w:rsid w:val="00F1497B"/>
    <w:rsid w:val="00F14B01"/>
    <w:rsid w:val="00F24C25"/>
    <w:rsid w:val="00F25689"/>
    <w:rsid w:val="00F25D9F"/>
    <w:rsid w:val="00F46D06"/>
    <w:rsid w:val="00F70007"/>
    <w:rsid w:val="00FA5F58"/>
    <w:rsid w:val="00FB4589"/>
    <w:rsid w:val="00FE4A81"/>
    <w:rsid w:val="00FF26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D8E26"/>
  <w15:docId w15:val="{D814C70D-270D-FF45-BE9D-D5C63946E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2">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3">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6">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8">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9">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a">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b">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c">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d">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e">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0">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1">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2">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3">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4">
    <w:basedOn w:val="TableNormal"/>
    <w:rPr>
      <w:sz w:val="22"/>
      <w:szCs w:val="22"/>
    </w:rPr>
    <w:tblPr>
      <w:tblStyleRowBandSize w:val="1"/>
      <w:tblStyleColBandSize w:val="1"/>
      <w:tblCellMar>
        <w:top w:w="100" w:type="dxa"/>
        <w:left w:w="100" w:type="dxa"/>
        <w:bottom w:w="100" w:type="dxa"/>
        <w:right w:w="100" w:type="dxa"/>
      </w:tblCellMar>
    </w:tblPr>
  </w:style>
  <w:style w:type="table" w:customStyle="1" w:styleId="af5">
    <w:basedOn w:val="TableNormal"/>
    <w:rPr>
      <w:sz w:val="22"/>
      <w:szCs w:val="22"/>
    </w:r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64A81"/>
    <w:rPr>
      <w:color w:val="0000FF" w:themeColor="hyperlink"/>
      <w:u w:val="single"/>
    </w:rPr>
  </w:style>
  <w:style w:type="character" w:styleId="UnresolvedMention">
    <w:name w:val="Unresolved Mention"/>
    <w:basedOn w:val="DefaultParagraphFont"/>
    <w:uiPriority w:val="99"/>
    <w:semiHidden/>
    <w:unhideWhenUsed/>
    <w:rsid w:val="00364A81"/>
    <w:rPr>
      <w:color w:val="605E5C"/>
      <w:shd w:val="clear" w:color="auto" w:fill="E1DFDD"/>
    </w:rPr>
  </w:style>
  <w:style w:type="paragraph" w:styleId="ListParagraph">
    <w:name w:val="List Paragraph"/>
    <w:basedOn w:val="Normal"/>
    <w:uiPriority w:val="34"/>
    <w:qFormat/>
    <w:rsid w:val="00364A81"/>
    <w:pPr>
      <w:ind w:left="720"/>
      <w:contextualSpacing/>
    </w:pPr>
    <w:rPr>
      <w:rFonts w:asciiTheme="minorHAnsi" w:eastAsiaTheme="minorHAnsi" w:hAnsiTheme="minorHAnsi" w:cstheme="minorBidi"/>
      <w:kern w:val="2"/>
      <w:lang w:val="en-AU" w:eastAsia="en-US"/>
      <w14:ligatures w14:val="standardContextual"/>
    </w:rPr>
  </w:style>
  <w:style w:type="paragraph" w:styleId="Header">
    <w:name w:val="header"/>
    <w:basedOn w:val="Normal"/>
    <w:link w:val="HeaderChar"/>
    <w:uiPriority w:val="99"/>
    <w:unhideWhenUsed/>
    <w:rsid w:val="007B3BAC"/>
    <w:pPr>
      <w:tabs>
        <w:tab w:val="center" w:pos="4513"/>
        <w:tab w:val="right" w:pos="9026"/>
      </w:tabs>
    </w:pPr>
  </w:style>
  <w:style w:type="character" w:customStyle="1" w:styleId="HeaderChar">
    <w:name w:val="Header Char"/>
    <w:basedOn w:val="DefaultParagraphFont"/>
    <w:link w:val="Header"/>
    <w:uiPriority w:val="99"/>
    <w:rsid w:val="007B3BAC"/>
  </w:style>
  <w:style w:type="paragraph" w:styleId="Footer">
    <w:name w:val="footer"/>
    <w:basedOn w:val="Normal"/>
    <w:link w:val="FooterChar"/>
    <w:uiPriority w:val="99"/>
    <w:unhideWhenUsed/>
    <w:rsid w:val="007B3BAC"/>
    <w:pPr>
      <w:tabs>
        <w:tab w:val="center" w:pos="4513"/>
        <w:tab w:val="right" w:pos="9026"/>
      </w:tabs>
    </w:pPr>
  </w:style>
  <w:style w:type="character" w:customStyle="1" w:styleId="FooterChar">
    <w:name w:val="Footer Char"/>
    <w:basedOn w:val="DefaultParagraphFont"/>
    <w:link w:val="Footer"/>
    <w:uiPriority w:val="99"/>
    <w:rsid w:val="007B3BAC"/>
  </w:style>
  <w:style w:type="character" w:styleId="PageNumber">
    <w:name w:val="page number"/>
    <w:basedOn w:val="DefaultParagraphFont"/>
    <w:uiPriority w:val="99"/>
    <w:semiHidden/>
    <w:unhideWhenUsed/>
    <w:rsid w:val="00EE5668"/>
  </w:style>
  <w:style w:type="paragraph" w:customStyle="1" w:styleId="TableParagraph">
    <w:name w:val="Table Paragraph"/>
    <w:basedOn w:val="Normal"/>
    <w:uiPriority w:val="15"/>
    <w:qFormat/>
    <w:rsid w:val="00442DE4"/>
    <w:pPr>
      <w:widowControl w:val="0"/>
      <w:spacing w:before="40" w:line="276" w:lineRule="auto"/>
      <w:ind w:left="40" w:right="40"/>
    </w:pPr>
    <w:rPr>
      <w:rFonts w:ascii="Arial" w:eastAsia="Calibri" w:hAnsi="Arial" w:cstheme="minorBidi"/>
      <w:spacing w:val="-2"/>
      <w:sz w:val="20"/>
      <w:szCs w:val="22"/>
      <w:lang w:val="en-AU" w:eastAsia="en-AU"/>
    </w:rPr>
  </w:style>
  <w:style w:type="character" w:styleId="FollowedHyperlink">
    <w:name w:val="FollowedHyperlink"/>
    <w:basedOn w:val="DefaultParagraphFont"/>
    <w:uiPriority w:val="99"/>
    <w:semiHidden/>
    <w:unhideWhenUsed/>
    <w:rsid w:val="00442DE4"/>
    <w:rPr>
      <w:color w:val="800080" w:themeColor="followedHyperlink"/>
      <w:u w:val="single"/>
    </w:rPr>
  </w:style>
  <w:style w:type="table" w:styleId="TableGrid">
    <w:name w:val="Table Grid"/>
    <w:basedOn w:val="TableNormal"/>
    <w:uiPriority w:val="39"/>
    <w:rsid w:val="00666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824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ingthreads.com/" TargetMode="External"/><Relationship Id="rId18" Type="http://schemas.openxmlformats.org/officeDocument/2006/relationships/hyperlink" Target="https://youtu.be/8gcoxua1tzg?si=_irXpsnYZD8bMyL1&amp;t=1" TargetMode="External"/><Relationship Id="rId26" Type="http://schemas.openxmlformats.org/officeDocument/2006/relationships/hyperlink" Target="https://www.meteoblue.com/en/weather/maps/sydney_australia_2147714" TargetMode="External"/><Relationship Id="rId39" Type="http://schemas.openxmlformats.org/officeDocument/2006/relationships/image" Target="media/image3.png"/><Relationship Id="rId21" Type="http://schemas.openxmlformats.org/officeDocument/2006/relationships/hyperlink" Target="https://www.commonground.org.au/article/first-nations-systems-thinking" TargetMode="External"/><Relationship Id="rId34" Type="http://schemas.openxmlformats.org/officeDocument/2006/relationships/hyperlink" Target="https://www.fromthelabbench.com/from-the-lab-bench-science-blog/when-glaciers-get-dirty-attack-of-the-cryoconites"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ifferencebetween.com/difference-between-anthropocentrism-biocentrism-and-ecocentrism/" TargetMode="External"/><Relationship Id="rId20" Type="http://schemas.openxmlformats.org/officeDocument/2006/relationships/hyperlink" Target="file:///Users/lorrainechaffer/Desktop/use%20systems%20thinking%20and" TargetMode="External"/><Relationship Id="rId29" Type="http://schemas.openxmlformats.org/officeDocument/2006/relationships/hyperlink" Target="https://www.youtube.com/watch?v=dzat16LMtQ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cnsw.eventsair.com/powerful-geography-1/pg1order/Site/Register?fbclid=IwAR1Joi5FbzgtNN79ayimHSHSpjX18YhfIpBpIJ-hiX3cVy8eU1CPkaJEW8s" TargetMode="External"/><Relationship Id="rId24" Type="http://schemas.openxmlformats.org/officeDocument/2006/relationships/hyperlink" Target="https://www.youtube.com/watch?v=7fd03fBRsuU" TargetMode="External"/><Relationship Id="rId32" Type="http://schemas.openxmlformats.org/officeDocument/2006/relationships/hyperlink" Target="https://youtu.be/zbtAXW-2nz0?si=jwocA4vqsxIjdJkq" TargetMode="External"/><Relationship Id="rId37" Type="http://schemas.openxmlformats.org/officeDocument/2006/relationships/hyperlink" Target="https://sites.gsu.edu/geog1112/lab-7-glacial-interglacial-cycles/" TargetMode="External"/><Relationship Id="rId40"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ZS0kXtmXuj8" TargetMode="External"/><Relationship Id="rId23" Type="http://schemas.openxmlformats.org/officeDocument/2006/relationships/hyperlink" Target="https://www.youtube.com/watch?v=0b7UxpsuKeg" TargetMode="External"/><Relationship Id="rId28" Type="http://schemas.openxmlformats.org/officeDocument/2006/relationships/hyperlink" Target="https://www.meteoblue.com/en/weather/maps/patagonia_bolivia_3908333" TargetMode="External"/><Relationship Id="rId36" Type="http://schemas.openxmlformats.org/officeDocument/2006/relationships/hyperlink" Target="https://www.youtube.com/watch?v=WF-GNL3KfrY&amp;t=12s" TargetMode="External"/><Relationship Id="rId10" Type="http://schemas.openxmlformats.org/officeDocument/2006/relationships/image" Target="media/image1.png"/><Relationship Id="rId19" Type="http://schemas.openxmlformats.org/officeDocument/2006/relationships/hyperlink" Target="https://www.youtube.com/watch?v=ZQTVF29Skmw" TargetMode="External"/><Relationship Id="rId31" Type="http://schemas.openxmlformats.org/officeDocument/2006/relationships/hyperlink" Target="https://education.nationalgeographic.org/resource/plate-tectonics-video/"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owerfulgeography.weebly.com/blog" TargetMode="External"/><Relationship Id="rId14" Type="http://schemas.openxmlformats.org/officeDocument/2006/relationships/hyperlink" Target="https://www.youtube.com/watch?v=HXEK3ryoWE4&amp;t=16s" TargetMode="External"/><Relationship Id="rId22" Type="http://schemas.openxmlformats.org/officeDocument/2006/relationships/hyperlink" Target="https://www.youtube.com/watch?v=WcE36Ha3PtQ" TargetMode="External"/><Relationship Id="rId27" Type="http://schemas.openxmlformats.org/officeDocument/2006/relationships/hyperlink" Target="https://www.meteoblue.com/en/weather/maps/patagonia_bolivia_3908333" TargetMode="External"/><Relationship Id="rId30" Type="http://schemas.openxmlformats.org/officeDocument/2006/relationships/hyperlink" Target="https://geology.com/plate-tectonics.shtml" TargetMode="External"/><Relationship Id="rId35" Type="http://schemas.openxmlformats.org/officeDocument/2006/relationships/hyperlink" Target="https://www.youtube.com/watch?v=vJnnrpSDWPI" TargetMode="External"/><Relationship Id="rId43" Type="http://schemas.openxmlformats.org/officeDocument/2006/relationships/fontTable" Target="fontTable.xml"/><Relationship Id="rId8" Type="http://schemas.openxmlformats.org/officeDocument/2006/relationships/hyperlink" Target="https://powerfulgeography.weebly.com/blog" TargetMode="External"/><Relationship Id="rId3" Type="http://schemas.openxmlformats.org/officeDocument/2006/relationships/styles" Target="styles.xml"/><Relationship Id="rId12" Type="http://schemas.openxmlformats.org/officeDocument/2006/relationships/hyperlink" Target="https://powerfulgeography.weebly.com/" TargetMode="External"/><Relationship Id="rId17" Type="http://schemas.openxmlformats.org/officeDocument/2006/relationships/hyperlink" Target="https://youtu.be/w0sWIVR1hXw" TargetMode="External"/><Relationship Id="rId25" Type="http://schemas.openxmlformats.org/officeDocument/2006/relationships/hyperlink" Target="https://youtu.be/xqM83_og1Fc?si=eTjsE5c0eBYpFdpi&amp;t=3" TargetMode="External"/><Relationship Id="rId33" Type="http://schemas.openxmlformats.org/officeDocument/2006/relationships/hyperlink" Target="https://www.youtube.com/watch?app=desktop&amp;v=CRt22dixlCs" TargetMode="External"/><Relationship Id="rId3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nTgw2NfAsJyHGu/gPLrrZ20F7A==">CgMxLjA4AHIhMV9haHVzdERZX0hwaVBRaVUwS1ZDU3FLdjQxYVUtb2lu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13</Pages>
  <Words>5280</Words>
  <Characters>30096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Lorraine Chaffer</cp:lastModifiedBy>
  <cp:revision>7</cp:revision>
  <cp:lastPrinted>2024-01-22T06:12:00Z</cp:lastPrinted>
  <dcterms:created xsi:type="dcterms:W3CDTF">2024-01-22T07:03:00Z</dcterms:created>
  <dcterms:modified xsi:type="dcterms:W3CDTF">2024-01-23T00:43:00Z</dcterms:modified>
</cp:coreProperties>
</file>